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58704" w14:textId="161A2A9A" w:rsidR="004B1445" w:rsidRPr="00A466B2" w:rsidRDefault="004B1445" w:rsidP="004B1445">
      <w:pPr>
        <w:jc w:val="right"/>
        <w:rPr>
          <w:i/>
          <w:iCs/>
        </w:rPr>
      </w:pPr>
      <w:r w:rsidRPr="00A466B2">
        <w:rPr>
          <w:i/>
          <w:iCs/>
        </w:rPr>
        <w:t>Załącznik nr 1</w:t>
      </w:r>
    </w:p>
    <w:p w14:paraId="67598C27" w14:textId="77777777" w:rsidR="004B1445" w:rsidRPr="00A466B2" w:rsidRDefault="004B1445" w:rsidP="004B1445">
      <w:pPr>
        <w:jc w:val="right"/>
        <w:rPr>
          <w:sz w:val="16"/>
          <w:szCs w:val="16"/>
        </w:rPr>
      </w:pPr>
    </w:p>
    <w:p w14:paraId="71629CFD" w14:textId="77777777" w:rsidR="004B1445" w:rsidRPr="00A466B2" w:rsidRDefault="004B1445" w:rsidP="004B1445">
      <w:pPr>
        <w:rPr>
          <w:sz w:val="8"/>
          <w:szCs w:val="8"/>
        </w:rPr>
      </w:pPr>
    </w:p>
    <w:p w14:paraId="6F2D9A88" w14:textId="77777777" w:rsidR="004B1445" w:rsidRPr="00A466B2" w:rsidRDefault="004B1445" w:rsidP="00172344">
      <w:pPr>
        <w:ind w:left="5245"/>
        <w:rPr>
          <w:b/>
          <w:i/>
          <w:sz w:val="24"/>
          <w:szCs w:val="24"/>
          <w:u w:val="single"/>
        </w:rPr>
      </w:pPr>
      <w:r w:rsidRPr="00A466B2">
        <w:rPr>
          <w:b/>
          <w:i/>
          <w:sz w:val="24"/>
          <w:szCs w:val="24"/>
          <w:u w:val="single"/>
        </w:rPr>
        <w:t>Zamawiający:</w:t>
      </w:r>
    </w:p>
    <w:p w14:paraId="438E40BA" w14:textId="77777777" w:rsidR="004B1445" w:rsidRPr="00A466B2" w:rsidRDefault="004B1445" w:rsidP="00172344">
      <w:pPr>
        <w:ind w:left="5245"/>
        <w:rPr>
          <w:b/>
          <w:i/>
          <w:sz w:val="10"/>
          <w:szCs w:val="10"/>
          <w:u w:val="single"/>
        </w:rPr>
      </w:pPr>
    </w:p>
    <w:p w14:paraId="50DFE36A" w14:textId="77777777" w:rsidR="00172344" w:rsidRDefault="00172344" w:rsidP="00172344">
      <w:pPr>
        <w:ind w:left="5245" w:right="-1"/>
        <w:rPr>
          <w:b/>
          <w:sz w:val="24"/>
          <w:szCs w:val="24"/>
        </w:rPr>
      </w:pPr>
      <w:r w:rsidRPr="00172344">
        <w:rPr>
          <w:b/>
          <w:sz w:val="24"/>
          <w:szCs w:val="24"/>
        </w:rPr>
        <w:t xml:space="preserve">Miejskie Centrum Medyczne </w:t>
      </w:r>
    </w:p>
    <w:p w14:paraId="77B1931C" w14:textId="38243DEA" w:rsidR="00172344" w:rsidRPr="00172344" w:rsidRDefault="00172344" w:rsidP="00172344">
      <w:pPr>
        <w:ind w:left="5245" w:right="-1"/>
        <w:rPr>
          <w:b/>
          <w:sz w:val="24"/>
          <w:szCs w:val="24"/>
        </w:rPr>
      </w:pPr>
      <w:r w:rsidRPr="00172344">
        <w:rPr>
          <w:b/>
          <w:sz w:val="24"/>
          <w:szCs w:val="24"/>
        </w:rPr>
        <w:t>„Polesie” w Łodzi</w:t>
      </w:r>
    </w:p>
    <w:p w14:paraId="4C689414" w14:textId="77777777" w:rsidR="00172344" w:rsidRDefault="00172344" w:rsidP="00172344">
      <w:pPr>
        <w:ind w:left="5245" w:right="-1"/>
        <w:rPr>
          <w:b/>
          <w:sz w:val="24"/>
          <w:szCs w:val="24"/>
        </w:rPr>
      </w:pPr>
      <w:r>
        <w:rPr>
          <w:b/>
          <w:sz w:val="24"/>
          <w:szCs w:val="24"/>
        </w:rPr>
        <w:t>ul. A. Struga 86</w:t>
      </w:r>
    </w:p>
    <w:p w14:paraId="726589C9" w14:textId="63059B9B" w:rsidR="00172344" w:rsidRPr="00172344" w:rsidRDefault="00172344" w:rsidP="00172344">
      <w:pPr>
        <w:ind w:left="5245" w:right="-1"/>
        <w:rPr>
          <w:b/>
          <w:sz w:val="24"/>
          <w:szCs w:val="24"/>
        </w:rPr>
      </w:pPr>
      <w:r w:rsidRPr="00172344">
        <w:rPr>
          <w:b/>
          <w:sz w:val="24"/>
          <w:szCs w:val="24"/>
        </w:rPr>
        <w:t>90-557 Łódź</w:t>
      </w:r>
    </w:p>
    <w:p w14:paraId="692F6911" w14:textId="77777777" w:rsidR="00172344" w:rsidRDefault="00172344" w:rsidP="004B1445">
      <w:pPr>
        <w:ind w:right="3712"/>
        <w:rPr>
          <w:b/>
          <w:sz w:val="24"/>
          <w:szCs w:val="24"/>
        </w:rPr>
      </w:pPr>
    </w:p>
    <w:p w14:paraId="5ADE9042" w14:textId="77777777" w:rsidR="00172344" w:rsidRDefault="00172344" w:rsidP="004B1445">
      <w:pPr>
        <w:ind w:right="3712"/>
        <w:rPr>
          <w:b/>
          <w:sz w:val="24"/>
          <w:szCs w:val="24"/>
        </w:rPr>
      </w:pPr>
    </w:p>
    <w:p w14:paraId="48AD0E77" w14:textId="77777777" w:rsidR="004B1445" w:rsidRPr="00A466B2" w:rsidRDefault="004B1445" w:rsidP="004B1445">
      <w:pPr>
        <w:ind w:right="3712"/>
        <w:rPr>
          <w:b/>
          <w:i/>
          <w:sz w:val="24"/>
          <w:szCs w:val="24"/>
          <w:u w:val="single"/>
        </w:rPr>
      </w:pPr>
      <w:r w:rsidRPr="00A466B2">
        <w:rPr>
          <w:b/>
          <w:i/>
          <w:sz w:val="24"/>
          <w:szCs w:val="24"/>
          <w:u w:val="single"/>
        </w:rPr>
        <w:t>Wykonawca</w:t>
      </w:r>
      <w:r w:rsidRPr="00A466B2">
        <w:rPr>
          <w:rStyle w:val="Odwoanieprzypisudolnego"/>
        </w:rPr>
        <w:footnoteReference w:id="1"/>
      </w:r>
      <w:r w:rsidRPr="00A466B2">
        <w:rPr>
          <w:b/>
          <w:i/>
          <w:sz w:val="24"/>
          <w:szCs w:val="24"/>
          <w:u w:val="single"/>
        </w:rPr>
        <w:t>:</w:t>
      </w:r>
    </w:p>
    <w:p w14:paraId="3210B4BC" w14:textId="77777777" w:rsidR="004B1445" w:rsidRPr="00A466B2" w:rsidRDefault="004B1445" w:rsidP="004B1445"/>
    <w:p w14:paraId="45F27167" w14:textId="77777777" w:rsidR="004B1445" w:rsidRPr="00A466B2" w:rsidRDefault="004B1445" w:rsidP="004B1445">
      <w:r w:rsidRPr="00A466B2">
        <w:t>Nazwa: …..........................................................................................</w:t>
      </w:r>
    </w:p>
    <w:p w14:paraId="00F565D9" w14:textId="77777777" w:rsidR="004B1445" w:rsidRPr="00A466B2" w:rsidRDefault="004B1445" w:rsidP="004B1445">
      <w:pPr>
        <w:rPr>
          <w:sz w:val="10"/>
          <w:szCs w:val="10"/>
        </w:rPr>
      </w:pPr>
    </w:p>
    <w:p w14:paraId="6150D8BF" w14:textId="77777777" w:rsidR="004B1445" w:rsidRPr="00A466B2" w:rsidRDefault="004B1445" w:rsidP="004B1445">
      <w:r w:rsidRPr="00A466B2">
        <w:t>Adres: …............................................................................................</w:t>
      </w:r>
    </w:p>
    <w:p w14:paraId="64C2B087" w14:textId="77777777" w:rsidR="004B1445" w:rsidRPr="00A466B2" w:rsidRDefault="004B1445" w:rsidP="004B1445">
      <w:pPr>
        <w:rPr>
          <w:sz w:val="10"/>
          <w:szCs w:val="10"/>
        </w:rPr>
      </w:pPr>
    </w:p>
    <w:p w14:paraId="1BFB119F" w14:textId="49179836" w:rsidR="004B1445" w:rsidRPr="00A466B2" w:rsidRDefault="004B1445" w:rsidP="004B1445">
      <w:r w:rsidRPr="00A466B2">
        <w:t>E-mail: ….................................... tel. …...........................................</w:t>
      </w:r>
    </w:p>
    <w:p w14:paraId="09DFCDCB" w14:textId="77777777" w:rsidR="004B1445" w:rsidRPr="00A466B2" w:rsidRDefault="004B1445" w:rsidP="004B1445">
      <w:pPr>
        <w:rPr>
          <w:sz w:val="10"/>
          <w:szCs w:val="10"/>
        </w:rPr>
      </w:pPr>
    </w:p>
    <w:p w14:paraId="69E68DBB" w14:textId="77777777" w:rsidR="004B1445" w:rsidRPr="00A466B2" w:rsidRDefault="004B1445" w:rsidP="004B1445">
      <w:r w:rsidRPr="00A466B2">
        <w:t>NIP …......................................... REGON …...................................</w:t>
      </w:r>
    </w:p>
    <w:p w14:paraId="4CD8267C" w14:textId="77777777" w:rsidR="004B1445" w:rsidRPr="00A466B2" w:rsidRDefault="004B1445" w:rsidP="004B1445">
      <w:pPr>
        <w:rPr>
          <w:sz w:val="10"/>
          <w:szCs w:val="10"/>
        </w:rPr>
      </w:pPr>
    </w:p>
    <w:p w14:paraId="2DFC2181" w14:textId="76DAFF08" w:rsidR="002D51CE" w:rsidRPr="00A466B2" w:rsidRDefault="004B1445" w:rsidP="002D51CE">
      <w:r w:rsidRPr="00A466B2">
        <w:t>Osoba do kontaktu: ....................................</w:t>
      </w:r>
      <w:r w:rsidR="002D51CE" w:rsidRPr="002D51CE">
        <w:t xml:space="preserve"> </w:t>
      </w:r>
      <w:r w:rsidR="002D51CE" w:rsidRPr="00A466B2">
        <w:t>tel. …............................</w:t>
      </w:r>
    </w:p>
    <w:p w14:paraId="3C9E2063" w14:textId="77777777" w:rsidR="002D51CE" w:rsidRPr="00A466B2" w:rsidRDefault="002D51CE" w:rsidP="002D51CE">
      <w:pPr>
        <w:rPr>
          <w:sz w:val="10"/>
          <w:szCs w:val="10"/>
        </w:rPr>
      </w:pPr>
    </w:p>
    <w:p w14:paraId="1B493DF0" w14:textId="194D5D98" w:rsidR="004B1445" w:rsidRPr="00A466B2" w:rsidRDefault="004B1445" w:rsidP="004B1445"/>
    <w:p w14:paraId="63D9E053" w14:textId="77777777" w:rsidR="004B1445" w:rsidRPr="00A466B2" w:rsidRDefault="004B1445" w:rsidP="004B1445">
      <w:pPr>
        <w:rPr>
          <w:bCs/>
          <w:i/>
          <w:sz w:val="10"/>
          <w:szCs w:val="10"/>
        </w:rPr>
      </w:pPr>
    </w:p>
    <w:p w14:paraId="387FBC93" w14:textId="77777777" w:rsidR="004B1445" w:rsidRPr="00A466B2" w:rsidRDefault="004B1445" w:rsidP="004B1445">
      <w:pPr>
        <w:jc w:val="both"/>
        <w:rPr>
          <w:sz w:val="12"/>
          <w:szCs w:val="12"/>
        </w:rPr>
      </w:pPr>
    </w:p>
    <w:p w14:paraId="63C1AFD8" w14:textId="77777777" w:rsidR="004B1445" w:rsidRPr="00A466B2" w:rsidRDefault="004B1445" w:rsidP="004B1445">
      <w:pPr>
        <w:jc w:val="center"/>
        <w:rPr>
          <w:b/>
          <w:spacing w:val="60"/>
          <w:sz w:val="24"/>
          <w:szCs w:val="24"/>
        </w:rPr>
      </w:pPr>
      <w:r w:rsidRPr="00A466B2">
        <w:rPr>
          <w:b/>
          <w:spacing w:val="60"/>
          <w:sz w:val="24"/>
          <w:szCs w:val="24"/>
        </w:rPr>
        <w:t>FORMULARZ OFERTOWY</w:t>
      </w:r>
    </w:p>
    <w:p w14:paraId="1817ADF4" w14:textId="77777777" w:rsidR="004B1445" w:rsidRPr="00A466B2" w:rsidRDefault="004B1445" w:rsidP="004B1445">
      <w:pPr>
        <w:jc w:val="both"/>
        <w:rPr>
          <w:sz w:val="14"/>
          <w:szCs w:val="14"/>
        </w:rPr>
      </w:pPr>
    </w:p>
    <w:p w14:paraId="6C3E95E1" w14:textId="02D4F423" w:rsidR="00CE7CE0" w:rsidRPr="00CE7CE0" w:rsidRDefault="004B1445" w:rsidP="00CE7CE0">
      <w:pPr>
        <w:spacing w:line="276" w:lineRule="auto"/>
        <w:jc w:val="both"/>
        <w:rPr>
          <w:bCs/>
          <w:sz w:val="22"/>
          <w:szCs w:val="22"/>
        </w:rPr>
      </w:pPr>
      <w:r w:rsidRPr="00A466B2">
        <w:rPr>
          <w:b/>
          <w:sz w:val="22"/>
          <w:szCs w:val="22"/>
        </w:rPr>
        <w:t>I.</w:t>
      </w:r>
      <w:r w:rsidRPr="00A466B2">
        <w:rPr>
          <w:sz w:val="22"/>
          <w:szCs w:val="22"/>
        </w:rPr>
        <w:t xml:space="preserve"> </w:t>
      </w:r>
      <w:r w:rsidRPr="00172344">
        <w:rPr>
          <w:b/>
          <w:sz w:val="22"/>
          <w:szCs w:val="22"/>
        </w:rPr>
        <w:t>Niniejszym oferujemy realizację zamówienia publicznego</w:t>
      </w:r>
      <w:r w:rsidRPr="00172344">
        <w:rPr>
          <w:sz w:val="22"/>
          <w:szCs w:val="22"/>
        </w:rPr>
        <w:t xml:space="preserve"> na </w:t>
      </w:r>
      <w:r w:rsidR="00172344" w:rsidRPr="00172344">
        <w:rPr>
          <w:i/>
          <w:iCs/>
          <w:sz w:val="22"/>
          <w:szCs w:val="22"/>
        </w:rPr>
        <w:t xml:space="preserve">zakup/dostawę </w:t>
      </w:r>
      <w:r w:rsidR="00CE7CE0">
        <w:rPr>
          <w:i/>
          <w:iCs/>
          <w:sz w:val="22"/>
          <w:szCs w:val="22"/>
        </w:rPr>
        <w:t>kozetek regulowanych</w:t>
      </w:r>
      <w:r w:rsidRPr="00172344">
        <w:rPr>
          <w:i/>
          <w:iCs/>
          <w:sz w:val="22"/>
          <w:szCs w:val="22"/>
        </w:rPr>
        <w:t xml:space="preserve"> </w:t>
      </w:r>
      <w:r w:rsidR="00C36163" w:rsidRPr="00C36163">
        <w:rPr>
          <w:i/>
          <w:iCs/>
          <w:sz w:val="22"/>
          <w:szCs w:val="22"/>
        </w:rPr>
        <w:t xml:space="preserve">do badań lekarskich </w:t>
      </w:r>
      <w:r w:rsidR="00172344" w:rsidRPr="00CE7CE0">
        <w:rPr>
          <w:sz w:val="22"/>
          <w:szCs w:val="22"/>
          <w:u w:val="single"/>
        </w:rPr>
        <w:t>do </w:t>
      </w:r>
      <w:r w:rsidR="00172344" w:rsidRPr="00172344">
        <w:rPr>
          <w:sz w:val="22"/>
          <w:szCs w:val="22"/>
          <w:u w:val="single"/>
        </w:rPr>
        <w:t>Miejskiego Centrum Medycznego „Polesie” w Łodzi</w:t>
      </w:r>
      <w:r w:rsidRPr="00172344">
        <w:rPr>
          <w:sz w:val="22"/>
          <w:szCs w:val="22"/>
        </w:rPr>
        <w:t>,</w:t>
      </w:r>
      <w:r w:rsidR="00586BA7" w:rsidRPr="00172344">
        <w:rPr>
          <w:sz w:val="22"/>
          <w:szCs w:val="22"/>
        </w:rPr>
        <w:t xml:space="preserve"> </w:t>
      </w:r>
      <w:r w:rsidR="00CE7CE0" w:rsidRPr="00CE7CE0">
        <w:rPr>
          <w:bCs/>
          <w:sz w:val="22"/>
          <w:szCs w:val="22"/>
        </w:rPr>
        <w:t>na warunkach jak niżej:</w:t>
      </w:r>
    </w:p>
    <w:p w14:paraId="6A185F47" w14:textId="3808CA1B" w:rsidR="00D864CF" w:rsidRDefault="00D864CF" w:rsidP="00CE7CE0">
      <w:pPr>
        <w:spacing w:line="276" w:lineRule="auto"/>
        <w:jc w:val="both"/>
        <w:rPr>
          <w:b/>
          <w:sz w:val="22"/>
          <w:szCs w:val="22"/>
        </w:rPr>
      </w:pPr>
    </w:p>
    <w:p w14:paraId="0599A387" w14:textId="77777777" w:rsidR="00CE7CE0" w:rsidRPr="00CE7CE0" w:rsidRDefault="00CE7CE0" w:rsidP="00CE7CE0">
      <w:pPr>
        <w:spacing w:line="276" w:lineRule="auto"/>
        <w:jc w:val="both"/>
        <w:rPr>
          <w:bCs/>
          <w:sz w:val="22"/>
          <w:szCs w:val="22"/>
        </w:rPr>
      </w:pPr>
      <w:r w:rsidRPr="00CE7CE0">
        <w:rPr>
          <w:bCs/>
          <w:sz w:val="22"/>
          <w:szCs w:val="22"/>
        </w:rPr>
        <w:t>1) oferujemy cenę:</w:t>
      </w:r>
    </w:p>
    <w:p w14:paraId="72232C69" w14:textId="3D013627" w:rsidR="00CE7CE0" w:rsidRPr="00CE7CE0" w:rsidRDefault="00CE7CE0" w:rsidP="00CE7CE0">
      <w:pPr>
        <w:spacing w:line="276" w:lineRule="auto"/>
        <w:jc w:val="both"/>
        <w:rPr>
          <w:b/>
          <w:sz w:val="10"/>
          <w:szCs w:val="10"/>
        </w:rPr>
      </w:pPr>
    </w:p>
    <w:tbl>
      <w:tblPr>
        <w:tblW w:w="10133" w:type="dxa"/>
        <w:tblInd w:w="212" w:type="dxa"/>
        <w:tblCellMar>
          <w:left w:w="70" w:type="dxa"/>
          <w:right w:w="70" w:type="dxa"/>
        </w:tblCellMar>
        <w:tblLook w:val="04A0" w:firstRow="1" w:lastRow="0" w:firstColumn="1" w:lastColumn="0" w:noHBand="0" w:noVBand="1"/>
      </w:tblPr>
      <w:tblGrid>
        <w:gridCol w:w="465"/>
        <w:gridCol w:w="1442"/>
        <w:gridCol w:w="544"/>
        <w:gridCol w:w="602"/>
        <w:gridCol w:w="840"/>
        <w:gridCol w:w="895"/>
        <w:gridCol w:w="1293"/>
        <w:gridCol w:w="1077"/>
        <w:gridCol w:w="993"/>
        <w:gridCol w:w="1982"/>
      </w:tblGrid>
      <w:tr w:rsidR="0067203B" w:rsidRPr="0067203B" w14:paraId="3B96AAC7" w14:textId="77777777" w:rsidTr="00CE7CE0">
        <w:trPr>
          <w:trHeight w:val="425"/>
        </w:trPr>
        <w:tc>
          <w:tcPr>
            <w:tcW w:w="465" w:type="dxa"/>
            <w:tcBorders>
              <w:top w:val="single" w:sz="4" w:space="0" w:color="auto"/>
              <w:left w:val="single" w:sz="4" w:space="0" w:color="auto"/>
              <w:bottom w:val="single" w:sz="4" w:space="0" w:color="auto"/>
              <w:right w:val="single" w:sz="4" w:space="0" w:color="auto"/>
            </w:tcBorders>
            <w:vAlign w:val="center"/>
            <w:hideMark/>
          </w:tcPr>
          <w:p w14:paraId="4A6BA517" w14:textId="77777777" w:rsidR="00CE7CE0" w:rsidRPr="0067203B" w:rsidRDefault="00CE7CE0" w:rsidP="00CE7CE0">
            <w:pPr>
              <w:spacing w:line="276" w:lineRule="auto"/>
              <w:jc w:val="center"/>
              <w:rPr>
                <w:b/>
                <w:bCs/>
                <w:sz w:val="22"/>
                <w:szCs w:val="22"/>
              </w:rPr>
            </w:pPr>
            <w:r w:rsidRPr="0067203B">
              <w:rPr>
                <w:b/>
                <w:bCs/>
                <w:sz w:val="22"/>
                <w:szCs w:val="22"/>
              </w:rPr>
              <w:t>Lp.</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EA94165" w14:textId="77777777" w:rsidR="00CE7CE0" w:rsidRPr="0067203B" w:rsidRDefault="00CE7CE0" w:rsidP="00CE7CE0">
            <w:pPr>
              <w:spacing w:line="276" w:lineRule="auto"/>
              <w:jc w:val="center"/>
              <w:rPr>
                <w:b/>
                <w:bCs/>
                <w:sz w:val="22"/>
                <w:szCs w:val="22"/>
              </w:rPr>
            </w:pPr>
            <w:r w:rsidRPr="0067203B">
              <w:rPr>
                <w:b/>
                <w:bCs/>
                <w:sz w:val="22"/>
                <w:szCs w:val="22"/>
              </w:rPr>
              <w:t>Przedmiot zamówienia</w:t>
            </w:r>
          </w:p>
        </w:tc>
        <w:tc>
          <w:tcPr>
            <w:tcW w:w="544" w:type="dxa"/>
            <w:tcBorders>
              <w:top w:val="single" w:sz="4" w:space="0" w:color="auto"/>
              <w:left w:val="single" w:sz="4" w:space="0" w:color="auto"/>
              <w:bottom w:val="single" w:sz="4" w:space="0" w:color="auto"/>
              <w:right w:val="single" w:sz="4" w:space="0" w:color="auto"/>
            </w:tcBorders>
            <w:vAlign w:val="center"/>
          </w:tcPr>
          <w:p w14:paraId="1EAA2CEE" w14:textId="7F4676F5" w:rsidR="00CE7CE0" w:rsidRPr="0067203B" w:rsidRDefault="00CE7CE0" w:rsidP="00CE7CE0">
            <w:pPr>
              <w:spacing w:line="276" w:lineRule="auto"/>
              <w:jc w:val="center"/>
              <w:rPr>
                <w:b/>
                <w:bCs/>
                <w:sz w:val="22"/>
                <w:szCs w:val="22"/>
              </w:rPr>
            </w:pPr>
            <w:r w:rsidRPr="0067203B">
              <w:rPr>
                <w:b/>
                <w:bCs/>
                <w:sz w:val="22"/>
                <w:szCs w:val="22"/>
              </w:rPr>
              <w:t>J.m.</w:t>
            </w:r>
          </w:p>
        </w:tc>
        <w:tc>
          <w:tcPr>
            <w:tcW w:w="602" w:type="dxa"/>
            <w:tcBorders>
              <w:top w:val="single" w:sz="4" w:space="0" w:color="auto"/>
              <w:left w:val="single" w:sz="4" w:space="0" w:color="auto"/>
              <w:bottom w:val="single" w:sz="4" w:space="0" w:color="auto"/>
              <w:right w:val="single" w:sz="4" w:space="0" w:color="auto"/>
            </w:tcBorders>
            <w:vAlign w:val="center"/>
            <w:hideMark/>
          </w:tcPr>
          <w:p w14:paraId="5E3E7198" w14:textId="1040BD48" w:rsidR="00CE7CE0" w:rsidRPr="0067203B" w:rsidRDefault="00CE7CE0" w:rsidP="00CE7CE0">
            <w:pPr>
              <w:spacing w:line="276" w:lineRule="auto"/>
              <w:jc w:val="center"/>
              <w:rPr>
                <w:b/>
                <w:bCs/>
                <w:sz w:val="22"/>
                <w:szCs w:val="22"/>
              </w:rPr>
            </w:pPr>
            <w:r w:rsidRPr="0067203B">
              <w:rPr>
                <w:b/>
                <w:bCs/>
                <w:sz w:val="22"/>
                <w:szCs w:val="22"/>
              </w:rPr>
              <w:t>Ilość</w:t>
            </w:r>
          </w:p>
        </w:tc>
        <w:tc>
          <w:tcPr>
            <w:tcW w:w="840" w:type="dxa"/>
            <w:tcBorders>
              <w:top w:val="single" w:sz="4" w:space="0" w:color="auto"/>
              <w:left w:val="nil"/>
              <w:bottom w:val="single" w:sz="4" w:space="0" w:color="auto"/>
              <w:right w:val="single" w:sz="4" w:space="0" w:color="auto"/>
            </w:tcBorders>
          </w:tcPr>
          <w:p w14:paraId="1B948685" w14:textId="5B857113" w:rsidR="00CE7CE0" w:rsidRPr="0067203B" w:rsidRDefault="00CE7CE0" w:rsidP="00CE7CE0">
            <w:pPr>
              <w:spacing w:line="276" w:lineRule="auto"/>
              <w:jc w:val="center"/>
              <w:rPr>
                <w:b/>
                <w:bCs/>
                <w:sz w:val="22"/>
                <w:szCs w:val="22"/>
              </w:rPr>
            </w:pPr>
            <w:r w:rsidRPr="0067203B">
              <w:rPr>
                <w:b/>
                <w:bCs/>
                <w:sz w:val="22"/>
                <w:szCs w:val="22"/>
              </w:rPr>
              <w:t>Cena jedn. netto</w:t>
            </w:r>
          </w:p>
        </w:tc>
        <w:tc>
          <w:tcPr>
            <w:tcW w:w="895" w:type="dxa"/>
            <w:tcBorders>
              <w:top w:val="single" w:sz="4" w:space="0" w:color="auto"/>
              <w:left w:val="single" w:sz="4" w:space="0" w:color="auto"/>
              <w:bottom w:val="single" w:sz="4" w:space="0" w:color="auto"/>
              <w:right w:val="single" w:sz="4" w:space="0" w:color="auto"/>
            </w:tcBorders>
          </w:tcPr>
          <w:p w14:paraId="4DF7558E" w14:textId="2C5D11FE" w:rsidR="00CE7CE0" w:rsidRPr="0067203B" w:rsidRDefault="00CE7CE0" w:rsidP="00CE7CE0">
            <w:pPr>
              <w:spacing w:line="276" w:lineRule="auto"/>
              <w:jc w:val="center"/>
              <w:rPr>
                <w:b/>
                <w:bCs/>
                <w:sz w:val="22"/>
                <w:szCs w:val="22"/>
              </w:rPr>
            </w:pPr>
            <w:r w:rsidRPr="0067203B">
              <w:rPr>
                <w:b/>
                <w:bCs/>
                <w:sz w:val="22"/>
                <w:szCs w:val="22"/>
              </w:rPr>
              <w:t>Cena jedn. brutto</w:t>
            </w:r>
          </w:p>
        </w:tc>
        <w:tc>
          <w:tcPr>
            <w:tcW w:w="1293" w:type="dxa"/>
            <w:tcBorders>
              <w:top w:val="single" w:sz="4" w:space="0" w:color="auto"/>
              <w:left w:val="single" w:sz="4" w:space="0" w:color="auto"/>
              <w:bottom w:val="single" w:sz="4" w:space="0" w:color="auto"/>
              <w:right w:val="single" w:sz="4" w:space="0" w:color="auto"/>
            </w:tcBorders>
            <w:vAlign w:val="center"/>
            <w:hideMark/>
          </w:tcPr>
          <w:p w14:paraId="1C98AD03" w14:textId="7485D989" w:rsidR="00CE7CE0" w:rsidRPr="0067203B" w:rsidRDefault="00CE7CE0" w:rsidP="00CE7CE0">
            <w:pPr>
              <w:spacing w:line="276" w:lineRule="auto"/>
              <w:jc w:val="center"/>
              <w:rPr>
                <w:b/>
                <w:bCs/>
                <w:sz w:val="22"/>
                <w:szCs w:val="22"/>
              </w:rPr>
            </w:pPr>
            <w:r w:rsidRPr="0067203B">
              <w:rPr>
                <w:b/>
                <w:bCs/>
                <w:sz w:val="22"/>
                <w:szCs w:val="22"/>
              </w:rPr>
              <w:t>Wartość netto</w:t>
            </w:r>
          </w:p>
        </w:tc>
        <w:tc>
          <w:tcPr>
            <w:tcW w:w="1077" w:type="dxa"/>
            <w:tcBorders>
              <w:top w:val="single" w:sz="4" w:space="0" w:color="auto"/>
              <w:left w:val="nil"/>
              <w:bottom w:val="single" w:sz="4" w:space="0" w:color="auto"/>
              <w:right w:val="single" w:sz="4" w:space="0" w:color="auto"/>
            </w:tcBorders>
            <w:vAlign w:val="center"/>
            <w:hideMark/>
          </w:tcPr>
          <w:p w14:paraId="283208EF" w14:textId="1FF1F4A0" w:rsidR="00CE7CE0" w:rsidRPr="0067203B" w:rsidRDefault="00CE7CE0" w:rsidP="00CE7CE0">
            <w:pPr>
              <w:spacing w:line="276" w:lineRule="auto"/>
              <w:jc w:val="center"/>
              <w:rPr>
                <w:b/>
                <w:bCs/>
                <w:sz w:val="22"/>
                <w:szCs w:val="22"/>
              </w:rPr>
            </w:pPr>
            <w:r w:rsidRPr="0067203B">
              <w:rPr>
                <w:b/>
                <w:bCs/>
                <w:sz w:val="22"/>
                <w:szCs w:val="22"/>
              </w:rPr>
              <w:t>Wartość brutto</w:t>
            </w:r>
          </w:p>
        </w:tc>
        <w:tc>
          <w:tcPr>
            <w:tcW w:w="993" w:type="dxa"/>
            <w:tcBorders>
              <w:top w:val="single" w:sz="4" w:space="0" w:color="auto"/>
              <w:left w:val="single" w:sz="4" w:space="0" w:color="auto"/>
              <w:bottom w:val="single" w:sz="4" w:space="0" w:color="auto"/>
              <w:right w:val="single" w:sz="4" w:space="0" w:color="auto"/>
            </w:tcBorders>
            <w:vAlign w:val="center"/>
            <w:hideMark/>
          </w:tcPr>
          <w:p w14:paraId="228D7F2F" w14:textId="77777777" w:rsidR="00CE7CE0" w:rsidRPr="0067203B" w:rsidRDefault="00CE7CE0" w:rsidP="00CE7CE0">
            <w:pPr>
              <w:spacing w:line="276" w:lineRule="auto"/>
              <w:jc w:val="center"/>
              <w:rPr>
                <w:b/>
                <w:bCs/>
                <w:sz w:val="22"/>
                <w:szCs w:val="22"/>
              </w:rPr>
            </w:pPr>
            <w:r w:rsidRPr="0067203B">
              <w:rPr>
                <w:b/>
                <w:bCs/>
                <w:sz w:val="22"/>
                <w:szCs w:val="22"/>
              </w:rPr>
              <w:t>Stawka VAT [%]</w:t>
            </w:r>
          </w:p>
        </w:tc>
        <w:tc>
          <w:tcPr>
            <w:tcW w:w="1982" w:type="dxa"/>
            <w:tcBorders>
              <w:top w:val="single" w:sz="4" w:space="0" w:color="auto"/>
              <w:left w:val="nil"/>
              <w:bottom w:val="single" w:sz="4" w:space="0" w:color="auto"/>
              <w:right w:val="single" w:sz="4" w:space="0" w:color="auto"/>
            </w:tcBorders>
            <w:vAlign w:val="center"/>
            <w:hideMark/>
          </w:tcPr>
          <w:p w14:paraId="2954F70E" w14:textId="77777777" w:rsidR="00CE7CE0" w:rsidRPr="0067203B" w:rsidRDefault="00CE7CE0" w:rsidP="00CE7CE0">
            <w:pPr>
              <w:spacing w:line="276" w:lineRule="auto"/>
              <w:jc w:val="center"/>
              <w:rPr>
                <w:b/>
                <w:bCs/>
                <w:sz w:val="22"/>
                <w:szCs w:val="22"/>
              </w:rPr>
            </w:pPr>
            <w:r w:rsidRPr="0067203B">
              <w:rPr>
                <w:b/>
                <w:bCs/>
                <w:sz w:val="22"/>
                <w:szCs w:val="22"/>
              </w:rPr>
              <w:t>Producent/model /numer katalogowy</w:t>
            </w:r>
          </w:p>
        </w:tc>
      </w:tr>
      <w:tr w:rsidR="0067203B" w:rsidRPr="0067203B" w14:paraId="486C7F1B" w14:textId="77777777" w:rsidTr="00CE7CE0">
        <w:trPr>
          <w:trHeight w:val="50"/>
        </w:trPr>
        <w:tc>
          <w:tcPr>
            <w:tcW w:w="4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A4A87" w14:textId="0554F7DE" w:rsidR="00CE7CE0" w:rsidRPr="0067203B" w:rsidRDefault="00CE7CE0" w:rsidP="00CE7CE0">
            <w:pPr>
              <w:spacing w:line="276" w:lineRule="auto"/>
              <w:jc w:val="center"/>
              <w:rPr>
                <w:b/>
                <w:sz w:val="18"/>
                <w:szCs w:val="18"/>
              </w:rPr>
            </w:pPr>
            <w:r w:rsidRPr="0067203B">
              <w:rPr>
                <w:b/>
                <w:sz w:val="18"/>
                <w:szCs w:val="18"/>
              </w:rPr>
              <w:t>a</w:t>
            </w:r>
          </w:p>
        </w:tc>
        <w:tc>
          <w:tcPr>
            <w:tcW w:w="14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AA1455" w14:textId="27B5B6F3" w:rsidR="00CE7CE0" w:rsidRPr="0067203B" w:rsidRDefault="00CE7CE0" w:rsidP="00CE7CE0">
            <w:pPr>
              <w:spacing w:line="276" w:lineRule="auto"/>
              <w:jc w:val="center"/>
              <w:rPr>
                <w:b/>
                <w:iCs/>
                <w:sz w:val="18"/>
                <w:szCs w:val="18"/>
              </w:rPr>
            </w:pPr>
            <w:r w:rsidRPr="0067203B">
              <w:rPr>
                <w:b/>
                <w:iCs/>
                <w:sz w:val="18"/>
                <w:szCs w:val="18"/>
              </w:rPr>
              <w:t>b</w:t>
            </w:r>
          </w:p>
        </w:tc>
        <w:tc>
          <w:tcPr>
            <w:tcW w:w="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EB3AE3" w14:textId="55BC5FDD" w:rsidR="00CE7CE0" w:rsidRPr="0067203B" w:rsidRDefault="00CE7CE0" w:rsidP="00CE7CE0">
            <w:pPr>
              <w:spacing w:line="276" w:lineRule="auto"/>
              <w:jc w:val="center"/>
              <w:rPr>
                <w:b/>
                <w:sz w:val="18"/>
                <w:szCs w:val="18"/>
              </w:rPr>
            </w:pPr>
            <w:r w:rsidRPr="0067203B">
              <w:rPr>
                <w:b/>
                <w:sz w:val="18"/>
                <w:szCs w:val="18"/>
              </w:rPr>
              <w:t>c</w:t>
            </w:r>
          </w:p>
        </w:tc>
        <w:tc>
          <w:tcPr>
            <w:tcW w:w="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DABAF3" w14:textId="12EBBD4C" w:rsidR="00CE7CE0" w:rsidRPr="0067203B" w:rsidRDefault="00CE7CE0" w:rsidP="00CE7CE0">
            <w:pPr>
              <w:spacing w:line="276" w:lineRule="auto"/>
              <w:jc w:val="center"/>
              <w:rPr>
                <w:b/>
                <w:sz w:val="18"/>
                <w:szCs w:val="18"/>
              </w:rPr>
            </w:pPr>
            <w:r w:rsidRPr="0067203B">
              <w:rPr>
                <w:b/>
                <w:sz w:val="18"/>
                <w:szCs w:val="18"/>
              </w:rPr>
              <w:t>d</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42CD59" w14:textId="67D95A4A" w:rsidR="00CE7CE0" w:rsidRPr="0067203B" w:rsidRDefault="00CE7CE0" w:rsidP="00CE7CE0">
            <w:pPr>
              <w:spacing w:line="276" w:lineRule="auto"/>
              <w:jc w:val="center"/>
              <w:rPr>
                <w:b/>
                <w:sz w:val="18"/>
                <w:szCs w:val="18"/>
              </w:rPr>
            </w:pPr>
            <w:r w:rsidRPr="0067203B">
              <w:rPr>
                <w:b/>
                <w:sz w:val="18"/>
                <w:szCs w:val="18"/>
              </w:rPr>
              <w:t>e</w:t>
            </w:r>
          </w:p>
        </w:tc>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CCBDB4" w14:textId="319D1DD1" w:rsidR="00CE7CE0" w:rsidRPr="0067203B" w:rsidRDefault="007D2F33" w:rsidP="00CE7CE0">
            <w:pPr>
              <w:spacing w:line="276" w:lineRule="auto"/>
              <w:jc w:val="center"/>
              <w:rPr>
                <w:b/>
                <w:sz w:val="18"/>
                <w:szCs w:val="18"/>
              </w:rPr>
            </w:pPr>
            <w:r w:rsidRPr="0067203B">
              <w:rPr>
                <w:b/>
                <w:sz w:val="18"/>
                <w:szCs w:val="18"/>
              </w:rPr>
              <w:t>f</w:t>
            </w:r>
            <w:r w:rsidR="00CE7CE0" w:rsidRPr="0067203B">
              <w:rPr>
                <w:b/>
                <w:sz w:val="18"/>
                <w:szCs w:val="18"/>
              </w:rPr>
              <w:t>=</w:t>
            </w:r>
            <w:r w:rsidRPr="0067203B">
              <w:rPr>
                <w:b/>
                <w:sz w:val="18"/>
                <w:szCs w:val="18"/>
              </w:rPr>
              <w:t>(e*i)+e</w:t>
            </w:r>
          </w:p>
        </w:tc>
        <w:tc>
          <w:tcPr>
            <w:tcW w:w="12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966B39" w14:textId="17FC1605" w:rsidR="00CE7CE0" w:rsidRPr="0067203B" w:rsidRDefault="007D2F33" w:rsidP="00CE7CE0">
            <w:pPr>
              <w:spacing w:line="276" w:lineRule="auto"/>
              <w:jc w:val="center"/>
              <w:rPr>
                <w:b/>
                <w:sz w:val="18"/>
                <w:szCs w:val="18"/>
              </w:rPr>
            </w:pPr>
            <w:r w:rsidRPr="0067203B">
              <w:rPr>
                <w:b/>
                <w:sz w:val="18"/>
                <w:szCs w:val="18"/>
              </w:rPr>
              <w:t>g=d*e</w:t>
            </w:r>
          </w:p>
        </w:tc>
        <w:tc>
          <w:tcPr>
            <w:tcW w:w="107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69C3277" w14:textId="658CDF0F" w:rsidR="00CE7CE0" w:rsidRPr="0067203B" w:rsidRDefault="007D2F33" w:rsidP="00CE7CE0">
            <w:pPr>
              <w:spacing w:line="276" w:lineRule="auto"/>
              <w:jc w:val="center"/>
              <w:rPr>
                <w:b/>
                <w:sz w:val="18"/>
                <w:szCs w:val="18"/>
              </w:rPr>
            </w:pPr>
            <w:r w:rsidRPr="0067203B">
              <w:rPr>
                <w:b/>
                <w:sz w:val="18"/>
                <w:szCs w:val="18"/>
              </w:rPr>
              <w:t>h=(g*i)+g</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48C105" w14:textId="770697EE" w:rsidR="00CE7CE0" w:rsidRPr="0067203B" w:rsidRDefault="00CE7CE0" w:rsidP="00CE7CE0">
            <w:pPr>
              <w:spacing w:line="276" w:lineRule="auto"/>
              <w:jc w:val="center"/>
              <w:rPr>
                <w:b/>
                <w:sz w:val="18"/>
                <w:szCs w:val="18"/>
              </w:rPr>
            </w:pPr>
            <w:r w:rsidRPr="0067203B">
              <w:rPr>
                <w:b/>
                <w:sz w:val="18"/>
                <w:szCs w:val="18"/>
              </w:rPr>
              <w:t>i</w:t>
            </w:r>
          </w:p>
        </w:tc>
        <w:tc>
          <w:tcPr>
            <w:tcW w:w="1982" w:type="dxa"/>
            <w:tcBorders>
              <w:top w:val="nil"/>
              <w:left w:val="nil"/>
              <w:bottom w:val="single" w:sz="4" w:space="0" w:color="auto"/>
              <w:right w:val="single" w:sz="4" w:space="0" w:color="auto"/>
            </w:tcBorders>
            <w:shd w:val="clear" w:color="auto" w:fill="D9D9D9" w:themeFill="background1" w:themeFillShade="D9"/>
            <w:noWrap/>
            <w:vAlign w:val="center"/>
          </w:tcPr>
          <w:p w14:paraId="7F21A2B9" w14:textId="1EBA6E82" w:rsidR="00CE7CE0" w:rsidRPr="0067203B" w:rsidRDefault="007D2F33" w:rsidP="00CE7CE0">
            <w:pPr>
              <w:spacing w:line="276" w:lineRule="auto"/>
              <w:jc w:val="center"/>
              <w:rPr>
                <w:b/>
                <w:sz w:val="18"/>
                <w:szCs w:val="18"/>
              </w:rPr>
            </w:pPr>
            <w:r w:rsidRPr="0067203B">
              <w:rPr>
                <w:b/>
                <w:sz w:val="18"/>
                <w:szCs w:val="18"/>
              </w:rPr>
              <w:t>j</w:t>
            </w:r>
          </w:p>
        </w:tc>
      </w:tr>
      <w:tr w:rsidR="00CE7CE0" w:rsidRPr="0067203B" w14:paraId="35B56B1E" w14:textId="77777777" w:rsidTr="00CE7CE0">
        <w:trPr>
          <w:trHeight w:val="736"/>
        </w:trPr>
        <w:tc>
          <w:tcPr>
            <w:tcW w:w="465" w:type="dxa"/>
            <w:tcBorders>
              <w:top w:val="single" w:sz="4" w:space="0" w:color="auto"/>
              <w:left w:val="single" w:sz="4" w:space="0" w:color="auto"/>
              <w:bottom w:val="single" w:sz="4" w:space="0" w:color="auto"/>
              <w:right w:val="single" w:sz="4" w:space="0" w:color="auto"/>
            </w:tcBorders>
            <w:vAlign w:val="center"/>
            <w:hideMark/>
          </w:tcPr>
          <w:p w14:paraId="1E227434" w14:textId="77777777" w:rsidR="00CE7CE0" w:rsidRPr="0067203B" w:rsidRDefault="00CE7CE0" w:rsidP="00CE7CE0">
            <w:pPr>
              <w:spacing w:line="276" w:lineRule="auto"/>
              <w:jc w:val="center"/>
              <w:rPr>
                <w:b/>
                <w:sz w:val="22"/>
                <w:szCs w:val="22"/>
              </w:rPr>
            </w:pPr>
            <w:r w:rsidRPr="0067203B">
              <w:rPr>
                <w:b/>
                <w:sz w:val="22"/>
                <w:szCs w:val="22"/>
              </w:rPr>
              <w:t>1</w:t>
            </w:r>
          </w:p>
        </w:tc>
        <w:tc>
          <w:tcPr>
            <w:tcW w:w="1442" w:type="dxa"/>
            <w:tcBorders>
              <w:top w:val="single" w:sz="4" w:space="0" w:color="auto"/>
              <w:left w:val="single" w:sz="4" w:space="0" w:color="auto"/>
              <w:bottom w:val="single" w:sz="4" w:space="0" w:color="auto"/>
              <w:right w:val="single" w:sz="4" w:space="0" w:color="auto"/>
            </w:tcBorders>
            <w:vAlign w:val="center"/>
            <w:hideMark/>
          </w:tcPr>
          <w:p w14:paraId="2AD0B58D" w14:textId="1BC87D56" w:rsidR="00CE7CE0" w:rsidRPr="0067203B" w:rsidRDefault="00CE7CE0" w:rsidP="00CE7CE0">
            <w:pPr>
              <w:spacing w:line="276" w:lineRule="auto"/>
              <w:jc w:val="center"/>
              <w:rPr>
                <w:b/>
                <w:iCs/>
                <w:sz w:val="22"/>
                <w:szCs w:val="22"/>
              </w:rPr>
            </w:pPr>
            <w:r w:rsidRPr="0067203B">
              <w:rPr>
                <w:b/>
                <w:iCs/>
                <w:sz w:val="22"/>
                <w:szCs w:val="22"/>
              </w:rPr>
              <w:t>Kozetka regulowana</w:t>
            </w:r>
            <w:r w:rsidR="00DC386A" w:rsidRPr="0067203B">
              <w:rPr>
                <w:b/>
                <w:iCs/>
                <w:sz w:val="22"/>
                <w:szCs w:val="22"/>
              </w:rPr>
              <w:t xml:space="preserve"> do badań lekarskich</w:t>
            </w:r>
          </w:p>
        </w:tc>
        <w:tc>
          <w:tcPr>
            <w:tcW w:w="544" w:type="dxa"/>
            <w:tcBorders>
              <w:top w:val="single" w:sz="4" w:space="0" w:color="auto"/>
              <w:left w:val="single" w:sz="4" w:space="0" w:color="auto"/>
              <w:bottom w:val="single" w:sz="4" w:space="0" w:color="auto"/>
              <w:right w:val="single" w:sz="4" w:space="0" w:color="auto"/>
            </w:tcBorders>
            <w:vAlign w:val="center"/>
          </w:tcPr>
          <w:p w14:paraId="20CFBD74" w14:textId="23C247E3" w:rsidR="00CE7CE0" w:rsidRPr="0067203B" w:rsidRDefault="007D2F33" w:rsidP="00CE7CE0">
            <w:pPr>
              <w:spacing w:line="276" w:lineRule="auto"/>
              <w:jc w:val="center"/>
              <w:rPr>
                <w:bCs/>
                <w:sz w:val="22"/>
                <w:szCs w:val="22"/>
              </w:rPr>
            </w:pPr>
            <w:r w:rsidRPr="0067203B">
              <w:rPr>
                <w:bCs/>
                <w:sz w:val="22"/>
                <w:szCs w:val="22"/>
              </w:rPr>
              <w:t>s</w:t>
            </w:r>
            <w:r w:rsidR="00187C19" w:rsidRPr="0067203B">
              <w:rPr>
                <w:bCs/>
                <w:sz w:val="22"/>
                <w:szCs w:val="22"/>
              </w:rPr>
              <w:t>zt.</w:t>
            </w:r>
          </w:p>
        </w:tc>
        <w:tc>
          <w:tcPr>
            <w:tcW w:w="602" w:type="dxa"/>
            <w:tcBorders>
              <w:top w:val="single" w:sz="4" w:space="0" w:color="auto"/>
              <w:left w:val="single" w:sz="4" w:space="0" w:color="auto"/>
              <w:bottom w:val="single" w:sz="4" w:space="0" w:color="auto"/>
              <w:right w:val="single" w:sz="4" w:space="0" w:color="auto"/>
            </w:tcBorders>
            <w:vAlign w:val="center"/>
            <w:hideMark/>
          </w:tcPr>
          <w:p w14:paraId="23D1A0B7" w14:textId="623EDDCC" w:rsidR="00CE7CE0" w:rsidRPr="0067203B" w:rsidRDefault="00CE7CE0" w:rsidP="00CE7CE0">
            <w:pPr>
              <w:spacing w:line="276" w:lineRule="auto"/>
              <w:jc w:val="center"/>
              <w:rPr>
                <w:b/>
                <w:sz w:val="22"/>
                <w:szCs w:val="22"/>
              </w:rPr>
            </w:pPr>
            <w:r w:rsidRPr="0067203B">
              <w:rPr>
                <w:b/>
                <w:sz w:val="22"/>
                <w:szCs w:val="22"/>
              </w:rPr>
              <w:t>15</w:t>
            </w:r>
          </w:p>
        </w:tc>
        <w:tc>
          <w:tcPr>
            <w:tcW w:w="840" w:type="dxa"/>
            <w:tcBorders>
              <w:top w:val="single" w:sz="4" w:space="0" w:color="auto"/>
              <w:left w:val="nil"/>
              <w:bottom w:val="single" w:sz="4" w:space="0" w:color="auto"/>
              <w:right w:val="single" w:sz="4" w:space="0" w:color="auto"/>
            </w:tcBorders>
            <w:vAlign w:val="center"/>
          </w:tcPr>
          <w:p w14:paraId="162C33C9" w14:textId="77777777" w:rsidR="00CE7CE0" w:rsidRPr="0067203B" w:rsidRDefault="00CE7CE0" w:rsidP="00CE7CE0">
            <w:pPr>
              <w:spacing w:line="276" w:lineRule="auto"/>
              <w:jc w:val="center"/>
              <w:rPr>
                <w:b/>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14:paraId="423C6E34" w14:textId="77777777" w:rsidR="00CE7CE0" w:rsidRPr="0067203B" w:rsidRDefault="00CE7CE0" w:rsidP="00CE7CE0">
            <w:pPr>
              <w:spacing w:line="276" w:lineRule="auto"/>
              <w:jc w:val="center"/>
              <w:rPr>
                <w:b/>
                <w:sz w:val="22"/>
                <w:szCs w:val="22"/>
              </w:rPr>
            </w:pPr>
          </w:p>
        </w:tc>
        <w:tc>
          <w:tcPr>
            <w:tcW w:w="1293" w:type="dxa"/>
            <w:tcBorders>
              <w:top w:val="single" w:sz="4" w:space="0" w:color="auto"/>
              <w:left w:val="single" w:sz="4" w:space="0" w:color="auto"/>
              <w:bottom w:val="single" w:sz="4" w:space="0" w:color="auto"/>
              <w:right w:val="single" w:sz="4" w:space="0" w:color="auto"/>
            </w:tcBorders>
            <w:noWrap/>
            <w:vAlign w:val="center"/>
          </w:tcPr>
          <w:p w14:paraId="3C0F52B0" w14:textId="2499FAEF" w:rsidR="00CE7CE0" w:rsidRPr="0067203B" w:rsidRDefault="00CE7CE0" w:rsidP="00CE7CE0">
            <w:pPr>
              <w:spacing w:line="276" w:lineRule="auto"/>
              <w:jc w:val="center"/>
              <w:rPr>
                <w:b/>
                <w:sz w:val="22"/>
                <w:szCs w:val="22"/>
              </w:rPr>
            </w:pPr>
          </w:p>
        </w:tc>
        <w:tc>
          <w:tcPr>
            <w:tcW w:w="1077" w:type="dxa"/>
            <w:tcBorders>
              <w:top w:val="single" w:sz="4" w:space="0" w:color="auto"/>
              <w:left w:val="nil"/>
              <w:bottom w:val="single" w:sz="4" w:space="0" w:color="auto"/>
              <w:right w:val="single" w:sz="4" w:space="0" w:color="auto"/>
            </w:tcBorders>
            <w:vAlign w:val="center"/>
            <w:hideMark/>
          </w:tcPr>
          <w:p w14:paraId="32E40B58" w14:textId="5EBE079D" w:rsidR="00CE7CE0" w:rsidRPr="0067203B" w:rsidRDefault="00CE7CE0" w:rsidP="00CE7CE0">
            <w:pPr>
              <w:spacing w:line="276" w:lineRule="auto"/>
              <w:jc w:val="center"/>
              <w:rPr>
                <w:b/>
                <w:sz w:val="22"/>
                <w:szCs w:val="22"/>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1940DE6" w14:textId="3B36F0F8" w:rsidR="00CE7CE0" w:rsidRPr="0067203B" w:rsidRDefault="00CE7CE0" w:rsidP="00CE7CE0">
            <w:pPr>
              <w:spacing w:line="276" w:lineRule="auto"/>
              <w:jc w:val="center"/>
              <w:rPr>
                <w:b/>
                <w:sz w:val="22"/>
                <w:szCs w:val="22"/>
              </w:rPr>
            </w:pPr>
          </w:p>
        </w:tc>
        <w:tc>
          <w:tcPr>
            <w:tcW w:w="1982" w:type="dxa"/>
            <w:tcBorders>
              <w:top w:val="nil"/>
              <w:left w:val="nil"/>
              <w:bottom w:val="single" w:sz="4" w:space="0" w:color="auto"/>
              <w:right w:val="single" w:sz="4" w:space="0" w:color="auto"/>
            </w:tcBorders>
            <w:noWrap/>
            <w:vAlign w:val="center"/>
            <w:hideMark/>
          </w:tcPr>
          <w:p w14:paraId="57E63613" w14:textId="45C73941" w:rsidR="00CE7CE0" w:rsidRPr="0067203B" w:rsidRDefault="00CE7CE0" w:rsidP="00CE7CE0">
            <w:pPr>
              <w:spacing w:line="276" w:lineRule="auto"/>
              <w:jc w:val="center"/>
              <w:rPr>
                <w:b/>
                <w:sz w:val="22"/>
                <w:szCs w:val="22"/>
              </w:rPr>
            </w:pPr>
          </w:p>
        </w:tc>
      </w:tr>
    </w:tbl>
    <w:p w14:paraId="4AA9820D" w14:textId="77777777" w:rsidR="00CE7CE0" w:rsidRPr="0067203B" w:rsidRDefault="00CE7CE0" w:rsidP="00CE7CE0">
      <w:pPr>
        <w:spacing w:line="276" w:lineRule="auto"/>
        <w:jc w:val="both"/>
        <w:rPr>
          <w:b/>
          <w:sz w:val="22"/>
          <w:szCs w:val="22"/>
        </w:rPr>
      </w:pPr>
    </w:p>
    <w:p w14:paraId="670927A0" w14:textId="4FE2FA9A" w:rsidR="00924D07" w:rsidRPr="0067203B" w:rsidRDefault="00924D07" w:rsidP="00924D07">
      <w:pPr>
        <w:ind w:left="142" w:hanging="142"/>
        <w:jc w:val="both"/>
        <w:rPr>
          <w:bCs/>
          <w:sz w:val="22"/>
          <w:szCs w:val="22"/>
        </w:rPr>
      </w:pPr>
      <w:r w:rsidRPr="0067203B">
        <w:rPr>
          <w:bCs/>
          <w:sz w:val="22"/>
          <w:szCs w:val="22"/>
        </w:rPr>
        <w:t>2) oferujemy okres gwarancji</w:t>
      </w:r>
      <w:r w:rsidR="0016632A">
        <w:rPr>
          <w:bCs/>
          <w:sz w:val="22"/>
          <w:szCs w:val="22"/>
        </w:rPr>
        <w:t xml:space="preserve"> i </w:t>
      </w:r>
      <w:r w:rsidR="0016632A" w:rsidRPr="0016632A">
        <w:rPr>
          <w:bCs/>
          <w:sz w:val="22"/>
          <w:szCs w:val="22"/>
        </w:rPr>
        <w:t>termin dostawy</w:t>
      </w:r>
      <w:r w:rsidRPr="0067203B">
        <w:rPr>
          <w:bCs/>
          <w:sz w:val="22"/>
          <w:szCs w:val="22"/>
        </w:rPr>
        <w:t xml:space="preserve"> na zaoferowany przedmiot zamówienia:</w:t>
      </w:r>
    </w:p>
    <w:p w14:paraId="28BB3B9A" w14:textId="77777777" w:rsidR="004B1445" w:rsidRPr="0067203B" w:rsidRDefault="004B1445" w:rsidP="004B1445">
      <w:pPr>
        <w:ind w:left="142" w:hanging="142"/>
        <w:jc w:val="both"/>
        <w:rPr>
          <w:sz w:val="10"/>
          <w:szCs w:val="10"/>
        </w:rPr>
      </w:pP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2110"/>
        <w:gridCol w:w="6"/>
        <w:gridCol w:w="2035"/>
        <w:gridCol w:w="1704"/>
      </w:tblGrid>
      <w:tr w:rsidR="0067203B" w:rsidRPr="0067203B" w14:paraId="7D1F2BA2" w14:textId="77777777" w:rsidTr="00492D13">
        <w:trPr>
          <w:trHeight w:val="510"/>
          <w:jc w:val="center"/>
        </w:trPr>
        <w:tc>
          <w:tcPr>
            <w:tcW w:w="4556" w:type="dxa"/>
            <w:gridSpan w:val="3"/>
            <w:tcBorders>
              <w:left w:val="single" w:sz="4" w:space="0" w:color="auto"/>
            </w:tcBorders>
            <w:shd w:val="clear" w:color="auto" w:fill="D9D9D9"/>
            <w:vAlign w:val="center"/>
          </w:tcPr>
          <w:p w14:paraId="670B2555" w14:textId="4D908AA7" w:rsidR="00924D07" w:rsidRPr="0067203B" w:rsidRDefault="00924D07" w:rsidP="00370410">
            <w:pPr>
              <w:jc w:val="center"/>
              <w:rPr>
                <w:b/>
                <w:bCs/>
              </w:rPr>
            </w:pPr>
            <w:r w:rsidRPr="0067203B">
              <w:rPr>
                <w:b/>
                <w:bCs/>
              </w:rPr>
              <w:t xml:space="preserve">OKRES GWARANCJI </w:t>
            </w:r>
          </w:p>
        </w:tc>
        <w:tc>
          <w:tcPr>
            <w:tcW w:w="3739" w:type="dxa"/>
            <w:gridSpan w:val="2"/>
            <w:shd w:val="clear" w:color="auto" w:fill="D9D9D9"/>
            <w:vAlign w:val="center"/>
          </w:tcPr>
          <w:p w14:paraId="31A409F8" w14:textId="77777777" w:rsidR="00924D07" w:rsidRPr="0067203B" w:rsidRDefault="00924D07" w:rsidP="00370410">
            <w:pPr>
              <w:jc w:val="center"/>
              <w:rPr>
                <w:b/>
                <w:bCs/>
              </w:rPr>
            </w:pPr>
            <w:r w:rsidRPr="0067203B">
              <w:rPr>
                <w:b/>
                <w:bCs/>
              </w:rPr>
              <w:t>TERMIN DOSTAWY</w:t>
            </w:r>
          </w:p>
        </w:tc>
      </w:tr>
      <w:tr w:rsidR="0067203B" w:rsidRPr="0067203B" w14:paraId="313DC0F3" w14:textId="77777777" w:rsidTr="00492D13">
        <w:trPr>
          <w:trHeight w:val="510"/>
          <w:jc w:val="center"/>
        </w:trPr>
        <w:tc>
          <w:tcPr>
            <w:tcW w:w="2440" w:type="dxa"/>
            <w:shd w:val="clear" w:color="auto" w:fill="D9D9D9"/>
            <w:vAlign w:val="center"/>
          </w:tcPr>
          <w:p w14:paraId="5402885A" w14:textId="74BD9F03" w:rsidR="00924D07" w:rsidRPr="0067203B" w:rsidRDefault="00924D07" w:rsidP="00924D07">
            <w:pPr>
              <w:jc w:val="center"/>
              <w:rPr>
                <w:b/>
                <w:bCs/>
              </w:rPr>
            </w:pPr>
            <w:r w:rsidRPr="0067203B">
              <w:rPr>
                <w:b/>
                <w:bCs/>
                <w:sz w:val="21"/>
                <w:szCs w:val="21"/>
              </w:rPr>
              <w:t>Minimalny wymagany okres gwarancji</w:t>
            </w:r>
          </w:p>
        </w:tc>
        <w:tc>
          <w:tcPr>
            <w:tcW w:w="2110" w:type="dxa"/>
            <w:shd w:val="clear" w:color="auto" w:fill="D9D9D9"/>
            <w:vAlign w:val="center"/>
          </w:tcPr>
          <w:p w14:paraId="0035C0DD" w14:textId="392A8116" w:rsidR="00924D07" w:rsidRPr="0067203B" w:rsidRDefault="00924D07" w:rsidP="00924D07">
            <w:pPr>
              <w:jc w:val="center"/>
              <w:rPr>
                <w:b/>
                <w:bCs/>
              </w:rPr>
            </w:pPr>
            <w:r w:rsidRPr="0067203B">
              <w:rPr>
                <w:b/>
                <w:bCs/>
                <w:sz w:val="21"/>
                <w:szCs w:val="21"/>
              </w:rPr>
              <w:t xml:space="preserve">Oferowany okres gwarancji </w:t>
            </w:r>
            <w:r w:rsidRPr="0067203B">
              <w:rPr>
                <w:bCs/>
                <w:sz w:val="21"/>
                <w:szCs w:val="21"/>
              </w:rPr>
              <w:t>[</w:t>
            </w:r>
            <w:r w:rsidR="002416A0" w:rsidRPr="0067203B">
              <w:rPr>
                <w:bCs/>
                <w:sz w:val="21"/>
                <w:szCs w:val="21"/>
              </w:rPr>
              <w:t xml:space="preserve">pełne </w:t>
            </w:r>
            <w:r w:rsidRPr="0067203B">
              <w:rPr>
                <w:bCs/>
                <w:sz w:val="21"/>
                <w:szCs w:val="21"/>
              </w:rPr>
              <w:t>miesiące]</w:t>
            </w:r>
            <w:r w:rsidRPr="0067203B">
              <w:rPr>
                <w:bCs/>
                <w:sz w:val="21"/>
                <w:szCs w:val="21"/>
                <w:vertAlign w:val="superscript"/>
              </w:rPr>
              <w:footnoteReference w:id="2"/>
            </w:r>
          </w:p>
        </w:tc>
        <w:tc>
          <w:tcPr>
            <w:tcW w:w="2041" w:type="dxa"/>
            <w:gridSpan w:val="2"/>
            <w:shd w:val="clear" w:color="auto" w:fill="D9D9D9"/>
            <w:vAlign w:val="center"/>
          </w:tcPr>
          <w:p w14:paraId="29347B6F" w14:textId="77777777" w:rsidR="00924D07" w:rsidRPr="0067203B" w:rsidRDefault="00924D07" w:rsidP="00924D07">
            <w:pPr>
              <w:jc w:val="center"/>
              <w:rPr>
                <w:b/>
                <w:bCs/>
              </w:rPr>
            </w:pPr>
            <w:r w:rsidRPr="0067203B">
              <w:rPr>
                <w:b/>
                <w:bCs/>
              </w:rPr>
              <w:t>Maksymalny termin dostawy</w:t>
            </w:r>
          </w:p>
        </w:tc>
        <w:tc>
          <w:tcPr>
            <w:tcW w:w="1704" w:type="dxa"/>
            <w:shd w:val="clear" w:color="auto" w:fill="D9D9D9"/>
            <w:vAlign w:val="center"/>
          </w:tcPr>
          <w:p w14:paraId="5D701E0D" w14:textId="41F89B64" w:rsidR="00924D07" w:rsidRPr="0067203B" w:rsidRDefault="00924D07" w:rsidP="00924D07">
            <w:pPr>
              <w:jc w:val="center"/>
              <w:rPr>
                <w:b/>
                <w:bCs/>
              </w:rPr>
            </w:pPr>
            <w:r w:rsidRPr="0067203B">
              <w:rPr>
                <w:b/>
                <w:bCs/>
              </w:rPr>
              <w:t xml:space="preserve">Oferowany termin dostawy </w:t>
            </w:r>
            <w:r w:rsidRPr="0067203B">
              <w:rPr>
                <w:bCs/>
                <w:i/>
              </w:rPr>
              <w:t>[</w:t>
            </w:r>
            <w:r w:rsidR="002416A0" w:rsidRPr="0067203B">
              <w:rPr>
                <w:bCs/>
                <w:i/>
              </w:rPr>
              <w:t xml:space="preserve">pełne </w:t>
            </w:r>
            <w:r w:rsidR="00895759" w:rsidRPr="0067203B">
              <w:rPr>
                <w:bCs/>
                <w:i/>
              </w:rPr>
              <w:t>tygodnie</w:t>
            </w:r>
            <w:r w:rsidRPr="0067203B">
              <w:rPr>
                <w:bCs/>
                <w:i/>
              </w:rPr>
              <w:t>]</w:t>
            </w:r>
            <w:r w:rsidR="004C4753" w:rsidRPr="0067203B">
              <w:rPr>
                <w:bCs/>
                <w:sz w:val="21"/>
                <w:szCs w:val="21"/>
                <w:vertAlign w:val="superscript"/>
              </w:rPr>
              <w:t xml:space="preserve"> </w:t>
            </w:r>
            <w:r w:rsidR="004C4753" w:rsidRPr="0067203B">
              <w:rPr>
                <w:bCs/>
                <w:sz w:val="21"/>
                <w:szCs w:val="21"/>
                <w:vertAlign w:val="superscript"/>
              </w:rPr>
              <w:footnoteReference w:id="3"/>
            </w:r>
          </w:p>
        </w:tc>
      </w:tr>
      <w:tr w:rsidR="0067203B" w:rsidRPr="0067203B" w14:paraId="11DBF488" w14:textId="77777777" w:rsidTr="00492D13">
        <w:trPr>
          <w:trHeight w:val="443"/>
          <w:jc w:val="center"/>
        </w:trPr>
        <w:tc>
          <w:tcPr>
            <w:tcW w:w="2440" w:type="dxa"/>
            <w:vAlign w:val="center"/>
          </w:tcPr>
          <w:p w14:paraId="61811889" w14:textId="77777777" w:rsidR="00924D07" w:rsidRPr="0067203B" w:rsidRDefault="00924D07" w:rsidP="00924D07">
            <w:pPr>
              <w:jc w:val="center"/>
              <w:rPr>
                <w:b/>
                <w:bCs/>
              </w:rPr>
            </w:pPr>
            <w:r w:rsidRPr="0067203B">
              <w:rPr>
                <w:bCs/>
                <w:i/>
              </w:rPr>
              <w:t>min. 24 m-cy</w:t>
            </w:r>
            <w:r w:rsidRPr="0067203B">
              <w:rPr>
                <w:b/>
                <w:bCs/>
              </w:rPr>
              <w:t xml:space="preserve"> </w:t>
            </w:r>
          </w:p>
          <w:p w14:paraId="4D046699" w14:textId="1BE84D05" w:rsidR="00924D07" w:rsidRPr="0067203B" w:rsidRDefault="00924D07" w:rsidP="00924D07">
            <w:pPr>
              <w:jc w:val="center"/>
              <w:rPr>
                <w:bCs/>
                <w:i/>
                <w:iCs/>
              </w:rPr>
            </w:pPr>
            <w:r w:rsidRPr="0067203B">
              <w:rPr>
                <w:bCs/>
                <w:i/>
                <w:iCs/>
              </w:rPr>
              <w:t>na zaoferowany sprzęt</w:t>
            </w:r>
          </w:p>
          <w:p w14:paraId="4A597AF1" w14:textId="679E8CAD" w:rsidR="00322361" w:rsidRPr="0067203B" w:rsidRDefault="00322361" w:rsidP="00924D07">
            <w:pPr>
              <w:jc w:val="center"/>
              <w:rPr>
                <w:i/>
                <w:iCs/>
              </w:rPr>
            </w:pPr>
            <w:r w:rsidRPr="0067203B">
              <w:rPr>
                <w:i/>
                <w:iCs/>
              </w:rPr>
              <w:t>od daty dostawy</w:t>
            </w:r>
          </w:p>
        </w:tc>
        <w:tc>
          <w:tcPr>
            <w:tcW w:w="2110" w:type="dxa"/>
            <w:vAlign w:val="center"/>
          </w:tcPr>
          <w:p w14:paraId="65CE5F58" w14:textId="77777777" w:rsidR="00924D07" w:rsidRPr="0067203B" w:rsidRDefault="00924D07" w:rsidP="00370410">
            <w:pPr>
              <w:jc w:val="center"/>
              <w:rPr>
                <w:i/>
                <w:iCs/>
              </w:rPr>
            </w:pPr>
          </w:p>
        </w:tc>
        <w:tc>
          <w:tcPr>
            <w:tcW w:w="2041" w:type="dxa"/>
            <w:gridSpan w:val="2"/>
            <w:vAlign w:val="center"/>
          </w:tcPr>
          <w:p w14:paraId="392C8D1C" w14:textId="3D1E078C" w:rsidR="00924D07" w:rsidRPr="0067203B" w:rsidRDefault="00924D07" w:rsidP="00370410">
            <w:pPr>
              <w:jc w:val="center"/>
            </w:pPr>
            <w:r w:rsidRPr="0067203B">
              <w:rPr>
                <w:bCs/>
                <w:i/>
              </w:rPr>
              <w:t xml:space="preserve">maks. 10 </w:t>
            </w:r>
            <w:r w:rsidR="00895759" w:rsidRPr="0067203B">
              <w:rPr>
                <w:bCs/>
                <w:i/>
              </w:rPr>
              <w:t>tygodni</w:t>
            </w:r>
          </w:p>
          <w:p w14:paraId="7D2E325A" w14:textId="713317F9" w:rsidR="00924D07" w:rsidRPr="0067203B" w:rsidRDefault="00924D07" w:rsidP="00370410">
            <w:pPr>
              <w:jc w:val="center"/>
              <w:rPr>
                <w:i/>
                <w:iCs/>
              </w:rPr>
            </w:pPr>
            <w:r w:rsidRPr="0067203B">
              <w:rPr>
                <w:bCs/>
                <w:i/>
              </w:rPr>
              <w:t xml:space="preserve">od dnia </w:t>
            </w:r>
            <w:r w:rsidR="00895759" w:rsidRPr="0067203B">
              <w:rPr>
                <w:bCs/>
                <w:i/>
              </w:rPr>
              <w:t>podpisania umowy</w:t>
            </w:r>
          </w:p>
        </w:tc>
        <w:tc>
          <w:tcPr>
            <w:tcW w:w="1704" w:type="dxa"/>
            <w:vAlign w:val="center"/>
          </w:tcPr>
          <w:p w14:paraId="704E95F6" w14:textId="77777777" w:rsidR="00924D07" w:rsidRPr="0067203B" w:rsidRDefault="00924D07" w:rsidP="00370410">
            <w:pPr>
              <w:ind w:left="4"/>
              <w:jc w:val="center"/>
              <w:rPr>
                <w:i/>
                <w:iCs/>
              </w:rPr>
            </w:pPr>
          </w:p>
        </w:tc>
      </w:tr>
    </w:tbl>
    <w:p w14:paraId="0299EF11" w14:textId="77777777" w:rsidR="004B1445" w:rsidRDefault="004B1445" w:rsidP="004B1445">
      <w:pPr>
        <w:ind w:left="284" w:right="-1" w:hanging="284"/>
        <w:jc w:val="both"/>
        <w:rPr>
          <w:sz w:val="10"/>
          <w:szCs w:val="10"/>
        </w:rPr>
      </w:pPr>
    </w:p>
    <w:p w14:paraId="0F6AF170" w14:textId="77777777" w:rsidR="00924D07" w:rsidRPr="00492D13" w:rsidRDefault="00924D07" w:rsidP="004B1445">
      <w:pPr>
        <w:ind w:left="284" w:right="-1" w:hanging="284"/>
        <w:jc w:val="both"/>
        <w:rPr>
          <w:sz w:val="22"/>
          <w:szCs w:val="22"/>
        </w:rPr>
      </w:pPr>
    </w:p>
    <w:p w14:paraId="6675174C" w14:textId="195DB47D" w:rsidR="004B1445" w:rsidRPr="000E55DB" w:rsidRDefault="00B218F0" w:rsidP="004B1445">
      <w:pPr>
        <w:ind w:left="142" w:hanging="142"/>
        <w:jc w:val="both"/>
        <w:rPr>
          <w:sz w:val="22"/>
          <w:szCs w:val="22"/>
        </w:rPr>
      </w:pPr>
      <w:r>
        <w:rPr>
          <w:sz w:val="22"/>
          <w:szCs w:val="22"/>
        </w:rPr>
        <w:t>3</w:t>
      </w:r>
      <w:r w:rsidR="004B1445" w:rsidRPr="000E55DB">
        <w:rPr>
          <w:sz w:val="22"/>
          <w:szCs w:val="22"/>
        </w:rPr>
        <w:t>) uważamy się za związanych ofertą przez okres 90 dni od upływu terminu składania ofert;</w:t>
      </w:r>
    </w:p>
    <w:p w14:paraId="350B9A53" w14:textId="77777777" w:rsidR="004B1445" w:rsidRPr="000E55DB" w:rsidRDefault="004B1445" w:rsidP="004B1445">
      <w:pPr>
        <w:ind w:left="142" w:hanging="142"/>
        <w:contextualSpacing/>
        <w:jc w:val="both"/>
        <w:rPr>
          <w:sz w:val="10"/>
          <w:szCs w:val="10"/>
        </w:rPr>
      </w:pPr>
    </w:p>
    <w:p w14:paraId="192C3939" w14:textId="03A9488C" w:rsidR="004B1445" w:rsidRDefault="00B218F0" w:rsidP="004B1445">
      <w:pPr>
        <w:ind w:left="142" w:hanging="142"/>
        <w:contextualSpacing/>
        <w:jc w:val="both"/>
        <w:rPr>
          <w:sz w:val="22"/>
          <w:szCs w:val="22"/>
        </w:rPr>
      </w:pPr>
      <w:r>
        <w:rPr>
          <w:sz w:val="22"/>
          <w:szCs w:val="22"/>
        </w:rPr>
        <w:t>4</w:t>
      </w:r>
      <w:r w:rsidR="004B1445" w:rsidRPr="000E55DB">
        <w:rPr>
          <w:sz w:val="22"/>
          <w:szCs w:val="22"/>
        </w:rPr>
        <w:t>) zapoznaliśmy się z warunkami zawartymi w SWZ oraz projektowanymi postanowieniami umowy i akceptujemy je bez zastrzeżeń;</w:t>
      </w:r>
    </w:p>
    <w:p w14:paraId="5CEBF229" w14:textId="77777777" w:rsidR="00375941" w:rsidRPr="00375941" w:rsidRDefault="00375941" w:rsidP="004B1445">
      <w:pPr>
        <w:ind w:left="142" w:hanging="142"/>
        <w:contextualSpacing/>
        <w:jc w:val="both"/>
        <w:rPr>
          <w:sz w:val="10"/>
          <w:szCs w:val="10"/>
        </w:rPr>
      </w:pPr>
    </w:p>
    <w:p w14:paraId="13423B0D" w14:textId="081054DC" w:rsidR="00375941" w:rsidRPr="00A466B2" w:rsidRDefault="00B218F0" w:rsidP="00375941">
      <w:pPr>
        <w:ind w:left="142" w:hanging="142"/>
        <w:contextualSpacing/>
        <w:jc w:val="both"/>
        <w:rPr>
          <w:sz w:val="22"/>
          <w:szCs w:val="22"/>
        </w:rPr>
      </w:pPr>
      <w:r>
        <w:rPr>
          <w:sz w:val="22"/>
          <w:szCs w:val="22"/>
        </w:rPr>
        <w:t>5</w:t>
      </w:r>
      <w:r w:rsidR="00375941" w:rsidRPr="000E55DB">
        <w:rPr>
          <w:sz w:val="22"/>
          <w:szCs w:val="22"/>
        </w:rPr>
        <w:t>) w przypadku uznania naszej oferty za najkorzystniejszą</w:t>
      </w:r>
      <w:r w:rsidR="00375941" w:rsidRPr="00A466B2">
        <w:rPr>
          <w:sz w:val="22"/>
          <w:szCs w:val="22"/>
        </w:rPr>
        <w:t>, zobowiązujemy się do wykonania przedmiotu zamówienia na warunkach zawartych w SWZ wraz z załączonymi do niej projektowanymi postanowieniami umowy oraz złożonej oferty;</w:t>
      </w:r>
    </w:p>
    <w:p w14:paraId="6EE00C5B" w14:textId="77777777" w:rsidR="00375941" w:rsidRPr="00A466B2" w:rsidRDefault="00375941" w:rsidP="00375941">
      <w:pPr>
        <w:ind w:left="142" w:hanging="142"/>
        <w:jc w:val="both"/>
        <w:rPr>
          <w:sz w:val="10"/>
          <w:szCs w:val="10"/>
        </w:rPr>
      </w:pPr>
    </w:p>
    <w:p w14:paraId="2446FD77" w14:textId="4E9DE83D" w:rsidR="00375941" w:rsidRPr="00A466B2" w:rsidRDefault="00B218F0" w:rsidP="00375941">
      <w:pPr>
        <w:ind w:left="142" w:hanging="142"/>
        <w:jc w:val="both"/>
        <w:rPr>
          <w:sz w:val="22"/>
          <w:szCs w:val="22"/>
        </w:rPr>
      </w:pPr>
      <w:r>
        <w:rPr>
          <w:sz w:val="22"/>
          <w:szCs w:val="22"/>
        </w:rPr>
        <w:t>6</w:t>
      </w:r>
      <w:r w:rsidR="00375941" w:rsidRPr="00A466B2">
        <w:rPr>
          <w:sz w:val="22"/>
          <w:szCs w:val="22"/>
        </w:rPr>
        <w:t>) przedmiotowe zamówienie zamierzamy wykonać sami (w całości/w części</w:t>
      </w:r>
      <w:r w:rsidR="00375941" w:rsidRPr="00A466B2">
        <w:rPr>
          <w:rStyle w:val="Odwoanieprzypisudolnego"/>
          <w:sz w:val="22"/>
          <w:szCs w:val="22"/>
        </w:rPr>
        <w:footnoteReference w:id="4"/>
      </w:r>
      <w:r w:rsidR="00375941" w:rsidRPr="00A466B2">
        <w:rPr>
          <w:sz w:val="22"/>
          <w:szCs w:val="22"/>
        </w:rPr>
        <w:t>). Podwykonawcom: …………....................................................................................................... zamierzamy powierzyć następujące części zamówienia: .......................................................................................................................</w:t>
      </w:r>
      <w:r w:rsidR="00375941" w:rsidRPr="00A466B2">
        <w:rPr>
          <w:rStyle w:val="Odwoanieprzypisudolnego"/>
          <w:sz w:val="22"/>
          <w:szCs w:val="22"/>
        </w:rPr>
        <w:footnoteReference w:id="5"/>
      </w:r>
      <w:r w:rsidR="00375941" w:rsidRPr="00A466B2">
        <w:rPr>
          <w:sz w:val="22"/>
          <w:szCs w:val="22"/>
        </w:rPr>
        <w:t>;</w:t>
      </w:r>
    </w:p>
    <w:p w14:paraId="52768231" w14:textId="77777777" w:rsidR="00375941" w:rsidRPr="00375941" w:rsidRDefault="00375941" w:rsidP="00375941">
      <w:pPr>
        <w:ind w:left="142" w:hanging="142"/>
        <w:jc w:val="both"/>
        <w:rPr>
          <w:sz w:val="10"/>
          <w:szCs w:val="10"/>
        </w:rPr>
      </w:pPr>
    </w:p>
    <w:p w14:paraId="276D61FA" w14:textId="1C127EE6" w:rsidR="00375941" w:rsidRPr="00A466B2" w:rsidRDefault="00B218F0" w:rsidP="00375941">
      <w:pPr>
        <w:ind w:left="142" w:hanging="142"/>
        <w:jc w:val="both"/>
        <w:rPr>
          <w:sz w:val="22"/>
          <w:szCs w:val="22"/>
        </w:rPr>
      </w:pPr>
      <w:r>
        <w:rPr>
          <w:sz w:val="22"/>
          <w:szCs w:val="22"/>
        </w:rPr>
        <w:t>7</w:t>
      </w:r>
      <w:r w:rsidR="00375941" w:rsidRPr="00A466B2">
        <w:rPr>
          <w:sz w:val="22"/>
          <w:szCs w:val="22"/>
        </w:rPr>
        <w:t>) niniejsza oferta oraz wszelkie załączniki do niej są jawne i nie zawierają informacji stanowiących tajemnicę przedsiębiorstwa w rozumieniu przepisów o zwalczaniu nieuczciwej konkurencji z wyjątkiem pliku pn. …................</w:t>
      </w:r>
      <w:r w:rsidR="00375941" w:rsidRPr="00A466B2">
        <w:rPr>
          <w:rStyle w:val="Odwoanieprzypisudolnego"/>
          <w:sz w:val="22"/>
          <w:szCs w:val="22"/>
        </w:rPr>
        <w:footnoteReference w:id="6"/>
      </w:r>
      <w:r w:rsidR="00375941" w:rsidRPr="00A466B2">
        <w:rPr>
          <w:sz w:val="22"/>
          <w:szCs w:val="22"/>
        </w:rPr>
        <w:t>;</w:t>
      </w:r>
    </w:p>
    <w:p w14:paraId="2A5474EF" w14:textId="77777777" w:rsidR="00375941" w:rsidRPr="00A466B2" w:rsidRDefault="00375941" w:rsidP="00375941">
      <w:pPr>
        <w:ind w:left="142" w:hanging="142"/>
        <w:jc w:val="both"/>
        <w:rPr>
          <w:sz w:val="10"/>
          <w:szCs w:val="10"/>
        </w:rPr>
      </w:pPr>
    </w:p>
    <w:p w14:paraId="0516C8BF" w14:textId="31177AD1" w:rsidR="00375941" w:rsidRPr="00A466B2" w:rsidRDefault="00B218F0" w:rsidP="00375941">
      <w:pPr>
        <w:ind w:left="142" w:hanging="142"/>
        <w:jc w:val="both"/>
        <w:rPr>
          <w:sz w:val="22"/>
          <w:szCs w:val="22"/>
        </w:rPr>
      </w:pPr>
      <w:r>
        <w:rPr>
          <w:sz w:val="22"/>
          <w:szCs w:val="22"/>
        </w:rPr>
        <w:t>8</w:t>
      </w:r>
      <w:r w:rsidR="00375941" w:rsidRPr="00A466B2">
        <w:rPr>
          <w:sz w:val="22"/>
          <w:szCs w:val="22"/>
        </w:rPr>
        <w:t>) wybór naszej oferty nie będzie/będzie</w:t>
      </w:r>
      <w:r w:rsidR="00375941" w:rsidRPr="00A466B2">
        <w:rPr>
          <w:rStyle w:val="Odwoanieprzypisudolnego"/>
          <w:sz w:val="22"/>
          <w:szCs w:val="22"/>
        </w:rPr>
        <w:footnoteReference w:id="7"/>
      </w:r>
      <w:r w:rsidR="00375941" w:rsidRPr="00A466B2">
        <w:rPr>
          <w:sz w:val="22"/>
          <w:szCs w:val="22"/>
        </w:rPr>
        <w:t xml:space="preserve"> prowadził do powstania u Zamawiającego obowiązku podatkowego zgodnie z przepisami o podatku od towarów i usług. Powyższy obowiązek podatkowy będzie dotyczył ………....................…………..............................................................................................…………….………….</w:t>
      </w:r>
      <w:r w:rsidR="00375941" w:rsidRPr="00A466B2">
        <w:rPr>
          <w:rStyle w:val="Odwoanieprzypisudolnego"/>
          <w:sz w:val="22"/>
          <w:szCs w:val="22"/>
        </w:rPr>
        <w:footnoteReference w:id="8"/>
      </w:r>
      <w:r w:rsidR="00375941" w:rsidRPr="00A466B2">
        <w:rPr>
          <w:sz w:val="22"/>
          <w:szCs w:val="22"/>
        </w:rPr>
        <w:t xml:space="preserve"> objętych przedmiotem zamówienia, a ich wartość netto będzie wynosiła …….........…. zł;</w:t>
      </w:r>
    </w:p>
    <w:p w14:paraId="56200BA5" w14:textId="77777777" w:rsidR="00375941" w:rsidRPr="00A466B2" w:rsidRDefault="00375941" w:rsidP="00375941">
      <w:pPr>
        <w:jc w:val="both"/>
        <w:rPr>
          <w:sz w:val="10"/>
          <w:szCs w:val="10"/>
        </w:rPr>
      </w:pPr>
    </w:p>
    <w:p w14:paraId="266BA4FD" w14:textId="6F915471" w:rsidR="00375941" w:rsidRPr="00A466B2" w:rsidRDefault="00B218F0" w:rsidP="00375941">
      <w:pPr>
        <w:ind w:left="142" w:hanging="142"/>
        <w:jc w:val="both"/>
        <w:rPr>
          <w:sz w:val="22"/>
          <w:szCs w:val="22"/>
        </w:rPr>
      </w:pPr>
      <w:r>
        <w:rPr>
          <w:sz w:val="22"/>
          <w:szCs w:val="22"/>
        </w:rPr>
        <w:t>9</w:t>
      </w:r>
      <w:r w:rsidR="00375941" w:rsidRPr="00A466B2">
        <w:rPr>
          <w:sz w:val="22"/>
          <w:szCs w:val="22"/>
        </w:rPr>
        <w:t>) jesteśmy mikroprzedsiębiorstwem / małym przedsiębiorstwem / średnim przedsiębiorstwem / dużym przedsiębiorstwem</w:t>
      </w:r>
      <w:r w:rsidR="00375941" w:rsidRPr="00A466B2">
        <w:rPr>
          <w:rStyle w:val="Odwoanieprzypisudolnego"/>
          <w:sz w:val="22"/>
          <w:szCs w:val="22"/>
        </w:rPr>
        <w:t xml:space="preserve"> </w:t>
      </w:r>
      <w:r w:rsidR="00375941" w:rsidRPr="00A466B2">
        <w:rPr>
          <w:rStyle w:val="Odwoanieprzypisudolnego"/>
          <w:sz w:val="22"/>
          <w:szCs w:val="22"/>
        </w:rPr>
        <w:footnoteReference w:id="9"/>
      </w:r>
      <w:r w:rsidR="00375941" w:rsidRPr="00A466B2">
        <w:rPr>
          <w:sz w:val="22"/>
          <w:szCs w:val="22"/>
        </w:rPr>
        <w:t>.</w:t>
      </w:r>
    </w:p>
    <w:p w14:paraId="0AA554E8" w14:textId="77777777" w:rsidR="00375941" w:rsidRPr="00A466B2" w:rsidRDefault="00375941" w:rsidP="00375941">
      <w:pPr>
        <w:ind w:left="142" w:hanging="142"/>
        <w:jc w:val="both"/>
        <w:rPr>
          <w:b/>
          <w:sz w:val="22"/>
          <w:szCs w:val="22"/>
        </w:rPr>
      </w:pPr>
    </w:p>
    <w:p w14:paraId="03B6F757" w14:textId="77777777" w:rsidR="00375941" w:rsidRPr="00A466B2" w:rsidRDefault="00375941" w:rsidP="00375941">
      <w:pPr>
        <w:ind w:left="142" w:hanging="142"/>
        <w:jc w:val="both"/>
        <w:rPr>
          <w:sz w:val="22"/>
          <w:szCs w:val="22"/>
        </w:rPr>
      </w:pPr>
      <w:r w:rsidRPr="00A466B2">
        <w:rPr>
          <w:b/>
          <w:sz w:val="22"/>
          <w:szCs w:val="22"/>
        </w:rPr>
        <w:t>III.</w:t>
      </w:r>
      <w:r w:rsidRPr="00A466B2">
        <w:rPr>
          <w:sz w:val="22"/>
          <w:szCs w:val="22"/>
        </w:rPr>
        <w:t xml:space="preserve"> Osobą/ami odpowiedzialną/ymi za realizację umowy jest/są: .................................................... (</w:t>
      </w:r>
      <w:r w:rsidRPr="00A466B2">
        <w:rPr>
          <w:i/>
          <w:sz w:val="22"/>
          <w:szCs w:val="22"/>
        </w:rPr>
        <w:t xml:space="preserve">imię, nazwisko), </w:t>
      </w:r>
      <w:r w:rsidRPr="00A466B2">
        <w:rPr>
          <w:sz w:val="22"/>
          <w:szCs w:val="22"/>
        </w:rPr>
        <w:t>tel. ........................................., e-mail:………………..</w:t>
      </w:r>
    </w:p>
    <w:p w14:paraId="1D3B7AC8" w14:textId="77777777" w:rsidR="00375941" w:rsidRPr="00A466B2" w:rsidRDefault="00375941" w:rsidP="00375941">
      <w:pPr>
        <w:ind w:left="142" w:hanging="142"/>
        <w:jc w:val="both"/>
        <w:rPr>
          <w:sz w:val="22"/>
          <w:szCs w:val="22"/>
        </w:rPr>
      </w:pPr>
    </w:p>
    <w:p w14:paraId="0DE20AA6" w14:textId="53DBC209" w:rsidR="00375941" w:rsidRPr="00A466B2" w:rsidRDefault="00375941" w:rsidP="00375941">
      <w:pPr>
        <w:rPr>
          <w:sz w:val="22"/>
          <w:szCs w:val="22"/>
        </w:rPr>
      </w:pPr>
      <w:r w:rsidRPr="00A466B2">
        <w:rPr>
          <w:b/>
          <w:sz w:val="22"/>
          <w:szCs w:val="22"/>
        </w:rPr>
        <w:t>IV.</w:t>
      </w:r>
      <w:r w:rsidRPr="00A466B2">
        <w:rPr>
          <w:sz w:val="22"/>
          <w:szCs w:val="22"/>
        </w:rPr>
        <w:t xml:space="preserve"> </w:t>
      </w:r>
      <w:r w:rsidR="00172344">
        <w:rPr>
          <w:sz w:val="22"/>
          <w:szCs w:val="22"/>
        </w:rPr>
        <w:t>Awarie</w:t>
      </w:r>
      <w:r w:rsidR="00A00DBA">
        <w:rPr>
          <w:sz w:val="22"/>
          <w:szCs w:val="22"/>
        </w:rPr>
        <w:t xml:space="preserve"> sprzętu</w:t>
      </w:r>
      <w:r w:rsidR="00172344">
        <w:rPr>
          <w:sz w:val="22"/>
          <w:szCs w:val="22"/>
        </w:rPr>
        <w:t xml:space="preserve"> </w:t>
      </w:r>
      <w:r w:rsidRPr="00A466B2">
        <w:rPr>
          <w:sz w:val="22"/>
          <w:szCs w:val="22"/>
        </w:rPr>
        <w:t>należy składać na adres e-mail:…………..  tel</w:t>
      </w:r>
      <w:r w:rsidR="00172344">
        <w:rPr>
          <w:sz w:val="22"/>
          <w:szCs w:val="22"/>
        </w:rPr>
        <w:t>. .............................</w:t>
      </w:r>
    </w:p>
    <w:p w14:paraId="33BF3A6D" w14:textId="77777777" w:rsidR="00375941" w:rsidRPr="00A466B2" w:rsidRDefault="00375941" w:rsidP="00375941">
      <w:pPr>
        <w:ind w:left="142" w:hanging="142"/>
        <w:jc w:val="both"/>
        <w:rPr>
          <w:sz w:val="22"/>
          <w:szCs w:val="22"/>
        </w:rPr>
      </w:pPr>
    </w:p>
    <w:p w14:paraId="4A31434F" w14:textId="52514317" w:rsidR="00375941" w:rsidRPr="00A466B2" w:rsidRDefault="00375941" w:rsidP="00375941">
      <w:pPr>
        <w:ind w:left="142" w:hanging="142"/>
        <w:jc w:val="both"/>
        <w:rPr>
          <w:sz w:val="22"/>
          <w:szCs w:val="22"/>
        </w:rPr>
      </w:pPr>
      <w:r w:rsidRPr="00A466B2">
        <w:rPr>
          <w:b/>
          <w:sz w:val="22"/>
          <w:szCs w:val="22"/>
        </w:rPr>
        <w:t>V.</w:t>
      </w:r>
      <w:r w:rsidRPr="00A466B2">
        <w:rPr>
          <w:sz w:val="22"/>
          <w:szCs w:val="22"/>
        </w:rPr>
        <w:t xml:space="preserve"> Osobą/ami upoważnioną/ymi do podpisania umowy w przedmiotowym postępowaniu jest/są: ……...…………… …………………………....................……………</w:t>
      </w:r>
      <w:r w:rsidR="00166BC1">
        <w:rPr>
          <w:sz w:val="22"/>
          <w:szCs w:val="22"/>
        </w:rPr>
        <w:t>…………………………………………..</w:t>
      </w:r>
    </w:p>
    <w:p w14:paraId="5EF01420" w14:textId="77777777" w:rsidR="00375941" w:rsidRPr="00A466B2" w:rsidRDefault="00375941" w:rsidP="00375941">
      <w:pPr>
        <w:ind w:left="142" w:hanging="142"/>
        <w:jc w:val="both"/>
        <w:rPr>
          <w:sz w:val="22"/>
          <w:szCs w:val="22"/>
        </w:rPr>
      </w:pPr>
      <w:r w:rsidRPr="00A466B2">
        <w:rPr>
          <w:sz w:val="22"/>
          <w:szCs w:val="22"/>
        </w:rPr>
        <w:t>(</w:t>
      </w:r>
      <w:r w:rsidRPr="00A466B2">
        <w:rPr>
          <w:i/>
          <w:sz w:val="22"/>
          <w:szCs w:val="22"/>
        </w:rPr>
        <w:t>imię, nazwisko, funkcja reprezentującego</w:t>
      </w:r>
      <w:r w:rsidRPr="00A466B2">
        <w:rPr>
          <w:sz w:val="22"/>
          <w:szCs w:val="22"/>
        </w:rPr>
        <w:t>).</w:t>
      </w:r>
    </w:p>
    <w:p w14:paraId="3B40F514" w14:textId="77777777" w:rsidR="00375941" w:rsidRPr="00A466B2" w:rsidRDefault="00375941" w:rsidP="00375941">
      <w:pPr>
        <w:jc w:val="both"/>
        <w:rPr>
          <w:sz w:val="22"/>
          <w:szCs w:val="22"/>
        </w:rPr>
      </w:pPr>
    </w:p>
    <w:p w14:paraId="4606D7DB" w14:textId="77777777" w:rsidR="00375941" w:rsidRPr="00A466B2" w:rsidRDefault="00375941" w:rsidP="00375941">
      <w:pPr>
        <w:jc w:val="both"/>
        <w:rPr>
          <w:sz w:val="22"/>
          <w:szCs w:val="22"/>
        </w:rPr>
      </w:pPr>
    </w:p>
    <w:p w14:paraId="0F93D35D" w14:textId="77777777" w:rsidR="00375941" w:rsidRPr="00A466B2" w:rsidRDefault="00375941" w:rsidP="00375941">
      <w:pPr>
        <w:ind w:left="142" w:hanging="142"/>
        <w:jc w:val="both"/>
        <w:rPr>
          <w:sz w:val="22"/>
          <w:szCs w:val="22"/>
        </w:rPr>
      </w:pPr>
    </w:p>
    <w:p w14:paraId="3520525B" w14:textId="77777777" w:rsidR="00375941" w:rsidRPr="00A466B2" w:rsidRDefault="00375941" w:rsidP="00375941">
      <w:pPr>
        <w:ind w:right="283"/>
        <w:rPr>
          <w:sz w:val="22"/>
          <w:szCs w:val="22"/>
        </w:rPr>
      </w:pPr>
      <w:r w:rsidRPr="00A466B2">
        <w:rPr>
          <w:sz w:val="22"/>
          <w:szCs w:val="22"/>
        </w:rPr>
        <w:t>................................, dnia..............................</w:t>
      </w:r>
    </w:p>
    <w:p w14:paraId="3404300C" w14:textId="77777777" w:rsidR="00375941" w:rsidRPr="00A466B2" w:rsidRDefault="00375941" w:rsidP="00375941">
      <w:pPr>
        <w:pStyle w:val="Tekstpodstawowy3"/>
        <w:jc w:val="left"/>
        <w:rPr>
          <w:b w:val="0"/>
          <w:i/>
          <w:sz w:val="16"/>
          <w:szCs w:val="16"/>
          <w:lang w:val="pl-PL"/>
        </w:rPr>
        <w:sectPr w:rsidR="00375941" w:rsidRPr="00A466B2" w:rsidSect="00F008AE">
          <w:headerReference w:type="default" r:id="rId8"/>
          <w:footerReference w:type="default" r:id="rId9"/>
          <w:headerReference w:type="first" r:id="rId10"/>
          <w:footerReference w:type="first" r:id="rId11"/>
          <w:pgSz w:w="11907" w:h="16840" w:code="9"/>
          <w:pgMar w:top="1985" w:right="709" w:bottom="1276" w:left="993" w:header="142" w:footer="309" w:gutter="0"/>
          <w:cols w:space="708"/>
          <w:titlePg/>
          <w:docGrid w:linePitch="272"/>
        </w:sectPr>
      </w:pPr>
    </w:p>
    <w:p w14:paraId="2FB8676A" w14:textId="77777777" w:rsidR="00C32598" w:rsidRPr="00380730" w:rsidRDefault="00C32598" w:rsidP="00C32598">
      <w:pPr>
        <w:pStyle w:val="Tekstpodstawowy3"/>
        <w:jc w:val="right"/>
        <w:rPr>
          <w:b w:val="0"/>
          <w:i/>
          <w:sz w:val="20"/>
          <w:lang w:val="pl-PL"/>
        </w:rPr>
      </w:pPr>
      <w:r w:rsidRPr="00380730">
        <w:rPr>
          <w:b w:val="0"/>
          <w:i/>
          <w:sz w:val="20"/>
          <w:lang w:val="pl-PL"/>
        </w:rPr>
        <w:lastRenderedPageBreak/>
        <w:t>Załącznik nr 2</w:t>
      </w:r>
    </w:p>
    <w:p w14:paraId="50641BF5" w14:textId="77777777" w:rsidR="00C32598" w:rsidRPr="00380730" w:rsidRDefault="00C32598" w:rsidP="00C32598">
      <w:pPr>
        <w:pStyle w:val="Tekstpodstawowy3"/>
        <w:jc w:val="both"/>
        <w:rPr>
          <w:b w:val="0"/>
          <w:sz w:val="20"/>
          <w:lang w:val="pl-PL"/>
        </w:rPr>
      </w:pPr>
    </w:p>
    <w:p w14:paraId="2B9166AA" w14:textId="77777777" w:rsidR="00C32598" w:rsidRPr="00D242F1" w:rsidRDefault="00C32598" w:rsidP="00C32598">
      <w:pPr>
        <w:jc w:val="center"/>
        <w:rPr>
          <w:b/>
          <w:sz w:val="22"/>
          <w:szCs w:val="22"/>
        </w:rPr>
      </w:pPr>
    </w:p>
    <w:p w14:paraId="041C4760" w14:textId="77777777" w:rsidR="00C32598" w:rsidRPr="00D242F1" w:rsidRDefault="00C32598" w:rsidP="00C32598">
      <w:pPr>
        <w:jc w:val="center"/>
        <w:rPr>
          <w:b/>
          <w:sz w:val="22"/>
          <w:szCs w:val="22"/>
        </w:rPr>
      </w:pPr>
      <w:r w:rsidRPr="00D242F1">
        <w:rPr>
          <w:b/>
          <w:sz w:val="22"/>
          <w:szCs w:val="22"/>
        </w:rPr>
        <w:t>OPIS  PRZEDMIOTU  ZAMÓWIENIA</w:t>
      </w:r>
    </w:p>
    <w:p w14:paraId="4BEAE984" w14:textId="77777777" w:rsidR="00C32598" w:rsidRPr="00D242F1" w:rsidRDefault="00C32598" w:rsidP="00C32598">
      <w:pPr>
        <w:pStyle w:val="Tekstpodstawowy3"/>
        <w:jc w:val="both"/>
        <w:rPr>
          <w:b w:val="0"/>
          <w:sz w:val="20"/>
          <w:lang w:val="pl-PL"/>
        </w:rPr>
      </w:pPr>
    </w:p>
    <w:p w14:paraId="24B747FF" w14:textId="1D84FC17" w:rsidR="00C36163" w:rsidRPr="00D242F1" w:rsidRDefault="00C36163" w:rsidP="00C36163">
      <w:pPr>
        <w:pStyle w:val="Default"/>
        <w:spacing w:line="276" w:lineRule="auto"/>
        <w:jc w:val="both"/>
        <w:rPr>
          <w:color w:val="auto"/>
          <w:sz w:val="22"/>
          <w:szCs w:val="22"/>
        </w:rPr>
      </w:pPr>
      <w:r w:rsidRPr="00D242F1">
        <w:rPr>
          <w:color w:val="auto"/>
          <w:sz w:val="22"/>
          <w:szCs w:val="22"/>
        </w:rPr>
        <w:t>Przedmiotem zamówienia jest dostawa kozetek regulowanych do badań lekarskich w ramach Umowy NR UM.AOS.U-29285.2025-00/4722/2025/498 o powierzenie grantu w ramach Projektu grantowego nr: FERS.03.07- IP.07-001/23 pod nazwą: „</w:t>
      </w:r>
      <w:r w:rsidRPr="00D242F1">
        <w:rPr>
          <w:i/>
          <w:iCs/>
          <w:color w:val="auto"/>
          <w:sz w:val="22"/>
          <w:szCs w:val="22"/>
        </w:rPr>
        <w:t>Dostępność Plus dla AOS”,</w:t>
      </w:r>
      <w:r w:rsidRPr="00D242F1">
        <w:rPr>
          <w:color w:val="auto"/>
          <w:sz w:val="22"/>
          <w:szCs w:val="22"/>
        </w:rPr>
        <w:t xml:space="preserve"> realizowanego w ramach programu Fundusze Europejskie dla Rozwoju Społecznego 2021-2027, współfinansowanego ze środków Europejskiego Funduszu Społecznego Plus.</w:t>
      </w:r>
    </w:p>
    <w:p w14:paraId="2E7A1AAC" w14:textId="77777777" w:rsidR="00C36163" w:rsidRPr="00D242F1" w:rsidRDefault="00C36163" w:rsidP="00C36163">
      <w:pPr>
        <w:pStyle w:val="Default"/>
        <w:spacing w:line="276" w:lineRule="auto"/>
        <w:jc w:val="both"/>
        <w:rPr>
          <w:color w:val="auto"/>
          <w:sz w:val="22"/>
          <w:szCs w:val="22"/>
        </w:rPr>
      </w:pPr>
    </w:p>
    <w:p w14:paraId="0F0E2A26" w14:textId="09E8216C" w:rsidR="00BA74F1" w:rsidRPr="00D242F1" w:rsidRDefault="00BA74F1" w:rsidP="00C36163">
      <w:pPr>
        <w:pStyle w:val="Default"/>
        <w:spacing w:line="276" w:lineRule="auto"/>
        <w:jc w:val="both"/>
        <w:rPr>
          <w:color w:val="auto"/>
          <w:sz w:val="22"/>
          <w:szCs w:val="22"/>
          <w:u w:val="single"/>
        </w:rPr>
      </w:pPr>
      <w:r w:rsidRPr="00D242F1">
        <w:rPr>
          <w:color w:val="auto"/>
          <w:sz w:val="22"/>
          <w:szCs w:val="22"/>
          <w:u w:val="single"/>
        </w:rPr>
        <w:t>Wymagania:</w:t>
      </w:r>
    </w:p>
    <w:p w14:paraId="0B52F9DD" w14:textId="1EFC644D"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1.</w:t>
      </w:r>
      <w:r w:rsidRPr="00D242F1">
        <w:rPr>
          <w:color w:val="auto"/>
          <w:sz w:val="22"/>
          <w:szCs w:val="22"/>
        </w:rPr>
        <w:tab/>
        <w:t>Kozetka lekarska przeznaczona do badania fizykalnego lub wykonania zabiegów medycznych zgodna ze standardem dostępności Ambulatoryjnej Opieki Specjalistycznej (AOS).</w:t>
      </w:r>
    </w:p>
    <w:p w14:paraId="09483BD3" w14:textId="77777777"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2.</w:t>
      </w:r>
      <w:r w:rsidRPr="00D242F1">
        <w:rPr>
          <w:color w:val="auto"/>
          <w:sz w:val="22"/>
          <w:szCs w:val="22"/>
        </w:rPr>
        <w:tab/>
        <w:t xml:space="preserve">Konstrukcja kozetki (rama) metalowa, malowana proszkowo. </w:t>
      </w:r>
    </w:p>
    <w:p w14:paraId="332BCB65" w14:textId="0297244E"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3.</w:t>
      </w:r>
      <w:r w:rsidRPr="00D242F1">
        <w:rPr>
          <w:color w:val="auto"/>
          <w:sz w:val="22"/>
          <w:szCs w:val="22"/>
        </w:rPr>
        <w:tab/>
        <w:t xml:space="preserve">Kozetka lekarska wyposażona w uchwyt do mocowania rolki prześcieradła jednorazowego użytku. </w:t>
      </w:r>
    </w:p>
    <w:p w14:paraId="3226AEF2" w14:textId="7B586992"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4.</w:t>
      </w:r>
      <w:r w:rsidRPr="00D242F1">
        <w:rPr>
          <w:color w:val="auto"/>
          <w:sz w:val="22"/>
          <w:szCs w:val="22"/>
        </w:rPr>
        <w:tab/>
        <w:t>Leże kozetki minimum dwusegmentowe, tapicerowane materiałem zmywalnym, bezszwowe, odporne na zabrudzenia i przebarwienia oraz na środki dezynfekcyjne stosowane w placówkach medycznych</w:t>
      </w:r>
      <w:r w:rsidR="00007F95" w:rsidRPr="00D242F1">
        <w:rPr>
          <w:color w:val="auto"/>
          <w:sz w:val="22"/>
          <w:szCs w:val="22"/>
        </w:rPr>
        <w:t>.</w:t>
      </w:r>
    </w:p>
    <w:p w14:paraId="111237CF" w14:textId="0F1A5DBB"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5.</w:t>
      </w:r>
      <w:r w:rsidRPr="00D242F1">
        <w:rPr>
          <w:color w:val="auto"/>
          <w:sz w:val="22"/>
          <w:szCs w:val="22"/>
        </w:rPr>
        <w:tab/>
        <w:t xml:space="preserve">Wysokość </w:t>
      </w:r>
      <w:r w:rsidR="00007F95" w:rsidRPr="00D242F1">
        <w:rPr>
          <w:color w:val="auto"/>
          <w:sz w:val="22"/>
          <w:szCs w:val="22"/>
        </w:rPr>
        <w:t>k</w:t>
      </w:r>
      <w:r w:rsidRPr="00D242F1">
        <w:rPr>
          <w:color w:val="auto"/>
          <w:sz w:val="22"/>
          <w:szCs w:val="22"/>
        </w:rPr>
        <w:t>ozetki regulowane ele</w:t>
      </w:r>
      <w:r w:rsidR="00007F95" w:rsidRPr="00D242F1">
        <w:rPr>
          <w:color w:val="auto"/>
          <w:sz w:val="22"/>
          <w:szCs w:val="22"/>
        </w:rPr>
        <w:t>k</w:t>
      </w:r>
      <w:r w:rsidRPr="00D242F1">
        <w:rPr>
          <w:color w:val="auto"/>
          <w:sz w:val="22"/>
          <w:szCs w:val="22"/>
        </w:rPr>
        <w:t>trycznie</w:t>
      </w:r>
      <w:r w:rsidR="00007F95" w:rsidRPr="00D242F1">
        <w:rPr>
          <w:color w:val="auto"/>
          <w:sz w:val="22"/>
          <w:szCs w:val="22"/>
        </w:rPr>
        <w:t>.</w:t>
      </w:r>
    </w:p>
    <w:p w14:paraId="02F3B507" w14:textId="7A8A3A87"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6.</w:t>
      </w:r>
      <w:r w:rsidRPr="00D242F1">
        <w:rPr>
          <w:color w:val="auto"/>
          <w:sz w:val="22"/>
          <w:szCs w:val="22"/>
        </w:rPr>
        <w:tab/>
        <w:t>Oparcie pleców (zagłówek) regulowane ręcznie lub elektrycznie w zakresie od 0</w:t>
      </w:r>
      <w:r w:rsidR="00123C3A" w:rsidRPr="00D242F1">
        <w:rPr>
          <w:color w:val="auto"/>
          <w:sz w:val="22"/>
          <w:szCs w:val="22"/>
        </w:rPr>
        <w:t>°</w:t>
      </w:r>
      <w:r w:rsidRPr="00D242F1">
        <w:rPr>
          <w:color w:val="auto"/>
          <w:sz w:val="22"/>
          <w:szCs w:val="22"/>
        </w:rPr>
        <w:t xml:space="preserve"> do 30</w:t>
      </w:r>
      <w:r w:rsidR="00123C3A" w:rsidRPr="00D242F1">
        <w:rPr>
          <w:color w:val="auto"/>
          <w:sz w:val="22"/>
          <w:szCs w:val="22"/>
        </w:rPr>
        <w:t>°</w:t>
      </w:r>
      <w:r w:rsidRPr="00D242F1">
        <w:rPr>
          <w:color w:val="auto"/>
          <w:sz w:val="22"/>
          <w:szCs w:val="22"/>
        </w:rPr>
        <w:t xml:space="preserve"> lub więcej. </w:t>
      </w:r>
    </w:p>
    <w:p w14:paraId="5A748331" w14:textId="77777777" w:rsidR="00C36163" w:rsidRPr="00D242F1" w:rsidRDefault="00C36163" w:rsidP="00C36163">
      <w:pPr>
        <w:pStyle w:val="Default"/>
        <w:spacing w:line="276" w:lineRule="auto"/>
        <w:ind w:left="284" w:hanging="284"/>
        <w:jc w:val="both"/>
        <w:rPr>
          <w:color w:val="auto"/>
          <w:sz w:val="22"/>
          <w:szCs w:val="22"/>
        </w:rPr>
      </w:pPr>
      <w:r w:rsidRPr="00D242F1">
        <w:rPr>
          <w:color w:val="auto"/>
          <w:sz w:val="22"/>
          <w:szCs w:val="22"/>
        </w:rPr>
        <w:t>7.</w:t>
      </w:r>
      <w:r w:rsidRPr="00D242F1">
        <w:rPr>
          <w:color w:val="auto"/>
          <w:sz w:val="22"/>
          <w:szCs w:val="22"/>
        </w:rPr>
        <w:tab/>
        <w:t>Parametry techniczne kozetki lekarskiej:</w:t>
      </w:r>
    </w:p>
    <w:p w14:paraId="42D9CABE" w14:textId="7E09E217" w:rsidR="00C36163" w:rsidRPr="00D242F1" w:rsidRDefault="00C36163">
      <w:pPr>
        <w:pStyle w:val="Default"/>
        <w:numPr>
          <w:ilvl w:val="0"/>
          <w:numId w:val="9"/>
        </w:numPr>
        <w:spacing w:line="276" w:lineRule="auto"/>
        <w:ind w:left="709"/>
        <w:jc w:val="both"/>
        <w:rPr>
          <w:color w:val="auto"/>
          <w:sz w:val="22"/>
          <w:szCs w:val="22"/>
        </w:rPr>
      </w:pPr>
      <w:r w:rsidRPr="00D242F1">
        <w:rPr>
          <w:color w:val="auto"/>
          <w:sz w:val="22"/>
          <w:szCs w:val="22"/>
        </w:rPr>
        <w:t xml:space="preserve">długość </w:t>
      </w:r>
      <w:r w:rsidR="0006128D" w:rsidRPr="00D242F1">
        <w:rPr>
          <w:color w:val="auto"/>
          <w:sz w:val="22"/>
          <w:szCs w:val="22"/>
        </w:rPr>
        <w:t xml:space="preserve">minimum </w:t>
      </w:r>
      <w:r w:rsidRPr="00D242F1">
        <w:rPr>
          <w:color w:val="auto"/>
          <w:sz w:val="22"/>
          <w:szCs w:val="22"/>
        </w:rPr>
        <w:t>1900 mm;</w:t>
      </w:r>
    </w:p>
    <w:p w14:paraId="3843A0A2" w14:textId="1BF73BFF" w:rsidR="00C36163" w:rsidRPr="00D242F1" w:rsidRDefault="00C36163">
      <w:pPr>
        <w:pStyle w:val="Default"/>
        <w:numPr>
          <w:ilvl w:val="0"/>
          <w:numId w:val="9"/>
        </w:numPr>
        <w:spacing w:line="276" w:lineRule="auto"/>
        <w:ind w:left="709"/>
        <w:jc w:val="both"/>
        <w:rPr>
          <w:color w:val="auto"/>
          <w:sz w:val="22"/>
          <w:szCs w:val="22"/>
        </w:rPr>
      </w:pPr>
      <w:r w:rsidRPr="00D242F1">
        <w:rPr>
          <w:color w:val="auto"/>
          <w:sz w:val="22"/>
          <w:szCs w:val="22"/>
        </w:rPr>
        <w:t>szerokość minimalna 650 mm</w:t>
      </w:r>
      <w:r w:rsidR="00007F95" w:rsidRPr="00D242F1">
        <w:rPr>
          <w:color w:val="auto"/>
          <w:sz w:val="22"/>
          <w:szCs w:val="22"/>
        </w:rPr>
        <w:t>;</w:t>
      </w:r>
    </w:p>
    <w:p w14:paraId="157636E1" w14:textId="3C74A65B" w:rsidR="00C36163" w:rsidRPr="00D242F1" w:rsidRDefault="00C36163">
      <w:pPr>
        <w:pStyle w:val="Default"/>
        <w:numPr>
          <w:ilvl w:val="0"/>
          <w:numId w:val="9"/>
        </w:numPr>
        <w:spacing w:line="276" w:lineRule="auto"/>
        <w:ind w:left="709"/>
        <w:jc w:val="both"/>
        <w:rPr>
          <w:color w:val="auto"/>
          <w:sz w:val="22"/>
          <w:szCs w:val="22"/>
        </w:rPr>
      </w:pPr>
      <w:r w:rsidRPr="00D242F1">
        <w:rPr>
          <w:color w:val="auto"/>
          <w:sz w:val="22"/>
          <w:szCs w:val="22"/>
        </w:rPr>
        <w:t xml:space="preserve">nośność minimalna 120 kg; </w:t>
      </w:r>
    </w:p>
    <w:p w14:paraId="732408E9" w14:textId="38FB4BF7" w:rsidR="00C36163" w:rsidRPr="00D242F1" w:rsidRDefault="00C36163">
      <w:pPr>
        <w:pStyle w:val="Default"/>
        <w:numPr>
          <w:ilvl w:val="0"/>
          <w:numId w:val="9"/>
        </w:numPr>
        <w:spacing w:line="276" w:lineRule="auto"/>
        <w:ind w:left="709"/>
        <w:jc w:val="both"/>
        <w:rPr>
          <w:color w:val="auto"/>
          <w:sz w:val="22"/>
          <w:szCs w:val="22"/>
        </w:rPr>
      </w:pPr>
      <w:r w:rsidRPr="00D242F1">
        <w:rPr>
          <w:color w:val="auto"/>
          <w:sz w:val="22"/>
          <w:szCs w:val="22"/>
        </w:rPr>
        <w:t>możliwość regulacji wysokości w przedziale minimum 42-48cm</w:t>
      </w:r>
      <w:r w:rsidR="00007F95" w:rsidRPr="00D242F1">
        <w:rPr>
          <w:color w:val="auto"/>
          <w:sz w:val="22"/>
          <w:szCs w:val="22"/>
        </w:rPr>
        <w:t>.</w:t>
      </w:r>
    </w:p>
    <w:p w14:paraId="4876D52B" w14:textId="7CDDDF44" w:rsidR="00C36163" w:rsidRPr="00D242F1" w:rsidRDefault="00C36163" w:rsidP="0025362A">
      <w:pPr>
        <w:pStyle w:val="Default"/>
        <w:spacing w:line="276" w:lineRule="auto"/>
        <w:ind w:left="284" w:hanging="284"/>
        <w:jc w:val="both"/>
        <w:rPr>
          <w:color w:val="auto"/>
          <w:sz w:val="22"/>
          <w:szCs w:val="22"/>
        </w:rPr>
      </w:pPr>
      <w:r w:rsidRPr="00D242F1">
        <w:rPr>
          <w:color w:val="auto"/>
          <w:sz w:val="22"/>
          <w:szCs w:val="22"/>
        </w:rPr>
        <w:t>8.</w:t>
      </w:r>
      <w:r w:rsidRPr="00D242F1">
        <w:rPr>
          <w:color w:val="auto"/>
          <w:sz w:val="22"/>
          <w:szCs w:val="22"/>
        </w:rPr>
        <w:tab/>
        <w:t xml:space="preserve">Wszystkie kozetki </w:t>
      </w:r>
      <w:r w:rsidR="0006128D" w:rsidRPr="00D242F1">
        <w:rPr>
          <w:color w:val="auto"/>
          <w:sz w:val="22"/>
          <w:szCs w:val="22"/>
        </w:rPr>
        <w:t>muszą</w:t>
      </w:r>
      <w:r w:rsidRPr="00D242F1">
        <w:rPr>
          <w:color w:val="auto"/>
          <w:sz w:val="22"/>
          <w:szCs w:val="22"/>
        </w:rPr>
        <w:t xml:space="preserve"> być w jednej wersji kolorystycznej. Dopuszczalne kolory: konstrukcja kozetki (rama)</w:t>
      </w:r>
      <w:r w:rsidR="0006128D" w:rsidRPr="00D242F1">
        <w:rPr>
          <w:color w:val="auto"/>
          <w:sz w:val="22"/>
          <w:szCs w:val="22"/>
        </w:rPr>
        <w:t xml:space="preserve"> </w:t>
      </w:r>
      <w:r w:rsidRPr="00D242F1">
        <w:rPr>
          <w:color w:val="auto"/>
          <w:sz w:val="22"/>
          <w:szCs w:val="22"/>
        </w:rPr>
        <w:t>- biel, czerń, odcienie szarości; kolor obicia (leże): odcienie szarości, niebieskiego, zieleni, beżu.</w:t>
      </w:r>
    </w:p>
    <w:p w14:paraId="74DF78FA" w14:textId="0D82521A" w:rsidR="0025362A" w:rsidRPr="00D242F1" w:rsidRDefault="00C36163" w:rsidP="00BA74F1">
      <w:pPr>
        <w:pStyle w:val="Default"/>
        <w:spacing w:line="276" w:lineRule="auto"/>
        <w:ind w:left="284" w:hanging="284"/>
        <w:jc w:val="both"/>
        <w:rPr>
          <w:color w:val="auto"/>
          <w:sz w:val="22"/>
          <w:szCs w:val="22"/>
        </w:rPr>
      </w:pPr>
      <w:r w:rsidRPr="00D242F1">
        <w:rPr>
          <w:color w:val="auto"/>
          <w:sz w:val="22"/>
          <w:szCs w:val="22"/>
        </w:rPr>
        <w:t>9.</w:t>
      </w:r>
      <w:r w:rsidRPr="00D242F1">
        <w:rPr>
          <w:color w:val="auto"/>
          <w:sz w:val="22"/>
          <w:szCs w:val="22"/>
        </w:rPr>
        <w:tab/>
      </w:r>
      <w:r w:rsidR="00BA74F1" w:rsidRPr="00D242F1">
        <w:rPr>
          <w:color w:val="auto"/>
          <w:sz w:val="22"/>
          <w:szCs w:val="22"/>
        </w:rPr>
        <w:t>Kozetka</w:t>
      </w:r>
      <w:r w:rsidR="00D03AEF" w:rsidRPr="00D242F1">
        <w:rPr>
          <w:color w:val="auto"/>
          <w:sz w:val="22"/>
          <w:szCs w:val="22"/>
        </w:rPr>
        <w:t xml:space="preserve"> </w:t>
      </w:r>
      <w:r w:rsidR="00BA74F1" w:rsidRPr="00D242F1">
        <w:rPr>
          <w:color w:val="auto"/>
          <w:sz w:val="22"/>
          <w:szCs w:val="22"/>
        </w:rPr>
        <w:t xml:space="preserve">lekarska </w:t>
      </w:r>
      <w:r w:rsidR="00D03AEF" w:rsidRPr="00D242F1">
        <w:rPr>
          <w:color w:val="auto"/>
          <w:sz w:val="22"/>
          <w:szCs w:val="22"/>
        </w:rPr>
        <w:t>m</w:t>
      </w:r>
      <w:r w:rsidR="00BA74F1" w:rsidRPr="00D242F1">
        <w:rPr>
          <w:color w:val="auto"/>
          <w:sz w:val="22"/>
          <w:szCs w:val="22"/>
        </w:rPr>
        <w:t>usi</w:t>
      </w:r>
      <w:r w:rsidR="0025362A" w:rsidRPr="00D242F1">
        <w:rPr>
          <w:color w:val="auto"/>
          <w:sz w:val="22"/>
          <w:szCs w:val="22"/>
        </w:rPr>
        <w:t>:</w:t>
      </w:r>
    </w:p>
    <w:p w14:paraId="3C3113AB" w14:textId="7C9BE39B" w:rsidR="0025362A" w:rsidRPr="00D242F1" w:rsidRDefault="0025362A" w:rsidP="0025362A">
      <w:pPr>
        <w:pStyle w:val="Default"/>
        <w:spacing w:line="276" w:lineRule="auto"/>
        <w:ind w:left="567" w:hanging="284"/>
        <w:jc w:val="both"/>
        <w:rPr>
          <w:color w:val="auto"/>
          <w:sz w:val="22"/>
          <w:szCs w:val="22"/>
        </w:rPr>
      </w:pPr>
      <w:r w:rsidRPr="00D242F1">
        <w:rPr>
          <w:color w:val="auto"/>
          <w:sz w:val="22"/>
          <w:szCs w:val="22"/>
        </w:rPr>
        <w:t>1)</w:t>
      </w:r>
      <w:r w:rsidRPr="00D242F1">
        <w:rPr>
          <w:color w:val="auto"/>
          <w:sz w:val="22"/>
          <w:szCs w:val="22"/>
        </w:rPr>
        <w:tab/>
        <w:t xml:space="preserve">być wyrobem medycznym w rozumieniu ustawy z dnia </w:t>
      </w:r>
      <w:r w:rsidR="00DE441E" w:rsidRPr="00D242F1">
        <w:rPr>
          <w:color w:val="auto"/>
          <w:sz w:val="22"/>
          <w:szCs w:val="22"/>
        </w:rPr>
        <w:t>7</w:t>
      </w:r>
      <w:r w:rsidRPr="00D242F1">
        <w:rPr>
          <w:color w:val="auto"/>
          <w:sz w:val="22"/>
          <w:szCs w:val="22"/>
        </w:rPr>
        <w:t xml:space="preserve"> </w:t>
      </w:r>
      <w:r w:rsidR="00DE441E" w:rsidRPr="00D242F1">
        <w:rPr>
          <w:color w:val="auto"/>
          <w:sz w:val="22"/>
          <w:szCs w:val="22"/>
        </w:rPr>
        <w:t>kwietnia</w:t>
      </w:r>
      <w:r w:rsidRPr="00D242F1">
        <w:rPr>
          <w:color w:val="auto"/>
          <w:sz w:val="22"/>
          <w:szCs w:val="22"/>
        </w:rPr>
        <w:t xml:space="preserve"> 20</w:t>
      </w:r>
      <w:r w:rsidR="00DE441E" w:rsidRPr="00D242F1">
        <w:rPr>
          <w:color w:val="auto"/>
          <w:sz w:val="22"/>
          <w:szCs w:val="22"/>
        </w:rPr>
        <w:t>22</w:t>
      </w:r>
      <w:r w:rsidRPr="00D242F1">
        <w:rPr>
          <w:color w:val="auto"/>
          <w:sz w:val="22"/>
          <w:szCs w:val="22"/>
        </w:rPr>
        <w:t xml:space="preserve"> r. o wyrobach medycznych (t.j. Dz.U. 2024 poz. 1620)</w:t>
      </w:r>
      <w:r w:rsidR="00BA74F1" w:rsidRPr="00D242F1">
        <w:rPr>
          <w:color w:val="auto"/>
          <w:sz w:val="22"/>
          <w:szCs w:val="22"/>
        </w:rPr>
        <w:t xml:space="preserve"> i spełniać wymagania określone w przepisach tej ustawy;</w:t>
      </w:r>
    </w:p>
    <w:p w14:paraId="41CC62E9" w14:textId="0B1FA4BC" w:rsidR="0025362A" w:rsidRPr="00D242F1" w:rsidRDefault="0025362A" w:rsidP="0025362A">
      <w:pPr>
        <w:pStyle w:val="Default"/>
        <w:spacing w:line="276" w:lineRule="auto"/>
        <w:ind w:left="567" w:hanging="284"/>
        <w:jc w:val="both"/>
        <w:rPr>
          <w:color w:val="auto"/>
          <w:sz w:val="22"/>
          <w:szCs w:val="22"/>
        </w:rPr>
      </w:pPr>
      <w:r w:rsidRPr="00D242F1">
        <w:rPr>
          <w:color w:val="auto"/>
          <w:sz w:val="22"/>
          <w:szCs w:val="22"/>
        </w:rPr>
        <w:t>2)</w:t>
      </w:r>
      <w:r w:rsidRPr="00D242F1">
        <w:rPr>
          <w:color w:val="auto"/>
          <w:sz w:val="22"/>
          <w:szCs w:val="22"/>
        </w:rPr>
        <w:tab/>
        <w:t>posiadać deklarację zgodności z wymaganiami Rozporządzenia Ministra Zdrowia z dnia 17 lutego 2016 r. w</w:t>
      </w:r>
      <w:r w:rsidR="006C7017" w:rsidRPr="00D242F1">
        <w:rPr>
          <w:color w:val="auto"/>
          <w:sz w:val="22"/>
          <w:szCs w:val="22"/>
        </w:rPr>
        <w:t> </w:t>
      </w:r>
      <w:r w:rsidRPr="00D242F1">
        <w:rPr>
          <w:color w:val="auto"/>
          <w:sz w:val="22"/>
          <w:szCs w:val="22"/>
        </w:rPr>
        <w:t>sprawie wymagań zasadniczych oraz procedur oceny zgodności wyrobów medycznych (Dz. U. poz. 211) albo deklaracj</w:t>
      </w:r>
      <w:r w:rsidR="003847D4">
        <w:rPr>
          <w:color w:val="auto"/>
          <w:sz w:val="22"/>
          <w:szCs w:val="22"/>
        </w:rPr>
        <w:t>ę</w:t>
      </w:r>
      <w:r w:rsidRPr="00D242F1">
        <w:rPr>
          <w:color w:val="auto"/>
          <w:sz w:val="22"/>
          <w:szCs w:val="22"/>
        </w:rPr>
        <w:t xml:space="preserve"> zgodności z wymaganiami rozporządzenia (UE) 2017/745 w sprawie wyrobów medycznych albo dyrektywy 93/42/EWG;</w:t>
      </w:r>
    </w:p>
    <w:p w14:paraId="58FB4BAD" w14:textId="4CA2A2F4" w:rsidR="0025362A" w:rsidRPr="00D242F1" w:rsidRDefault="0025362A" w:rsidP="0025362A">
      <w:pPr>
        <w:pStyle w:val="Default"/>
        <w:spacing w:line="276" w:lineRule="auto"/>
        <w:ind w:left="567" w:hanging="284"/>
        <w:jc w:val="both"/>
        <w:rPr>
          <w:color w:val="auto"/>
          <w:sz w:val="22"/>
          <w:szCs w:val="22"/>
        </w:rPr>
      </w:pPr>
      <w:r w:rsidRPr="00D242F1">
        <w:rPr>
          <w:color w:val="auto"/>
          <w:sz w:val="22"/>
          <w:szCs w:val="22"/>
        </w:rPr>
        <w:t>3)</w:t>
      </w:r>
      <w:r w:rsidRPr="00D242F1">
        <w:rPr>
          <w:color w:val="auto"/>
          <w:sz w:val="22"/>
          <w:szCs w:val="22"/>
        </w:rPr>
        <w:tab/>
        <w:t>posiadać oznakowanie CE;</w:t>
      </w:r>
    </w:p>
    <w:p w14:paraId="7E853C44" w14:textId="15C70DDB" w:rsidR="0045461C" w:rsidRPr="00D242F1" w:rsidRDefault="0025362A" w:rsidP="0025362A">
      <w:pPr>
        <w:pStyle w:val="Default"/>
        <w:spacing w:line="276" w:lineRule="auto"/>
        <w:ind w:left="567" w:hanging="284"/>
        <w:jc w:val="both"/>
        <w:rPr>
          <w:color w:val="auto"/>
          <w:sz w:val="22"/>
          <w:szCs w:val="22"/>
        </w:rPr>
      </w:pPr>
      <w:r w:rsidRPr="00D242F1">
        <w:rPr>
          <w:color w:val="auto"/>
          <w:sz w:val="22"/>
          <w:szCs w:val="22"/>
        </w:rPr>
        <w:t>4)</w:t>
      </w:r>
      <w:r w:rsidRPr="00D242F1">
        <w:rPr>
          <w:color w:val="auto"/>
          <w:sz w:val="22"/>
          <w:szCs w:val="22"/>
        </w:rPr>
        <w:tab/>
        <w:t>spełniać wymagania normy EN 60601-1 (lub równoważnej)</w:t>
      </w:r>
      <w:r w:rsidR="00D03AEF" w:rsidRPr="00D242F1">
        <w:rPr>
          <w:color w:val="auto"/>
          <w:sz w:val="22"/>
          <w:szCs w:val="22"/>
        </w:rPr>
        <w:t>.</w:t>
      </w:r>
    </w:p>
    <w:p w14:paraId="1C6C108F" w14:textId="77777777" w:rsidR="00C32598" w:rsidRDefault="00C32598" w:rsidP="00F5474D">
      <w:pPr>
        <w:jc w:val="right"/>
        <w:rPr>
          <w:i/>
          <w:lang w:eastAsia="x-none"/>
        </w:rPr>
      </w:pPr>
      <w:r>
        <w:rPr>
          <w:i/>
          <w:lang w:eastAsia="x-none"/>
        </w:rPr>
        <w:br w:type="page"/>
      </w:r>
    </w:p>
    <w:p w14:paraId="2C9B9EF1" w14:textId="4EC7ACE6" w:rsidR="00F5474D" w:rsidRPr="00F5474D" w:rsidRDefault="00C32598" w:rsidP="00F5474D">
      <w:pPr>
        <w:jc w:val="right"/>
        <w:rPr>
          <w:i/>
          <w:lang w:eastAsia="x-none"/>
        </w:rPr>
      </w:pPr>
      <w:r>
        <w:rPr>
          <w:i/>
          <w:lang w:eastAsia="x-none"/>
        </w:rPr>
        <w:lastRenderedPageBreak/>
        <w:t>Załącznik nr 3</w:t>
      </w:r>
    </w:p>
    <w:p w14:paraId="692D3E24" w14:textId="77777777" w:rsidR="00F5474D" w:rsidRPr="00A710AB" w:rsidRDefault="00F5474D" w:rsidP="00F5474D">
      <w:pPr>
        <w:jc w:val="both"/>
        <w:rPr>
          <w:sz w:val="10"/>
          <w:szCs w:val="10"/>
          <w:lang w:eastAsia="x-none"/>
        </w:rPr>
      </w:pPr>
    </w:p>
    <w:p w14:paraId="07B5ECEF" w14:textId="14D1DC7E" w:rsidR="00F5474D" w:rsidRPr="00F5474D" w:rsidRDefault="00F5474D" w:rsidP="00F5474D">
      <w:pPr>
        <w:rPr>
          <w:b/>
          <w:i/>
          <w:u w:val="single"/>
        </w:rPr>
      </w:pPr>
      <w:r w:rsidRPr="00F5474D">
        <w:rPr>
          <w:b/>
          <w:i/>
          <w:u w:val="single"/>
        </w:rPr>
        <w:t xml:space="preserve">Nazwa i adres Wykonawcy: </w:t>
      </w:r>
    </w:p>
    <w:p w14:paraId="694F37FB" w14:textId="77777777" w:rsidR="00F5474D" w:rsidRPr="00F5474D" w:rsidRDefault="00F5474D" w:rsidP="00F5474D"/>
    <w:p w14:paraId="1F238A01" w14:textId="77777777" w:rsidR="00F5474D" w:rsidRPr="00F5474D" w:rsidRDefault="00F5474D" w:rsidP="00F5474D">
      <w:r w:rsidRPr="00F5474D">
        <w:t>…....................................................</w:t>
      </w:r>
    </w:p>
    <w:p w14:paraId="3171F878" w14:textId="77777777" w:rsidR="00F5474D" w:rsidRPr="00F5474D" w:rsidRDefault="00F5474D" w:rsidP="00F5474D"/>
    <w:p w14:paraId="7C55DE98" w14:textId="77777777" w:rsidR="00F5474D" w:rsidRPr="00F5474D" w:rsidRDefault="00F5474D" w:rsidP="00F5474D">
      <w:r w:rsidRPr="00F5474D">
        <w:t>…....................................................</w:t>
      </w:r>
    </w:p>
    <w:p w14:paraId="0549669B" w14:textId="77777777" w:rsidR="00F5474D" w:rsidRPr="00F5474D" w:rsidRDefault="00F5474D" w:rsidP="00F5474D"/>
    <w:p w14:paraId="6BF205AC" w14:textId="77777777" w:rsidR="00F5474D" w:rsidRPr="00F5474D" w:rsidRDefault="00F5474D" w:rsidP="00F5474D">
      <w:r w:rsidRPr="00F5474D">
        <w:t>…....................................................</w:t>
      </w:r>
    </w:p>
    <w:p w14:paraId="3ED08E9F" w14:textId="77777777" w:rsidR="00F5474D" w:rsidRDefault="00F5474D" w:rsidP="00F5474D">
      <w:pPr>
        <w:ind w:left="-284"/>
      </w:pPr>
    </w:p>
    <w:p w14:paraId="7EEE3E1D" w14:textId="77777777" w:rsidR="00A710AB" w:rsidRPr="00F5474D" w:rsidRDefault="00A710AB" w:rsidP="00F5474D">
      <w:pPr>
        <w:ind w:left="-284"/>
      </w:pPr>
    </w:p>
    <w:p w14:paraId="61FC3C68" w14:textId="77777777" w:rsidR="00F5474D" w:rsidRPr="00F5474D" w:rsidRDefault="00F5474D" w:rsidP="00F5474D">
      <w:pPr>
        <w:jc w:val="center"/>
        <w:rPr>
          <w:b/>
          <w:spacing w:val="80"/>
          <w:sz w:val="22"/>
          <w:szCs w:val="22"/>
        </w:rPr>
      </w:pPr>
      <w:r w:rsidRPr="00F5474D">
        <w:rPr>
          <w:b/>
          <w:spacing w:val="80"/>
          <w:sz w:val="22"/>
          <w:szCs w:val="22"/>
        </w:rPr>
        <w:t>OŚWIADCZENIE</w:t>
      </w:r>
    </w:p>
    <w:p w14:paraId="24A64909" w14:textId="77777777" w:rsidR="00F5474D" w:rsidRPr="00F5474D" w:rsidRDefault="00F5474D" w:rsidP="00F5474D">
      <w:pPr>
        <w:jc w:val="center"/>
        <w:rPr>
          <w:b/>
          <w:spacing w:val="80"/>
          <w:sz w:val="22"/>
          <w:szCs w:val="22"/>
        </w:rPr>
      </w:pPr>
      <w:r w:rsidRPr="00F5474D">
        <w:rPr>
          <w:b/>
          <w:spacing w:val="80"/>
          <w:sz w:val="22"/>
          <w:szCs w:val="22"/>
        </w:rPr>
        <w:t>WYKONAWCY</w:t>
      </w:r>
    </w:p>
    <w:p w14:paraId="1A4C9D49" w14:textId="77777777" w:rsidR="00F5474D" w:rsidRPr="00A710AB" w:rsidRDefault="00F5474D" w:rsidP="00F5474D">
      <w:pPr>
        <w:jc w:val="center"/>
        <w:rPr>
          <w:b/>
          <w:spacing w:val="80"/>
        </w:rPr>
      </w:pPr>
    </w:p>
    <w:p w14:paraId="083ACA25" w14:textId="77777777" w:rsidR="00F5474D" w:rsidRPr="00F5474D" w:rsidRDefault="00F5474D" w:rsidP="00F5474D">
      <w:pPr>
        <w:ind w:left="-284"/>
        <w:jc w:val="center"/>
        <w:rPr>
          <w:b/>
          <w:sz w:val="22"/>
          <w:szCs w:val="22"/>
        </w:rPr>
      </w:pPr>
      <w:r w:rsidRPr="00F5474D">
        <w:rPr>
          <w:b/>
          <w:sz w:val="22"/>
          <w:szCs w:val="22"/>
        </w:rPr>
        <w:t>DOTYCZĄCE PRZESŁANEK WYKLUCZENIA Z POSTĘPOWANIA</w:t>
      </w:r>
    </w:p>
    <w:p w14:paraId="5269B200" w14:textId="77777777" w:rsidR="00F5474D" w:rsidRPr="00A710AB" w:rsidRDefault="00F5474D" w:rsidP="00F5474D">
      <w:pPr>
        <w:ind w:left="-284"/>
        <w:jc w:val="center"/>
      </w:pPr>
    </w:p>
    <w:p w14:paraId="3BDE8B8F" w14:textId="1F21BFB7" w:rsidR="00F5474D" w:rsidRPr="00F5474D" w:rsidRDefault="00F5474D" w:rsidP="00F5474D">
      <w:pPr>
        <w:ind w:left="-284" w:right="141"/>
        <w:jc w:val="center"/>
        <w:rPr>
          <w:b/>
          <w:bCs/>
          <w:sz w:val="22"/>
          <w:szCs w:val="22"/>
        </w:rPr>
      </w:pPr>
      <w:r w:rsidRPr="00F5474D">
        <w:rPr>
          <w:b/>
          <w:bCs/>
          <w:sz w:val="22"/>
          <w:szCs w:val="22"/>
        </w:rPr>
        <w:t>w związku z art. 5k Rozporządzenia 833/2014 oraz art. 7 ust. 1 ustawy z dnia 13 kwietnia 2022 r. o szczególnych rozwiązaniach w zakresie przeciwdziałania wspieraniu agresji na Ukrainę oraz służących ochronie bezpieczeństwa narodowego (t</w:t>
      </w:r>
      <w:r w:rsidR="004256DD">
        <w:rPr>
          <w:b/>
          <w:bCs/>
          <w:sz w:val="22"/>
          <w:szCs w:val="22"/>
        </w:rPr>
        <w:t>.</w:t>
      </w:r>
      <w:r w:rsidRPr="00F5474D">
        <w:rPr>
          <w:b/>
          <w:bCs/>
          <w:sz w:val="22"/>
          <w:szCs w:val="22"/>
        </w:rPr>
        <w:t>j.: Dz.U. 202</w:t>
      </w:r>
      <w:r w:rsidR="00F403A9">
        <w:rPr>
          <w:b/>
          <w:bCs/>
          <w:sz w:val="22"/>
          <w:szCs w:val="22"/>
        </w:rPr>
        <w:t>5</w:t>
      </w:r>
      <w:r w:rsidRPr="00F5474D">
        <w:rPr>
          <w:b/>
          <w:bCs/>
          <w:sz w:val="22"/>
          <w:szCs w:val="22"/>
        </w:rPr>
        <w:t xml:space="preserve"> poz. </w:t>
      </w:r>
      <w:r w:rsidR="00F403A9">
        <w:rPr>
          <w:b/>
          <w:bCs/>
          <w:sz w:val="22"/>
          <w:szCs w:val="22"/>
        </w:rPr>
        <w:t>514</w:t>
      </w:r>
      <w:r w:rsidRPr="00F5474D">
        <w:rPr>
          <w:b/>
          <w:bCs/>
          <w:sz w:val="22"/>
          <w:szCs w:val="22"/>
        </w:rPr>
        <w:t>).</w:t>
      </w:r>
    </w:p>
    <w:p w14:paraId="639CB374" w14:textId="77777777" w:rsidR="00F5474D" w:rsidRPr="00F5474D" w:rsidRDefault="00F5474D" w:rsidP="00F5474D">
      <w:pPr>
        <w:ind w:left="-284"/>
        <w:jc w:val="center"/>
        <w:rPr>
          <w:sz w:val="10"/>
          <w:szCs w:val="10"/>
        </w:rPr>
      </w:pPr>
    </w:p>
    <w:p w14:paraId="0D9D666D" w14:textId="77777777" w:rsidR="00F5474D" w:rsidRPr="00F5474D" w:rsidRDefault="00F5474D" w:rsidP="00F5474D">
      <w:pPr>
        <w:ind w:left="-284"/>
        <w:jc w:val="center"/>
        <w:rPr>
          <w:b/>
          <w:bCs/>
          <w:sz w:val="22"/>
          <w:szCs w:val="22"/>
        </w:rPr>
      </w:pPr>
      <w:r w:rsidRPr="00F5474D">
        <w:rPr>
          <w:b/>
          <w:bCs/>
          <w:sz w:val="22"/>
          <w:szCs w:val="22"/>
        </w:rPr>
        <w:t xml:space="preserve">składane na podstawie art. 125 ust. 1 ustawy z dnia 11 września 2019 r. </w:t>
      </w:r>
    </w:p>
    <w:p w14:paraId="6A6F0BAF" w14:textId="2628C80B" w:rsidR="00F5474D" w:rsidRPr="00F5474D" w:rsidRDefault="00F5474D" w:rsidP="00F5474D">
      <w:pPr>
        <w:ind w:left="-284"/>
        <w:jc w:val="center"/>
        <w:rPr>
          <w:b/>
          <w:bCs/>
          <w:sz w:val="22"/>
          <w:szCs w:val="22"/>
        </w:rPr>
      </w:pPr>
      <w:r w:rsidRPr="00F5474D">
        <w:rPr>
          <w:b/>
          <w:bCs/>
          <w:sz w:val="22"/>
          <w:szCs w:val="22"/>
        </w:rPr>
        <w:t>Prawo zamówień publicznych (t</w:t>
      </w:r>
      <w:r w:rsidR="004256DD">
        <w:rPr>
          <w:b/>
          <w:bCs/>
          <w:sz w:val="22"/>
          <w:szCs w:val="22"/>
        </w:rPr>
        <w:t>.</w:t>
      </w:r>
      <w:r w:rsidRPr="00F5474D">
        <w:rPr>
          <w:b/>
          <w:bCs/>
          <w:sz w:val="22"/>
          <w:szCs w:val="22"/>
        </w:rPr>
        <w:t>j.: Dz.U. 2024 poz. 1320</w:t>
      </w:r>
      <w:r>
        <w:rPr>
          <w:b/>
          <w:bCs/>
          <w:sz w:val="22"/>
          <w:szCs w:val="22"/>
        </w:rPr>
        <w:t xml:space="preserve"> ze zm.</w:t>
      </w:r>
      <w:r w:rsidRPr="00F5474D">
        <w:rPr>
          <w:b/>
          <w:bCs/>
          <w:sz w:val="22"/>
          <w:szCs w:val="22"/>
        </w:rPr>
        <w:t>)</w:t>
      </w:r>
    </w:p>
    <w:p w14:paraId="4120193B" w14:textId="77777777" w:rsidR="00F5474D" w:rsidRPr="00F5474D" w:rsidRDefault="00F5474D" w:rsidP="00F5474D">
      <w:pPr>
        <w:ind w:left="-284"/>
        <w:jc w:val="center"/>
        <w:rPr>
          <w:b/>
          <w:bCs/>
          <w:spacing w:val="80"/>
          <w:sz w:val="16"/>
          <w:szCs w:val="16"/>
        </w:rPr>
      </w:pPr>
    </w:p>
    <w:p w14:paraId="0774D26A" w14:textId="77777777" w:rsidR="00F5474D" w:rsidRPr="00F5474D" w:rsidRDefault="00F5474D" w:rsidP="00F5474D">
      <w:pPr>
        <w:ind w:left="-284" w:right="141" w:firstLine="142"/>
        <w:jc w:val="both"/>
        <w:rPr>
          <w:i/>
          <w:sz w:val="22"/>
          <w:szCs w:val="22"/>
        </w:rPr>
      </w:pPr>
      <w:r w:rsidRPr="00F5474D">
        <w:rPr>
          <w:sz w:val="22"/>
          <w:szCs w:val="22"/>
        </w:rPr>
        <w:t>Na potrzeby postępowania o udzielenie zamówienia publicznego pn.:</w:t>
      </w:r>
      <w:r w:rsidRPr="00F5474D">
        <w:rPr>
          <w:i/>
          <w:sz w:val="22"/>
          <w:szCs w:val="22"/>
        </w:rPr>
        <w:t xml:space="preserve"> </w:t>
      </w:r>
    </w:p>
    <w:p w14:paraId="27B8E827" w14:textId="77777777" w:rsidR="00F5474D" w:rsidRPr="00F5474D" w:rsidRDefault="00F5474D" w:rsidP="00F5474D">
      <w:pPr>
        <w:spacing w:line="276" w:lineRule="auto"/>
        <w:ind w:left="-284" w:right="141" w:firstLine="1004"/>
        <w:jc w:val="both"/>
        <w:rPr>
          <w:i/>
          <w:sz w:val="16"/>
          <w:szCs w:val="16"/>
        </w:rPr>
      </w:pPr>
    </w:p>
    <w:p w14:paraId="5EBAC101" w14:textId="0DE3B12D" w:rsidR="00C32598" w:rsidRDefault="00F5474D" w:rsidP="00A00DBA">
      <w:pPr>
        <w:spacing w:line="276" w:lineRule="auto"/>
        <w:ind w:left="-284"/>
        <w:contextualSpacing/>
        <w:jc w:val="center"/>
        <w:rPr>
          <w:b/>
          <w:i/>
          <w:sz w:val="22"/>
          <w:szCs w:val="22"/>
        </w:rPr>
      </w:pPr>
      <w:r w:rsidRPr="00F5474D">
        <w:rPr>
          <w:b/>
          <w:i/>
          <w:sz w:val="22"/>
          <w:szCs w:val="22"/>
        </w:rPr>
        <w:t>,,</w:t>
      </w:r>
      <w:r w:rsidR="00A00DBA" w:rsidRPr="00A00DBA">
        <w:rPr>
          <w:b/>
          <w:i/>
          <w:sz w:val="22"/>
          <w:szCs w:val="22"/>
        </w:rPr>
        <w:t xml:space="preserve">Zakup/dostawa </w:t>
      </w:r>
      <w:r w:rsidR="00A710AB">
        <w:rPr>
          <w:b/>
          <w:i/>
          <w:sz w:val="22"/>
          <w:szCs w:val="22"/>
        </w:rPr>
        <w:t>kozetek regulowanych</w:t>
      </w:r>
      <w:r w:rsidR="00A00DBA" w:rsidRPr="00A00DBA">
        <w:rPr>
          <w:b/>
          <w:i/>
          <w:sz w:val="22"/>
          <w:szCs w:val="22"/>
        </w:rPr>
        <w:t xml:space="preserve"> </w:t>
      </w:r>
      <w:r w:rsidR="00C36163" w:rsidRPr="00C36163">
        <w:rPr>
          <w:b/>
          <w:i/>
          <w:sz w:val="22"/>
          <w:szCs w:val="22"/>
        </w:rPr>
        <w:t>do badań lekarskich</w:t>
      </w:r>
    </w:p>
    <w:p w14:paraId="00588BD2" w14:textId="3D8B37A7" w:rsidR="00F5474D" w:rsidRPr="00F5474D" w:rsidRDefault="00A00DBA" w:rsidP="00A00DBA">
      <w:pPr>
        <w:spacing w:line="276" w:lineRule="auto"/>
        <w:ind w:left="-284"/>
        <w:contextualSpacing/>
        <w:jc w:val="center"/>
        <w:rPr>
          <w:b/>
          <w:i/>
          <w:sz w:val="22"/>
          <w:szCs w:val="22"/>
        </w:rPr>
      </w:pPr>
      <w:r w:rsidRPr="00A00DBA">
        <w:rPr>
          <w:b/>
          <w:i/>
          <w:sz w:val="22"/>
          <w:szCs w:val="22"/>
        </w:rPr>
        <w:t>do Miejskiego Centrum Medycznego „Polesie” w Łodzi</w:t>
      </w:r>
      <w:r w:rsidR="00F5474D" w:rsidRPr="00F5474D">
        <w:rPr>
          <w:b/>
          <w:i/>
          <w:sz w:val="22"/>
          <w:szCs w:val="22"/>
        </w:rPr>
        <w:t>”</w:t>
      </w:r>
    </w:p>
    <w:p w14:paraId="5FF8A1C6" w14:textId="77777777" w:rsidR="00F5474D" w:rsidRPr="00F5474D" w:rsidRDefault="00F5474D" w:rsidP="00F5474D">
      <w:pPr>
        <w:spacing w:line="276" w:lineRule="auto"/>
        <w:ind w:left="-284" w:right="141" w:firstLine="1004"/>
        <w:jc w:val="both"/>
        <w:rPr>
          <w:sz w:val="10"/>
          <w:szCs w:val="10"/>
        </w:rPr>
      </w:pPr>
    </w:p>
    <w:p w14:paraId="60630265" w14:textId="4B1CE5CC" w:rsidR="00F5474D" w:rsidRPr="00F5474D" w:rsidRDefault="00F5474D" w:rsidP="00F5474D">
      <w:pPr>
        <w:spacing w:line="360" w:lineRule="auto"/>
        <w:ind w:left="-284" w:right="141"/>
        <w:jc w:val="both"/>
        <w:rPr>
          <w:sz w:val="22"/>
          <w:szCs w:val="22"/>
        </w:rPr>
      </w:pPr>
      <w:r w:rsidRPr="00F5474D">
        <w:rPr>
          <w:sz w:val="22"/>
          <w:szCs w:val="22"/>
        </w:rPr>
        <w:t xml:space="preserve">prowadzonego przez </w:t>
      </w:r>
      <w:r w:rsidR="00152370" w:rsidRPr="00152370">
        <w:rPr>
          <w:sz w:val="22"/>
          <w:szCs w:val="22"/>
          <w:u w:val="single"/>
        </w:rPr>
        <w:t>Miejskie Centrum Medyczne „Polesie” w Łodzi</w:t>
      </w:r>
      <w:r w:rsidRPr="00F5474D">
        <w:rPr>
          <w:sz w:val="22"/>
          <w:szCs w:val="22"/>
        </w:rPr>
        <w:t xml:space="preserve">, oświadczam, co następuje: </w:t>
      </w:r>
    </w:p>
    <w:p w14:paraId="515FC045" w14:textId="77777777" w:rsidR="00F5474D" w:rsidRPr="007B10B4" w:rsidRDefault="00F5474D" w:rsidP="00F5474D">
      <w:pPr>
        <w:spacing w:line="360" w:lineRule="auto"/>
        <w:ind w:left="-284" w:right="141"/>
        <w:jc w:val="both"/>
        <w:rPr>
          <w:b/>
          <w:bCs/>
          <w:sz w:val="10"/>
          <w:szCs w:val="10"/>
        </w:rPr>
      </w:pPr>
    </w:p>
    <w:p w14:paraId="61600044" w14:textId="77777777" w:rsidR="00F5474D" w:rsidRPr="007B10B4" w:rsidRDefault="00F5474D" w:rsidP="00F5474D">
      <w:pPr>
        <w:spacing w:line="360" w:lineRule="auto"/>
        <w:ind w:left="-284" w:right="141"/>
        <w:jc w:val="both"/>
        <w:rPr>
          <w:b/>
          <w:bCs/>
          <w:sz w:val="22"/>
          <w:szCs w:val="22"/>
          <w:u w:val="single"/>
        </w:rPr>
      </w:pPr>
      <w:r w:rsidRPr="007B10B4">
        <w:rPr>
          <w:b/>
          <w:bCs/>
          <w:sz w:val="22"/>
          <w:szCs w:val="22"/>
          <w:u w:val="single"/>
        </w:rPr>
        <w:t>OŚWIADCZENIA DOTYCZĄCE WYKONAWCY:</w:t>
      </w:r>
    </w:p>
    <w:p w14:paraId="3AF70B71" w14:textId="5B571549" w:rsidR="00F5474D" w:rsidRPr="007B10B4" w:rsidRDefault="00F5474D" w:rsidP="00F5474D">
      <w:pPr>
        <w:spacing w:line="276" w:lineRule="auto"/>
        <w:ind w:left="-142" w:right="141" w:hanging="142"/>
        <w:jc w:val="both"/>
        <w:rPr>
          <w:sz w:val="22"/>
          <w:szCs w:val="22"/>
        </w:rPr>
      </w:pPr>
      <w:r w:rsidRPr="007B10B4">
        <w:rPr>
          <w:sz w:val="22"/>
          <w:szCs w:val="22"/>
        </w:rPr>
        <w:t xml:space="preserve">1) 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t>
      </w:r>
      <w:r w:rsidR="00F72EFB" w:rsidRPr="00F72EFB">
        <w:rPr>
          <w:sz w:val="22"/>
          <w:szCs w:val="22"/>
        </w:rPr>
        <w:t>w brzmieniu nadanym rozporządzeniem Rady (UE) 2025/2033 w sprawie zmiany rozporządzenia (UE) nr 833/2014 dotyczącego środków ograniczających w związku z działaniami Rosji destabilizującymi sytuację na Ukrainie (Dz.U. L, 2025/2033, 23.10.2025)</w:t>
      </w:r>
      <w:r w:rsidRPr="007B10B4">
        <w:rPr>
          <w:sz w:val="22"/>
          <w:szCs w:val="22"/>
        </w:rPr>
        <w:t xml:space="preserve">, dalej: rozporządzenie </w:t>
      </w:r>
      <w:r w:rsidR="00F72EFB" w:rsidRPr="00F72EFB">
        <w:rPr>
          <w:sz w:val="22"/>
          <w:szCs w:val="22"/>
        </w:rPr>
        <w:t>2025/2033</w:t>
      </w:r>
      <w:r w:rsidRPr="007B10B4">
        <w:rPr>
          <w:sz w:val="22"/>
          <w:szCs w:val="22"/>
        </w:rPr>
        <w:t>;</w:t>
      </w:r>
    </w:p>
    <w:p w14:paraId="327EC69E" w14:textId="77777777" w:rsidR="00F5474D" w:rsidRPr="007B10B4" w:rsidRDefault="00F5474D" w:rsidP="00F5474D">
      <w:pPr>
        <w:spacing w:line="276" w:lineRule="auto"/>
        <w:ind w:left="-142" w:right="141" w:hanging="142"/>
        <w:jc w:val="both"/>
        <w:rPr>
          <w:sz w:val="22"/>
          <w:szCs w:val="22"/>
        </w:rPr>
      </w:pPr>
    </w:p>
    <w:p w14:paraId="449669B3" w14:textId="105E2409" w:rsidR="00F5474D" w:rsidRPr="007B10B4" w:rsidRDefault="00F5474D" w:rsidP="00F5474D">
      <w:pPr>
        <w:spacing w:line="276" w:lineRule="auto"/>
        <w:ind w:left="-142" w:right="141" w:hanging="142"/>
        <w:jc w:val="both"/>
        <w:rPr>
          <w:sz w:val="22"/>
          <w:szCs w:val="22"/>
        </w:rPr>
      </w:pPr>
      <w:r w:rsidRPr="007B10B4">
        <w:rPr>
          <w:sz w:val="22"/>
          <w:szCs w:val="22"/>
        </w:rPr>
        <w:t xml:space="preserve">2) 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Dz.U. </w:t>
      </w:r>
      <w:r w:rsidRPr="007B10B4">
        <w:rPr>
          <w:bCs/>
          <w:sz w:val="22"/>
          <w:szCs w:val="22"/>
        </w:rPr>
        <w:t>202</w:t>
      </w:r>
      <w:r w:rsidR="00F403A9" w:rsidRPr="007B10B4">
        <w:rPr>
          <w:bCs/>
          <w:sz w:val="22"/>
          <w:szCs w:val="22"/>
        </w:rPr>
        <w:t>5</w:t>
      </w:r>
      <w:r w:rsidRPr="007B10B4">
        <w:rPr>
          <w:bCs/>
          <w:sz w:val="22"/>
          <w:szCs w:val="22"/>
        </w:rPr>
        <w:t xml:space="preserve"> poz. 5</w:t>
      </w:r>
      <w:r w:rsidR="00F403A9" w:rsidRPr="007B10B4">
        <w:rPr>
          <w:bCs/>
          <w:sz w:val="22"/>
          <w:szCs w:val="22"/>
        </w:rPr>
        <w:t>14</w:t>
      </w:r>
      <w:r w:rsidRPr="007B10B4">
        <w:rPr>
          <w:sz w:val="22"/>
          <w:szCs w:val="22"/>
        </w:rPr>
        <w:t>).</w:t>
      </w:r>
    </w:p>
    <w:p w14:paraId="5961CABF" w14:textId="77777777" w:rsidR="00F5474D" w:rsidRPr="007B10B4" w:rsidRDefault="00F5474D" w:rsidP="00F5474D">
      <w:pPr>
        <w:spacing w:line="276" w:lineRule="auto"/>
        <w:ind w:right="141"/>
        <w:jc w:val="both"/>
        <w:rPr>
          <w:b/>
          <w:bCs/>
          <w:sz w:val="22"/>
          <w:szCs w:val="22"/>
          <w:u w:val="single"/>
        </w:rPr>
      </w:pPr>
    </w:p>
    <w:p w14:paraId="17ABEF9C" w14:textId="77777777" w:rsidR="00F5474D" w:rsidRPr="007B10B4" w:rsidRDefault="00F5474D" w:rsidP="00F5474D">
      <w:pPr>
        <w:spacing w:line="276" w:lineRule="auto"/>
        <w:ind w:left="-284" w:right="141" w:hanging="1"/>
        <w:jc w:val="both"/>
        <w:rPr>
          <w:b/>
          <w:bCs/>
          <w:sz w:val="22"/>
          <w:szCs w:val="22"/>
          <w:u w:val="single"/>
        </w:rPr>
      </w:pPr>
      <w:r w:rsidRPr="007B10B4">
        <w:rPr>
          <w:b/>
          <w:bCs/>
          <w:sz w:val="22"/>
          <w:szCs w:val="22"/>
          <w:u w:val="single"/>
        </w:rPr>
        <w:t>OŚWIADCZENIE DOTYCZĄCE PODWYKONAWCY, NA KTÓREGO PRZYPADA PONAD 10% WARTOŚCI ZAMÓWIENIA:</w:t>
      </w:r>
    </w:p>
    <w:p w14:paraId="3A13EE91" w14:textId="77777777" w:rsidR="00F5474D" w:rsidRPr="007B10B4" w:rsidRDefault="00F5474D" w:rsidP="00F5474D">
      <w:pPr>
        <w:spacing w:line="276" w:lineRule="auto"/>
        <w:ind w:left="-284" w:right="141" w:hanging="1"/>
        <w:jc w:val="both"/>
        <w:rPr>
          <w:i/>
          <w:iCs/>
          <w:sz w:val="22"/>
          <w:szCs w:val="22"/>
        </w:rPr>
      </w:pPr>
      <w:r w:rsidRPr="007B10B4">
        <w:rPr>
          <w:i/>
          <w:iCs/>
          <w:sz w:val="22"/>
          <w:szCs w:val="22"/>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29B401AD" w14:textId="77777777" w:rsidR="00F5474D" w:rsidRPr="007B10B4" w:rsidRDefault="00F5474D" w:rsidP="00F5474D">
      <w:pPr>
        <w:spacing w:line="276" w:lineRule="auto"/>
        <w:ind w:left="-284" w:right="141" w:hanging="1"/>
        <w:jc w:val="both"/>
        <w:rPr>
          <w:b/>
          <w:bCs/>
          <w:sz w:val="22"/>
          <w:szCs w:val="22"/>
          <w:u w:val="single"/>
        </w:rPr>
      </w:pPr>
    </w:p>
    <w:p w14:paraId="79B10AE2" w14:textId="77777777" w:rsidR="00F5474D" w:rsidRPr="007B10B4" w:rsidRDefault="00F5474D" w:rsidP="00F5474D">
      <w:pPr>
        <w:spacing w:line="276" w:lineRule="auto"/>
        <w:ind w:left="-284" w:right="140"/>
        <w:contextualSpacing/>
        <w:jc w:val="both"/>
        <w:rPr>
          <w:sz w:val="22"/>
          <w:szCs w:val="22"/>
        </w:rPr>
      </w:pPr>
      <w:r w:rsidRPr="007B10B4">
        <w:rPr>
          <w:sz w:val="22"/>
          <w:szCs w:val="22"/>
        </w:rPr>
        <w:t xml:space="preserve">Oświadczam, że w stosunku do następującego podmiotu, będącego podwykonawcą, na którego przypada ponad 10% wartości zamówienia: </w:t>
      </w:r>
    </w:p>
    <w:p w14:paraId="17FB736B" w14:textId="77777777" w:rsidR="00F5474D" w:rsidRPr="007B10B4" w:rsidRDefault="00F5474D" w:rsidP="00F5474D">
      <w:pPr>
        <w:spacing w:line="276" w:lineRule="auto"/>
        <w:ind w:left="-284" w:right="140"/>
        <w:contextualSpacing/>
        <w:jc w:val="both"/>
        <w:rPr>
          <w:sz w:val="22"/>
          <w:szCs w:val="22"/>
        </w:rPr>
      </w:pPr>
      <w:r w:rsidRPr="007B10B4">
        <w:rPr>
          <w:sz w:val="22"/>
          <w:szCs w:val="22"/>
        </w:rPr>
        <w:t xml:space="preserve">…………………………………………………………………………………………………………………………… </w:t>
      </w:r>
    </w:p>
    <w:p w14:paraId="24879854" w14:textId="77777777" w:rsidR="00F5474D" w:rsidRPr="00B6548E" w:rsidRDefault="00F5474D" w:rsidP="00F5474D">
      <w:pPr>
        <w:spacing w:line="276" w:lineRule="auto"/>
        <w:ind w:left="-284" w:right="140"/>
        <w:contextualSpacing/>
        <w:jc w:val="center"/>
      </w:pPr>
      <w:r w:rsidRPr="00B6548E">
        <w:rPr>
          <w:i/>
          <w:iCs/>
        </w:rPr>
        <w:t>(podać pełną nazwę/firmę, adres, a także w zależności od podmiotu: NIP/PESEL, KRS/CEiDG)</w:t>
      </w:r>
      <w:r w:rsidRPr="00B6548E">
        <w:t>,</w:t>
      </w:r>
    </w:p>
    <w:p w14:paraId="00EB9ACC" w14:textId="77777777" w:rsidR="00F5474D" w:rsidRPr="007B10B4" w:rsidRDefault="00F5474D" w:rsidP="00F5474D">
      <w:pPr>
        <w:spacing w:line="276" w:lineRule="auto"/>
        <w:ind w:left="-284" w:right="140"/>
        <w:contextualSpacing/>
        <w:jc w:val="center"/>
        <w:rPr>
          <w:sz w:val="22"/>
          <w:szCs w:val="22"/>
        </w:rPr>
      </w:pPr>
    </w:p>
    <w:p w14:paraId="699E3423" w14:textId="29608230" w:rsidR="00F5474D" w:rsidRPr="007B10B4" w:rsidRDefault="00F5474D" w:rsidP="00F5474D">
      <w:pPr>
        <w:spacing w:line="276" w:lineRule="auto"/>
        <w:ind w:left="-284" w:right="140"/>
        <w:contextualSpacing/>
        <w:jc w:val="both"/>
        <w:rPr>
          <w:sz w:val="22"/>
          <w:szCs w:val="22"/>
        </w:rPr>
      </w:pPr>
      <w:r w:rsidRPr="007B10B4">
        <w:rPr>
          <w:sz w:val="22"/>
          <w:szCs w:val="22"/>
        </w:rPr>
        <w:t xml:space="preserve">nie zachodzą podstawy wykluczenia z postępowania o udzielenie zamówienia przewidziane w art. 5k rozporządzenia 833/2014 w brzmieniu nadanym rozporządzeniem </w:t>
      </w:r>
      <w:r w:rsidR="00F72EFB" w:rsidRPr="00F72EFB">
        <w:rPr>
          <w:sz w:val="22"/>
          <w:szCs w:val="22"/>
        </w:rPr>
        <w:t>2025/2033</w:t>
      </w:r>
      <w:r w:rsidRPr="007B10B4">
        <w:rPr>
          <w:sz w:val="22"/>
          <w:szCs w:val="22"/>
        </w:rPr>
        <w:t>.</w:t>
      </w:r>
    </w:p>
    <w:p w14:paraId="15FA6B50" w14:textId="77777777" w:rsidR="00716EC8" w:rsidRPr="007B10B4" w:rsidRDefault="00716EC8" w:rsidP="00F5474D">
      <w:pPr>
        <w:ind w:left="-284" w:right="142"/>
        <w:contextualSpacing/>
        <w:jc w:val="both"/>
        <w:rPr>
          <w:b/>
          <w:bCs/>
          <w:sz w:val="22"/>
          <w:szCs w:val="22"/>
          <w:u w:val="single"/>
        </w:rPr>
      </w:pPr>
    </w:p>
    <w:p w14:paraId="285AF424" w14:textId="42F39229" w:rsidR="00F5474D" w:rsidRPr="007B10B4" w:rsidRDefault="00F5474D" w:rsidP="00F5474D">
      <w:pPr>
        <w:ind w:left="-284" w:right="142"/>
        <w:contextualSpacing/>
        <w:jc w:val="both"/>
        <w:rPr>
          <w:b/>
          <w:bCs/>
          <w:sz w:val="22"/>
          <w:szCs w:val="22"/>
          <w:u w:val="single"/>
        </w:rPr>
      </w:pPr>
      <w:r w:rsidRPr="007B10B4">
        <w:rPr>
          <w:b/>
          <w:bCs/>
          <w:sz w:val="22"/>
          <w:szCs w:val="22"/>
          <w:u w:val="single"/>
        </w:rPr>
        <w:t>OŚWIADCZENIE DOTYCZĄCE PODANYCH INFORMACJI:</w:t>
      </w:r>
    </w:p>
    <w:p w14:paraId="4454E46A" w14:textId="77777777" w:rsidR="00F5474D" w:rsidRPr="007B10B4" w:rsidRDefault="00F5474D" w:rsidP="00F5474D">
      <w:pPr>
        <w:ind w:left="-284" w:right="142"/>
        <w:contextualSpacing/>
        <w:jc w:val="both"/>
        <w:rPr>
          <w:b/>
          <w:bCs/>
          <w:sz w:val="22"/>
          <w:szCs w:val="22"/>
          <w:u w:val="single"/>
        </w:rPr>
      </w:pPr>
    </w:p>
    <w:p w14:paraId="07CBA076" w14:textId="77777777" w:rsidR="00F5474D" w:rsidRPr="007B10B4" w:rsidRDefault="00F5474D" w:rsidP="00F5474D">
      <w:pPr>
        <w:ind w:left="-284" w:right="142"/>
        <w:contextualSpacing/>
        <w:jc w:val="both"/>
        <w:rPr>
          <w:sz w:val="22"/>
          <w:szCs w:val="22"/>
        </w:rPr>
      </w:pPr>
      <w:r w:rsidRPr="007B10B4">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29D77C33" w14:textId="77777777" w:rsidR="00F5474D" w:rsidRPr="007B10B4" w:rsidRDefault="00F5474D" w:rsidP="00F5474D">
      <w:pPr>
        <w:ind w:left="-284" w:right="142"/>
        <w:contextualSpacing/>
        <w:jc w:val="both"/>
        <w:rPr>
          <w:sz w:val="22"/>
          <w:szCs w:val="22"/>
        </w:rPr>
      </w:pPr>
    </w:p>
    <w:p w14:paraId="18A75737" w14:textId="77777777" w:rsidR="002175B9" w:rsidRPr="007B10B4" w:rsidRDefault="002175B9" w:rsidP="00F5474D">
      <w:pPr>
        <w:ind w:left="-284" w:right="142"/>
        <w:contextualSpacing/>
        <w:jc w:val="both"/>
        <w:rPr>
          <w:sz w:val="22"/>
          <w:szCs w:val="22"/>
        </w:rPr>
      </w:pPr>
    </w:p>
    <w:p w14:paraId="4AC4863F" w14:textId="77777777" w:rsidR="00F5474D" w:rsidRPr="00F5474D" w:rsidRDefault="00F5474D" w:rsidP="00F5474D">
      <w:pPr>
        <w:ind w:left="-284" w:right="141"/>
        <w:rPr>
          <w:b/>
          <w:i/>
          <w:iCs/>
          <w:sz w:val="24"/>
          <w:lang w:val="x-none" w:eastAsia="x-none"/>
        </w:rPr>
      </w:pPr>
      <w:r w:rsidRPr="00F5474D">
        <w:rPr>
          <w:sz w:val="22"/>
          <w:szCs w:val="22"/>
        </w:rPr>
        <w:t>................................, dnia..............................</w:t>
      </w:r>
      <w:r w:rsidRPr="00F5474D">
        <w:rPr>
          <w:i/>
          <w:sz w:val="16"/>
          <w:szCs w:val="16"/>
        </w:rPr>
        <w:br w:type="page"/>
      </w:r>
    </w:p>
    <w:p w14:paraId="506B6F73" w14:textId="77777777" w:rsidR="00CD5E39" w:rsidRPr="00CD5E39" w:rsidRDefault="00CD5E39" w:rsidP="00CD5E39">
      <w:pPr>
        <w:ind w:left="5670"/>
        <w:jc w:val="right"/>
        <w:rPr>
          <w:i/>
          <w:lang w:eastAsia="x-none"/>
        </w:rPr>
      </w:pPr>
      <w:r w:rsidRPr="00CD5E39">
        <w:rPr>
          <w:i/>
          <w:lang w:eastAsia="x-none"/>
        </w:rPr>
        <w:lastRenderedPageBreak/>
        <w:t>Załącznik nr 4</w:t>
      </w:r>
    </w:p>
    <w:p w14:paraId="449F76DA" w14:textId="77777777" w:rsidR="00CD5E39" w:rsidRPr="00CD5E39" w:rsidRDefault="00CD5E39" w:rsidP="00CD5E39">
      <w:pPr>
        <w:ind w:left="5670"/>
        <w:jc w:val="right"/>
        <w:rPr>
          <w:i/>
          <w:lang w:eastAsia="x-none"/>
        </w:rPr>
      </w:pPr>
    </w:p>
    <w:p w14:paraId="349F6E80" w14:textId="77777777" w:rsidR="00CD5E39" w:rsidRPr="00CD5E39" w:rsidRDefault="00CD5E39" w:rsidP="00CD5E39">
      <w:pPr>
        <w:ind w:left="5670"/>
        <w:jc w:val="right"/>
        <w:rPr>
          <w:i/>
          <w:lang w:eastAsia="x-none"/>
        </w:rPr>
      </w:pPr>
    </w:p>
    <w:p w14:paraId="635EEE27" w14:textId="77777777" w:rsidR="00CD5E39" w:rsidRPr="00CD5E39" w:rsidRDefault="00CD5E39" w:rsidP="00CD5E39">
      <w:pPr>
        <w:ind w:left="284"/>
        <w:rPr>
          <w:b/>
          <w:i/>
          <w:u w:val="single"/>
        </w:rPr>
      </w:pPr>
      <w:r w:rsidRPr="00CD5E39">
        <w:rPr>
          <w:b/>
          <w:i/>
          <w:u w:val="single"/>
        </w:rPr>
        <w:t xml:space="preserve">Nazwa i adres Wykonawcy: </w:t>
      </w:r>
    </w:p>
    <w:p w14:paraId="4BE33D36" w14:textId="77777777" w:rsidR="00CD5E39" w:rsidRPr="00CD5E39" w:rsidRDefault="00CD5E39" w:rsidP="00CD5E39"/>
    <w:p w14:paraId="67B021CC" w14:textId="77777777" w:rsidR="00CD5E39" w:rsidRPr="00CD5E39" w:rsidRDefault="00CD5E39" w:rsidP="00CD5E39">
      <w:r w:rsidRPr="00CD5E39">
        <w:t>…....................................................</w:t>
      </w:r>
    </w:p>
    <w:p w14:paraId="6B0D7F80" w14:textId="77777777" w:rsidR="00CD5E39" w:rsidRPr="00CD5E39" w:rsidRDefault="00CD5E39" w:rsidP="00CD5E39"/>
    <w:p w14:paraId="7FE13D05" w14:textId="77777777" w:rsidR="00CD5E39" w:rsidRPr="00CD5E39" w:rsidRDefault="00CD5E39" w:rsidP="00CD5E39">
      <w:r w:rsidRPr="00CD5E39">
        <w:t>…....................................................</w:t>
      </w:r>
    </w:p>
    <w:p w14:paraId="7EEEDBD4" w14:textId="77777777" w:rsidR="00CD5E39" w:rsidRPr="00CD5E39" w:rsidRDefault="00CD5E39" w:rsidP="00CD5E39"/>
    <w:p w14:paraId="2C744D53" w14:textId="77777777" w:rsidR="00CD5E39" w:rsidRPr="00CD5E39" w:rsidRDefault="00CD5E39" w:rsidP="00CD5E39">
      <w:r w:rsidRPr="00CD5E39">
        <w:t>…....................................................</w:t>
      </w:r>
    </w:p>
    <w:p w14:paraId="04C745FE" w14:textId="77777777" w:rsidR="00CD5E39" w:rsidRPr="00CD5E39" w:rsidRDefault="00CD5E39" w:rsidP="00CD5E39"/>
    <w:p w14:paraId="6BD4D6C5" w14:textId="77777777" w:rsidR="00CD5E39" w:rsidRPr="00CD5E39" w:rsidRDefault="00CD5E39" w:rsidP="00CD5E39">
      <w:pPr>
        <w:rPr>
          <w:sz w:val="10"/>
          <w:szCs w:val="10"/>
        </w:rPr>
      </w:pPr>
    </w:p>
    <w:p w14:paraId="5F4037EE" w14:textId="77777777" w:rsidR="00CD5E39" w:rsidRPr="00CD5E39" w:rsidRDefault="00CD5E39" w:rsidP="00CD5E39">
      <w:pPr>
        <w:ind w:left="-284"/>
        <w:rPr>
          <w:sz w:val="10"/>
          <w:szCs w:val="10"/>
        </w:rPr>
      </w:pPr>
    </w:p>
    <w:p w14:paraId="3DAE82BF" w14:textId="77777777" w:rsidR="00CD5E39" w:rsidRPr="00CD5E39" w:rsidRDefault="00CD5E39" w:rsidP="00CD5E39">
      <w:pPr>
        <w:rPr>
          <w:sz w:val="10"/>
          <w:szCs w:val="10"/>
        </w:rPr>
      </w:pPr>
    </w:p>
    <w:p w14:paraId="6ADAB8B1" w14:textId="77777777" w:rsidR="00CD5E39" w:rsidRPr="00CD5E39" w:rsidRDefault="00CD5E39" w:rsidP="00CD5E39">
      <w:pPr>
        <w:ind w:left="-284"/>
        <w:rPr>
          <w:sz w:val="10"/>
          <w:szCs w:val="10"/>
        </w:rPr>
      </w:pPr>
    </w:p>
    <w:p w14:paraId="63EC604D" w14:textId="77777777" w:rsidR="00CD5E39" w:rsidRPr="00CD5E39" w:rsidRDefault="00CD5E39" w:rsidP="00CD5E39">
      <w:pPr>
        <w:spacing w:line="360" w:lineRule="auto"/>
        <w:jc w:val="center"/>
        <w:rPr>
          <w:b/>
          <w:spacing w:val="80"/>
          <w:sz w:val="22"/>
          <w:szCs w:val="22"/>
        </w:rPr>
      </w:pPr>
    </w:p>
    <w:p w14:paraId="7E374981" w14:textId="77777777" w:rsidR="00CD5E39" w:rsidRPr="00CD5E39" w:rsidRDefault="00CD5E39" w:rsidP="00CD5E39">
      <w:pPr>
        <w:spacing w:line="360" w:lineRule="auto"/>
        <w:jc w:val="center"/>
        <w:rPr>
          <w:b/>
          <w:spacing w:val="80"/>
          <w:sz w:val="22"/>
          <w:szCs w:val="22"/>
        </w:rPr>
      </w:pPr>
      <w:r w:rsidRPr="00CD5E39">
        <w:rPr>
          <w:b/>
          <w:spacing w:val="80"/>
          <w:sz w:val="22"/>
          <w:szCs w:val="22"/>
        </w:rPr>
        <w:t>OŚWIADCZENIE</w:t>
      </w:r>
    </w:p>
    <w:p w14:paraId="2A0BCA68" w14:textId="77777777" w:rsidR="00CD5E39" w:rsidRPr="00CD5E39" w:rsidRDefault="00CD5E39" w:rsidP="00CD5E39">
      <w:pPr>
        <w:spacing w:line="360" w:lineRule="auto"/>
        <w:jc w:val="center"/>
        <w:rPr>
          <w:b/>
          <w:spacing w:val="80"/>
          <w:sz w:val="22"/>
          <w:szCs w:val="22"/>
        </w:rPr>
      </w:pPr>
      <w:r w:rsidRPr="00CD5E39">
        <w:rPr>
          <w:b/>
          <w:spacing w:val="80"/>
          <w:sz w:val="22"/>
          <w:szCs w:val="22"/>
        </w:rPr>
        <w:t>WYKONAWCY</w:t>
      </w:r>
    </w:p>
    <w:p w14:paraId="2160CB07" w14:textId="77777777" w:rsidR="00CD5E39" w:rsidRPr="00CD5E39" w:rsidRDefault="00CD5E39" w:rsidP="00CD5E39">
      <w:pPr>
        <w:jc w:val="center"/>
        <w:rPr>
          <w:b/>
          <w:bCs/>
          <w:sz w:val="22"/>
          <w:szCs w:val="22"/>
          <w:u w:val="single"/>
        </w:rPr>
      </w:pPr>
    </w:p>
    <w:p w14:paraId="19599DD1" w14:textId="77777777" w:rsidR="00CD5E39" w:rsidRPr="00CD5E39" w:rsidRDefault="00CD5E39" w:rsidP="00CD5E39">
      <w:pPr>
        <w:spacing w:line="276" w:lineRule="auto"/>
        <w:ind w:left="-284" w:right="141" w:firstLine="1004"/>
        <w:jc w:val="both"/>
        <w:rPr>
          <w:i/>
          <w:sz w:val="22"/>
          <w:szCs w:val="22"/>
        </w:rPr>
      </w:pPr>
      <w:r w:rsidRPr="00CD5E39">
        <w:rPr>
          <w:sz w:val="22"/>
          <w:szCs w:val="22"/>
        </w:rPr>
        <w:t>Na potrzeby postępowania o udzielenie zamówienia publicznego pn.:</w:t>
      </w:r>
      <w:r w:rsidRPr="00CD5E39">
        <w:rPr>
          <w:i/>
          <w:sz w:val="22"/>
          <w:szCs w:val="22"/>
        </w:rPr>
        <w:t xml:space="preserve"> </w:t>
      </w:r>
    </w:p>
    <w:p w14:paraId="1E081F56" w14:textId="77777777" w:rsidR="00CD5E39" w:rsidRPr="00CD5E39" w:rsidRDefault="00CD5E39" w:rsidP="00CD5E39">
      <w:pPr>
        <w:spacing w:line="276" w:lineRule="auto"/>
        <w:ind w:left="-284" w:right="141" w:firstLine="1004"/>
        <w:jc w:val="both"/>
        <w:rPr>
          <w:i/>
          <w:sz w:val="22"/>
          <w:szCs w:val="22"/>
        </w:rPr>
      </w:pPr>
    </w:p>
    <w:p w14:paraId="38A6F9DD" w14:textId="77777777" w:rsidR="00CD5E39" w:rsidRPr="00CD5E39" w:rsidRDefault="00CD5E39" w:rsidP="00CD5E39">
      <w:pPr>
        <w:spacing w:line="276" w:lineRule="auto"/>
        <w:ind w:left="-284"/>
        <w:contextualSpacing/>
        <w:jc w:val="center"/>
        <w:rPr>
          <w:b/>
          <w:i/>
          <w:sz w:val="22"/>
          <w:szCs w:val="22"/>
        </w:rPr>
      </w:pPr>
      <w:bookmarkStart w:id="0" w:name="_Hlk534358355"/>
      <w:r w:rsidRPr="00CD5E39">
        <w:rPr>
          <w:b/>
          <w:i/>
          <w:sz w:val="22"/>
          <w:szCs w:val="22"/>
        </w:rPr>
        <w:t>,,Zakup/dostawa kozetek regulowanych do badań lekarskich</w:t>
      </w:r>
    </w:p>
    <w:p w14:paraId="78CC6208" w14:textId="77777777" w:rsidR="00CD5E39" w:rsidRPr="00CD5E39" w:rsidRDefault="00CD5E39" w:rsidP="00CD5E39">
      <w:pPr>
        <w:spacing w:line="276" w:lineRule="auto"/>
        <w:ind w:left="-284"/>
        <w:contextualSpacing/>
        <w:jc w:val="center"/>
        <w:rPr>
          <w:b/>
          <w:i/>
          <w:sz w:val="22"/>
          <w:szCs w:val="22"/>
        </w:rPr>
      </w:pPr>
      <w:r w:rsidRPr="00CD5E39">
        <w:rPr>
          <w:b/>
          <w:i/>
          <w:sz w:val="22"/>
          <w:szCs w:val="22"/>
        </w:rPr>
        <w:t>do Miejskiego Centrum Medycznego „Polesie” w Łodzi”</w:t>
      </w:r>
    </w:p>
    <w:p w14:paraId="53D9C970" w14:textId="77777777" w:rsidR="00CD5E39" w:rsidRPr="00CD5E39" w:rsidRDefault="00CD5E39" w:rsidP="00CD5E39">
      <w:pPr>
        <w:spacing w:line="276" w:lineRule="auto"/>
        <w:ind w:left="-284" w:right="141" w:firstLine="1004"/>
        <w:jc w:val="both"/>
        <w:rPr>
          <w:sz w:val="22"/>
          <w:szCs w:val="22"/>
        </w:rPr>
      </w:pPr>
    </w:p>
    <w:p w14:paraId="6511A354" w14:textId="77777777" w:rsidR="00CD5E39" w:rsidRPr="00CD5E39" w:rsidRDefault="00CD5E39" w:rsidP="00CD5E39">
      <w:pPr>
        <w:spacing w:line="360" w:lineRule="auto"/>
        <w:ind w:right="140"/>
        <w:jc w:val="both"/>
        <w:rPr>
          <w:sz w:val="22"/>
          <w:szCs w:val="22"/>
        </w:rPr>
      </w:pPr>
      <w:r w:rsidRPr="00CD5E39">
        <w:rPr>
          <w:sz w:val="22"/>
          <w:szCs w:val="22"/>
        </w:rPr>
        <w:t xml:space="preserve">prowadzonego przez </w:t>
      </w:r>
      <w:r w:rsidRPr="00CD5E39">
        <w:rPr>
          <w:sz w:val="22"/>
          <w:szCs w:val="22"/>
          <w:u w:val="single"/>
        </w:rPr>
        <w:t>Miejskie Centrum Medyczne „Polesie” w Łodzi,</w:t>
      </w:r>
      <w:r w:rsidRPr="00CD5E39">
        <w:rPr>
          <w:sz w:val="22"/>
          <w:szCs w:val="22"/>
        </w:rPr>
        <w:t xml:space="preserve"> </w:t>
      </w:r>
      <w:bookmarkEnd w:id="0"/>
      <w:r w:rsidRPr="00CD5E39">
        <w:rPr>
          <w:sz w:val="22"/>
          <w:szCs w:val="22"/>
        </w:rPr>
        <w:t>oświadczam(y), że oferowany przedmiot zamówienia:</w:t>
      </w:r>
    </w:p>
    <w:p w14:paraId="70B3BEF4" w14:textId="530CCA06" w:rsidR="00CD5E39" w:rsidRPr="00CD5E39" w:rsidRDefault="00CD5E39" w:rsidP="00CD5E39">
      <w:pPr>
        <w:spacing w:line="360" w:lineRule="auto"/>
        <w:ind w:left="284" w:right="140" w:hanging="142"/>
        <w:jc w:val="both"/>
        <w:rPr>
          <w:sz w:val="22"/>
          <w:szCs w:val="22"/>
        </w:rPr>
      </w:pPr>
      <w:r w:rsidRPr="00CD5E39">
        <w:rPr>
          <w:sz w:val="22"/>
          <w:szCs w:val="22"/>
        </w:rPr>
        <w:t xml:space="preserve">1) jest wyrobem medycznym w rozumieniu ustawy z dnia 7 kwietnia 2022 r. o wyrobach medycznych (t.j. Dz.U. 2024 poz. 1620); </w:t>
      </w:r>
    </w:p>
    <w:p w14:paraId="3AB196FE" w14:textId="122F1B15" w:rsidR="00CD5E39" w:rsidRPr="00CD5E39" w:rsidRDefault="00CD5E39" w:rsidP="00CD5E39">
      <w:pPr>
        <w:spacing w:line="360" w:lineRule="auto"/>
        <w:ind w:left="284" w:right="140" w:hanging="142"/>
        <w:jc w:val="both"/>
        <w:rPr>
          <w:sz w:val="22"/>
          <w:szCs w:val="22"/>
        </w:rPr>
      </w:pPr>
      <w:r w:rsidRPr="00CD5E39">
        <w:rPr>
          <w:sz w:val="22"/>
          <w:szCs w:val="22"/>
        </w:rPr>
        <w:t>2) posiada deklarację zgodności z wymaganiami Rozporządzenia Ministra Zdrowia z dnia 17 lutego 2016 r. w sprawie wymagań zasadniczych oraz procedur oceny zgodności wyrobów medycznych (Dz. U. poz. 211) albo deklaracj</w:t>
      </w:r>
      <w:r w:rsidR="0000748D">
        <w:rPr>
          <w:sz w:val="22"/>
          <w:szCs w:val="22"/>
        </w:rPr>
        <w:t>ę</w:t>
      </w:r>
      <w:r w:rsidRPr="00CD5E39">
        <w:rPr>
          <w:sz w:val="22"/>
          <w:szCs w:val="22"/>
        </w:rPr>
        <w:t xml:space="preserve"> zgodności z wymaganiami rozporządzenia (UE) 2017/745 w sprawie wyrobów medycznych albo dyrektywy 93/42/EWG;</w:t>
      </w:r>
    </w:p>
    <w:p w14:paraId="49FA6DF5" w14:textId="77777777" w:rsidR="00CD5E39" w:rsidRPr="00CD5E39" w:rsidRDefault="00CD5E39" w:rsidP="00CD5E39">
      <w:pPr>
        <w:spacing w:line="360" w:lineRule="auto"/>
        <w:ind w:left="284" w:right="140" w:hanging="142"/>
        <w:jc w:val="both"/>
        <w:rPr>
          <w:sz w:val="22"/>
          <w:szCs w:val="22"/>
        </w:rPr>
      </w:pPr>
      <w:r w:rsidRPr="00CD5E39">
        <w:rPr>
          <w:sz w:val="22"/>
          <w:szCs w:val="22"/>
        </w:rPr>
        <w:t>3) posiada oznakowanie CE;</w:t>
      </w:r>
    </w:p>
    <w:p w14:paraId="2759281F" w14:textId="77777777" w:rsidR="00CD5E39" w:rsidRPr="00CD5E39" w:rsidRDefault="00CD5E39" w:rsidP="00CD5E39">
      <w:pPr>
        <w:spacing w:line="360" w:lineRule="auto"/>
        <w:ind w:left="284" w:right="140" w:hanging="142"/>
        <w:jc w:val="both"/>
        <w:rPr>
          <w:sz w:val="22"/>
          <w:szCs w:val="22"/>
        </w:rPr>
      </w:pPr>
      <w:r w:rsidRPr="00CD5E39">
        <w:rPr>
          <w:sz w:val="22"/>
          <w:szCs w:val="22"/>
        </w:rPr>
        <w:t>4) spełnia wymagania normy EN 60601-1 (lub równoważnej),</w:t>
      </w:r>
    </w:p>
    <w:p w14:paraId="2264F81E" w14:textId="6A198D40" w:rsidR="00CD5E39" w:rsidRPr="00CD5E39" w:rsidRDefault="00CD5E39" w:rsidP="00CD5E39">
      <w:pPr>
        <w:spacing w:line="360" w:lineRule="auto"/>
        <w:ind w:left="142" w:right="140"/>
        <w:jc w:val="both"/>
        <w:rPr>
          <w:sz w:val="22"/>
          <w:szCs w:val="22"/>
        </w:rPr>
      </w:pPr>
      <w:r w:rsidRPr="00CD5E39">
        <w:rPr>
          <w:sz w:val="22"/>
          <w:szCs w:val="22"/>
        </w:rPr>
        <w:t>oraz że na każde żądanie Zamawiającego, przedstawi</w:t>
      </w:r>
      <w:r w:rsidR="00B14097">
        <w:rPr>
          <w:sz w:val="22"/>
          <w:szCs w:val="22"/>
        </w:rPr>
        <w:t>ę(my)</w:t>
      </w:r>
      <w:r w:rsidRPr="00CD5E39">
        <w:rPr>
          <w:sz w:val="22"/>
          <w:szCs w:val="22"/>
        </w:rPr>
        <w:t xml:space="preserve"> poświadczone za zgodność z oryginałem kserokopie w/w dokumentów.</w:t>
      </w:r>
    </w:p>
    <w:p w14:paraId="168F5BFC" w14:textId="77777777" w:rsidR="00CD5E39" w:rsidRPr="00CD5E39" w:rsidRDefault="00CD5E39" w:rsidP="00CD5E39">
      <w:pPr>
        <w:tabs>
          <w:tab w:val="left" w:pos="284"/>
        </w:tabs>
        <w:autoSpaceDE w:val="0"/>
        <w:autoSpaceDN w:val="0"/>
        <w:adjustRightInd w:val="0"/>
        <w:spacing w:line="360" w:lineRule="auto"/>
        <w:ind w:left="-142" w:right="140"/>
        <w:jc w:val="both"/>
        <w:rPr>
          <w:sz w:val="22"/>
          <w:szCs w:val="22"/>
        </w:rPr>
      </w:pPr>
    </w:p>
    <w:p w14:paraId="14C89829" w14:textId="77777777" w:rsidR="00CD5E39" w:rsidRPr="00CD5E39" w:rsidRDefault="00CD5E39" w:rsidP="00CD5E39">
      <w:pPr>
        <w:ind w:left="-142" w:right="141"/>
        <w:jc w:val="both"/>
        <w:rPr>
          <w:sz w:val="22"/>
          <w:szCs w:val="22"/>
        </w:rPr>
      </w:pPr>
      <w:r w:rsidRPr="00CD5E39">
        <w:rPr>
          <w:sz w:val="22"/>
          <w:szCs w:val="22"/>
        </w:rPr>
        <w:t>................................, dnia..............................</w:t>
      </w:r>
    </w:p>
    <w:p w14:paraId="6E82068D" w14:textId="77777777" w:rsidR="00CD5E39" w:rsidRPr="00CD5E39" w:rsidRDefault="00CD5E39" w:rsidP="00CD5E39">
      <w:pPr>
        <w:jc w:val="both"/>
        <w:rPr>
          <w:i/>
          <w:lang w:eastAsia="x-none"/>
        </w:rPr>
      </w:pPr>
    </w:p>
    <w:p w14:paraId="0D424F21" w14:textId="77777777" w:rsidR="00CD5E39" w:rsidRPr="00CD5E39" w:rsidRDefault="00CD5E39" w:rsidP="00CD5E39">
      <w:pPr>
        <w:jc w:val="both"/>
        <w:rPr>
          <w:i/>
          <w:lang w:eastAsia="x-none"/>
        </w:rPr>
      </w:pPr>
      <w:r w:rsidRPr="00CD5E39">
        <w:rPr>
          <w:b/>
          <w:i/>
          <w:sz w:val="24"/>
          <w:lang w:val="x-none" w:eastAsia="x-none"/>
        </w:rPr>
        <w:br w:type="page"/>
      </w:r>
    </w:p>
    <w:p w14:paraId="054B39C3" w14:textId="6BE54F80" w:rsidR="00F5474D" w:rsidRPr="00A466B2" w:rsidRDefault="00F5474D" w:rsidP="00F5474D">
      <w:pPr>
        <w:pStyle w:val="Tekstpodstawowy3"/>
        <w:ind w:left="5670"/>
        <w:jc w:val="right"/>
        <w:rPr>
          <w:b w:val="0"/>
          <w:i/>
          <w:sz w:val="20"/>
          <w:lang w:val="pl-PL"/>
        </w:rPr>
      </w:pPr>
      <w:r w:rsidRPr="00A466B2">
        <w:rPr>
          <w:b w:val="0"/>
          <w:i/>
          <w:sz w:val="20"/>
          <w:lang w:val="pl-PL"/>
        </w:rPr>
        <w:lastRenderedPageBreak/>
        <w:t xml:space="preserve">Załącznik nr </w:t>
      </w:r>
      <w:r w:rsidR="00CD5E39">
        <w:rPr>
          <w:b w:val="0"/>
          <w:i/>
          <w:sz w:val="20"/>
          <w:lang w:val="pl-PL"/>
        </w:rPr>
        <w:t>5</w:t>
      </w:r>
    </w:p>
    <w:p w14:paraId="31F3ACB5" w14:textId="77777777" w:rsidR="00F5474D" w:rsidRPr="00A466B2" w:rsidRDefault="00F5474D" w:rsidP="00F5474D">
      <w:pPr>
        <w:pStyle w:val="Tekstpodstawowy3"/>
        <w:jc w:val="left"/>
        <w:rPr>
          <w:b w:val="0"/>
          <w:i/>
          <w:sz w:val="20"/>
          <w:lang w:val="pl-PL"/>
        </w:rPr>
      </w:pPr>
    </w:p>
    <w:p w14:paraId="6C355E70" w14:textId="77777777" w:rsidR="00F5474D" w:rsidRPr="00A466B2" w:rsidRDefault="00F5474D" w:rsidP="00F5474D">
      <w:pPr>
        <w:ind w:left="284"/>
        <w:rPr>
          <w:b/>
          <w:sz w:val="16"/>
          <w:szCs w:val="16"/>
        </w:rPr>
      </w:pPr>
    </w:p>
    <w:p w14:paraId="5674E1DA" w14:textId="77777777" w:rsidR="00F5474D" w:rsidRPr="00A466B2" w:rsidRDefault="00F5474D" w:rsidP="00F5474D">
      <w:pPr>
        <w:ind w:left="284"/>
        <w:rPr>
          <w:b/>
          <w:i/>
          <w:u w:val="single"/>
        </w:rPr>
      </w:pPr>
      <w:r w:rsidRPr="00A466B2">
        <w:rPr>
          <w:b/>
          <w:i/>
          <w:u w:val="single"/>
        </w:rPr>
        <w:t xml:space="preserve">Nazwa i adres Wykonawcy: </w:t>
      </w:r>
    </w:p>
    <w:p w14:paraId="5D094913" w14:textId="77777777" w:rsidR="00F5474D" w:rsidRPr="00A466B2" w:rsidRDefault="00F5474D" w:rsidP="00F5474D"/>
    <w:p w14:paraId="484558C9" w14:textId="77777777" w:rsidR="00F5474D" w:rsidRPr="00A466B2" w:rsidRDefault="00F5474D" w:rsidP="00F5474D">
      <w:r w:rsidRPr="00A466B2">
        <w:t>…....................................................</w:t>
      </w:r>
    </w:p>
    <w:p w14:paraId="276BECAA" w14:textId="77777777" w:rsidR="00F5474D" w:rsidRPr="00A466B2" w:rsidRDefault="00F5474D" w:rsidP="00F5474D"/>
    <w:p w14:paraId="726300D5" w14:textId="77777777" w:rsidR="00F5474D" w:rsidRPr="00A466B2" w:rsidRDefault="00F5474D" w:rsidP="00F5474D">
      <w:r w:rsidRPr="00A466B2">
        <w:t>…....................................................</w:t>
      </w:r>
    </w:p>
    <w:p w14:paraId="5B23EBBB" w14:textId="77777777" w:rsidR="00F5474D" w:rsidRPr="00A466B2" w:rsidRDefault="00F5474D" w:rsidP="00F5474D"/>
    <w:p w14:paraId="0C17449F" w14:textId="77777777" w:rsidR="00F5474D" w:rsidRPr="00A466B2" w:rsidRDefault="00F5474D" w:rsidP="00F5474D">
      <w:r w:rsidRPr="00A466B2">
        <w:t>…....................................................</w:t>
      </w:r>
    </w:p>
    <w:p w14:paraId="73B03983" w14:textId="77777777" w:rsidR="00F5474D" w:rsidRPr="00A466B2" w:rsidRDefault="00F5474D" w:rsidP="00F5474D">
      <w:pPr>
        <w:spacing w:line="276" w:lineRule="auto"/>
        <w:ind w:firstLine="360"/>
        <w:jc w:val="center"/>
        <w:rPr>
          <w:b/>
          <w:sz w:val="26"/>
          <w:szCs w:val="26"/>
        </w:rPr>
      </w:pPr>
      <w:r w:rsidRPr="00A466B2">
        <w:rPr>
          <w:b/>
          <w:sz w:val="26"/>
          <w:szCs w:val="26"/>
        </w:rPr>
        <w:t>Oświadczenie</w:t>
      </w:r>
    </w:p>
    <w:p w14:paraId="4A9B47CE" w14:textId="77777777" w:rsidR="00F5474D" w:rsidRPr="00A466B2" w:rsidRDefault="00F5474D" w:rsidP="00F5474D">
      <w:pPr>
        <w:spacing w:line="276" w:lineRule="auto"/>
        <w:ind w:firstLine="360"/>
        <w:jc w:val="center"/>
        <w:rPr>
          <w:b/>
          <w:sz w:val="10"/>
          <w:szCs w:val="10"/>
        </w:rPr>
      </w:pPr>
    </w:p>
    <w:p w14:paraId="421E955C" w14:textId="77777777" w:rsidR="00F5474D" w:rsidRPr="00A466B2" w:rsidRDefault="00F5474D" w:rsidP="00F5474D">
      <w:pPr>
        <w:spacing w:line="276" w:lineRule="auto"/>
        <w:ind w:firstLine="360"/>
        <w:jc w:val="center"/>
        <w:rPr>
          <w:b/>
          <w:sz w:val="23"/>
          <w:szCs w:val="23"/>
        </w:rPr>
      </w:pPr>
      <w:r w:rsidRPr="00A466B2">
        <w:rPr>
          <w:b/>
          <w:sz w:val="23"/>
          <w:szCs w:val="23"/>
        </w:rPr>
        <w:t xml:space="preserve">o przynależności lub braku przynależności do tej samej grupy kapitałowej, </w:t>
      </w:r>
    </w:p>
    <w:p w14:paraId="2A54B700" w14:textId="77777777" w:rsidR="00F5474D" w:rsidRPr="00A466B2" w:rsidRDefault="00F5474D" w:rsidP="00F5474D">
      <w:pPr>
        <w:spacing w:line="276" w:lineRule="auto"/>
        <w:ind w:firstLine="360"/>
        <w:jc w:val="center"/>
        <w:rPr>
          <w:b/>
          <w:sz w:val="23"/>
          <w:szCs w:val="23"/>
        </w:rPr>
      </w:pPr>
      <w:r w:rsidRPr="00A466B2">
        <w:rPr>
          <w:b/>
          <w:sz w:val="23"/>
          <w:szCs w:val="23"/>
        </w:rPr>
        <w:t xml:space="preserve">o której mowa w art. 108 ust. l pkt 5 ustawy z dnia 11 września 2019 r. </w:t>
      </w:r>
    </w:p>
    <w:p w14:paraId="0EFD46E8" w14:textId="125F956B" w:rsidR="00F5474D" w:rsidRPr="00A466B2" w:rsidRDefault="00F5474D" w:rsidP="00F5474D">
      <w:pPr>
        <w:spacing w:line="276" w:lineRule="auto"/>
        <w:ind w:firstLine="360"/>
        <w:jc w:val="center"/>
        <w:rPr>
          <w:b/>
          <w:sz w:val="23"/>
          <w:szCs w:val="23"/>
        </w:rPr>
      </w:pPr>
      <w:r w:rsidRPr="00A466B2">
        <w:rPr>
          <w:b/>
          <w:sz w:val="23"/>
          <w:szCs w:val="23"/>
        </w:rPr>
        <w:t xml:space="preserve">Prawo zamówień publicznych (tj.: Dz.U. </w:t>
      </w:r>
      <w:r w:rsidRPr="001A76F4">
        <w:rPr>
          <w:b/>
          <w:sz w:val="23"/>
          <w:szCs w:val="23"/>
        </w:rPr>
        <w:t>2024 poz. 1320</w:t>
      </w:r>
      <w:r w:rsidR="00B56C28">
        <w:rPr>
          <w:b/>
          <w:sz w:val="23"/>
          <w:szCs w:val="23"/>
        </w:rPr>
        <w:t xml:space="preserve"> ze zm.</w:t>
      </w:r>
      <w:r w:rsidRPr="00A466B2">
        <w:rPr>
          <w:b/>
          <w:sz w:val="23"/>
          <w:szCs w:val="23"/>
        </w:rPr>
        <w:t>)</w:t>
      </w:r>
    </w:p>
    <w:p w14:paraId="2595E5D5" w14:textId="77777777" w:rsidR="00F5474D" w:rsidRPr="00A466B2" w:rsidRDefault="00F5474D" w:rsidP="00F5474D">
      <w:pPr>
        <w:spacing w:line="276" w:lineRule="auto"/>
        <w:ind w:firstLine="360"/>
        <w:jc w:val="center"/>
        <w:rPr>
          <w:noProof/>
          <w:sz w:val="23"/>
          <w:szCs w:val="23"/>
        </w:rPr>
      </w:pPr>
      <w:r w:rsidRPr="00A466B2">
        <w:rPr>
          <w:b/>
          <w:sz w:val="23"/>
          <w:szCs w:val="23"/>
        </w:rPr>
        <w:t>(dalej jako: ustawa Pzp)</w:t>
      </w:r>
    </w:p>
    <w:p w14:paraId="029EF506" w14:textId="77777777" w:rsidR="00F5474D" w:rsidRPr="00A466B2" w:rsidRDefault="00F5474D" w:rsidP="00F5474D">
      <w:pPr>
        <w:spacing w:line="276" w:lineRule="auto"/>
        <w:ind w:firstLine="360"/>
        <w:rPr>
          <w:noProof/>
          <w:sz w:val="24"/>
          <w:szCs w:val="24"/>
        </w:rPr>
      </w:pPr>
    </w:p>
    <w:p w14:paraId="272A9616" w14:textId="77777777" w:rsidR="00F5474D" w:rsidRPr="00A466B2" w:rsidRDefault="00F5474D" w:rsidP="00F5474D">
      <w:pPr>
        <w:ind w:firstLine="720"/>
        <w:jc w:val="both"/>
        <w:rPr>
          <w:b/>
          <w:i/>
          <w:sz w:val="22"/>
          <w:szCs w:val="22"/>
        </w:rPr>
      </w:pPr>
    </w:p>
    <w:p w14:paraId="27CC9899" w14:textId="77777777" w:rsidR="00F5474D" w:rsidRPr="00A466B2" w:rsidRDefault="00F5474D" w:rsidP="00F5474D">
      <w:pPr>
        <w:ind w:left="-284" w:firstLine="851"/>
        <w:jc w:val="both"/>
        <w:rPr>
          <w:sz w:val="22"/>
          <w:szCs w:val="22"/>
        </w:rPr>
      </w:pPr>
      <w:r w:rsidRPr="00A466B2">
        <w:rPr>
          <w:noProof/>
          <w:sz w:val="22"/>
          <w:szCs w:val="22"/>
        </w:rPr>
        <w:t>N</w:t>
      </w:r>
      <w:r w:rsidRPr="00A466B2">
        <w:rPr>
          <w:sz w:val="22"/>
          <w:szCs w:val="22"/>
        </w:rPr>
        <w:t>a potrzeby postępowania o udzielenie zamówienia publicznego pn.:</w:t>
      </w:r>
    </w:p>
    <w:p w14:paraId="6F06DE73" w14:textId="77777777" w:rsidR="00F5474D" w:rsidRPr="00A466B2" w:rsidRDefault="00F5474D" w:rsidP="00F5474D">
      <w:pPr>
        <w:spacing w:line="276" w:lineRule="auto"/>
        <w:ind w:firstLine="360"/>
        <w:rPr>
          <w:sz w:val="22"/>
          <w:szCs w:val="22"/>
        </w:rPr>
      </w:pPr>
    </w:p>
    <w:p w14:paraId="7590DCCF" w14:textId="77777777" w:rsidR="00F5474D" w:rsidRPr="00A466B2" w:rsidRDefault="00F5474D" w:rsidP="00F5474D">
      <w:pPr>
        <w:spacing w:line="276" w:lineRule="auto"/>
        <w:ind w:firstLine="360"/>
        <w:rPr>
          <w:sz w:val="10"/>
          <w:szCs w:val="10"/>
        </w:rPr>
      </w:pPr>
    </w:p>
    <w:p w14:paraId="3166411A" w14:textId="148514B0" w:rsidR="00A710AB" w:rsidRDefault="00A710AB" w:rsidP="00A710AB">
      <w:pPr>
        <w:spacing w:line="276" w:lineRule="auto"/>
        <w:ind w:left="-284"/>
        <w:contextualSpacing/>
        <w:jc w:val="center"/>
        <w:rPr>
          <w:b/>
          <w:i/>
          <w:sz w:val="22"/>
          <w:szCs w:val="22"/>
        </w:rPr>
      </w:pPr>
      <w:r w:rsidRPr="00F5474D">
        <w:rPr>
          <w:b/>
          <w:i/>
          <w:sz w:val="22"/>
          <w:szCs w:val="22"/>
        </w:rPr>
        <w:t>,,</w:t>
      </w:r>
      <w:r w:rsidRPr="00A00DBA">
        <w:rPr>
          <w:b/>
          <w:i/>
          <w:sz w:val="22"/>
          <w:szCs w:val="22"/>
        </w:rPr>
        <w:t xml:space="preserve">Zakup/dostawa </w:t>
      </w:r>
      <w:r>
        <w:rPr>
          <w:b/>
          <w:i/>
          <w:sz w:val="22"/>
          <w:szCs w:val="22"/>
        </w:rPr>
        <w:t>kozetek regulowanych</w:t>
      </w:r>
      <w:r w:rsidRPr="00A00DBA">
        <w:rPr>
          <w:b/>
          <w:i/>
          <w:sz w:val="22"/>
          <w:szCs w:val="22"/>
        </w:rPr>
        <w:t xml:space="preserve"> </w:t>
      </w:r>
      <w:r w:rsidR="00C36163" w:rsidRPr="00C36163">
        <w:rPr>
          <w:b/>
          <w:i/>
          <w:sz w:val="22"/>
          <w:szCs w:val="22"/>
        </w:rPr>
        <w:t>do badań lekarskich</w:t>
      </w:r>
    </w:p>
    <w:p w14:paraId="62F2701E" w14:textId="77777777" w:rsidR="00C32598" w:rsidRPr="00F5474D" w:rsidRDefault="00C32598" w:rsidP="00C32598">
      <w:pPr>
        <w:spacing w:line="276" w:lineRule="auto"/>
        <w:ind w:left="-284"/>
        <w:contextualSpacing/>
        <w:jc w:val="center"/>
        <w:rPr>
          <w:b/>
          <w:i/>
          <w:sz w:val="22"/>
          <w:szCs w:val="22"/>
        </w:rPr>
      </w:pPr>
      <w:r w:rsidRPr="00A00DBA">
        <w:rPr>
          <w:b/>
          <w:i/>
          <w:sz w:val="22"/>
          <w:szCs w:val="22"/>
        </w:rPr>
        <w:t>do Miejskiego Centrum Medycznego „Polesie” w Łodzi</w:t>
      </w:r>
      <w:r w:rsidRPr="00F5474D">
        <w:rPr>
          <w:b/>
          <w:i/>
          <w:sz w:val="22"/>
          <w:szCs w:val="22"/>
        </w:rPr>
        <w:t>”</w:t>
      </w:r>
    </w:p>
    <w:p w14:paraId="516CD32A" w14:textId="77777777" w:rsidR="00F5474D" w:rsidRPr="00A466B2" w:rsidRDefault="00F5474D" w:rsidP="00F5474D">
      <w:pPr>
        <w:spacing w:line="276" w:lineRule="auto"/>
        <w:ind w:left="-284"/>
        <w:contextualSpacing/>
        <w:jc w:val="center"/>
        <w:rPr>
          <w:b/>
          <w:i/>
          <w:sz w:val="22"/>
          <w:szCs w:val="22"/>
        </w:rPr>
      </w:pPr>
    </w:p>
    <w:p w14:paraId="56EDC773" w14:textId="77777777" w:rsidR="00F5474D" w:rsidRPr="00A466B2" w:rsidRDefault="00F5474D" w:rsidP="00F5474D">
      <w:pPr>
        <w:spacing w:line="276" w:lineRule="auto"/>
        <w:ind w:left="-284"/>
        <w:contextualSpacing/>
        <w:jc w:val="center"/>
        <w:rPr>
          <w:b/>
          <w:i/>
          <w:sz w:val="10"/>
          <w:szCs w:val="10"/>
        </w:rPr>
      </w:pPr>
    </w:p>
    <w:p w14:paraId="7B0974C5" w14:textId="6D08792A" w:rsidR="00F5474D" w:rsidRPr="00A466B2" w:rsidRDefault="00F5474D" w:rsidP="00F5474D">
      <w:pPr>
        <w:autoSpaceDE w:val="0"/>
        <w:autoSpaceDN w:val="0"/>
        <w:adjustRightInd w:val="0"/>
        <w:ind w:left="284" w:right="283" w:hanging="294"/>
        <w:jc w:val="both"/>
        <w:rPr>
          <w:sz w:val="22"/>
          <w:szCs w:val="22"/>
        </w:rPr>
      </w:pPr>
      <w:r w:rsidRPr="00A466B2">
        <w:rPr>
          <w:sz w:val="22"/>
          <w:szCs w:val="22"/>
        </w:rPr>
        <w:t xml:space="preserve">prowadzonego przez </w:t>
      </w:r>
      <w:r w:rsidR="00C32598" w:rsidRPr="00C32598">
        <w:rPr>
          <w:sz w:val="22"/>
          <w:szCs w:val="22"/>
          <w:u w:val="single"/>
        </w:rPr>
        <w:t>Miejskie Centrum Medyczne „Polesie” w Łodzi</w:t>
      </w:r>
      <w:r w:rsidRPr="00A466B2">
        <w:rPr>
          <w:sz w:val="22"/>
          <w:szCs w:val="22"/>
        </w:rPr>
        <w:t>, oświadczam(y), że</w:t>
      </w:r>
      <w:r w:rsidRPr="00A466B2">
        <w:rPr>
          <w:rStyle w:val="Odwoanieprzypisudolnego"/>
        </w:rPr>
        <w:footnoteReference w:id="10"/>
      </w:r>
      <w:r w:rsidRPr="00A466B2">
        <w:rPr>
          <w:sz w:val="22"/>
          <w:szCs w:val="22"/>
        </w:rPr>
        <w:t>:</w:t>
      </w:r>
    </w:p>
    <w:p w14:paraId="34D19C48" w14:textId="77777777" w:rsidR="00F5474D" w:rsidRPr="00A466B2" w:rsidRDefault="00F5474D" w:rsidP="00F5474D">
      <w:pPr>
        <w:spacing w:line="276" w:lineRule="auto"/>
        <w:ind w:left="360" w:right="-1" w:hanging="360"/>
        <w:rPr>
          <w:sz w:val="22"/>
          <w:szCs w:val="22"/>
          <w:u w:val="single"/>
        </w:rPr>
      </w:pPr>
    </w:p>
    <w:p w14:paraId="68655397" w14:textId="7547173A" w:rsidR="00F5474D" w:rsidRPr="003452D5" w:rsidRDefault="00F5474D" w:rsidP="00F5474D">
      <w:pPr>
        <w:pStyle w:val="Akapitzlist"/>
        <w:numPr>
          <w:ilvl w:val="0"/>
          <w:numId w:val="5"/>
        </w:numPr>
        <w:spacing w:line="276" w:lineRule="auto"/>
        <w:ind w:left="567" w:right="-1"/>
        <w:jc w:val="both"/>
        <w:rPr>
          <w:bCs/>
          <w:kern w:val="2"/>
          <w:sz w:val="22"/>
          <w:szCs w:val="22"/>
          <w:lang w:bidi="hi-IN"/>
        </w:rPr>
      </w:pPr>
      <w:r w:rsidRPr="003452D5">
        <w:rPr>
          <w:b/>
          <w:kern w:val="2"/>
          <w:sz w:val="22"/>
          <w:szCs w:val="22"/>
          <w:lang w:bidi="hi-IN"/>
        </w:rPr>
        <w:t xml:space="preserve">nie należę(ymy) do tej samej grupy kapitałowej </w:t>
      </w:r>
      <w:r w:rsidRPr="003452D5">
        <w:rPr>
          <w:bCs/>
          <w:kern w:val="2"/>
          <w:sz w:val="22"/>
          <w:szCs w:val="22"/>
          <w:lang w:bidi="hi-IN"/>
        </w:rPr>
        <w:t>w rozumieniu ustawy z dnia 16 lutego 2007 r. o</w:t>
      </w:r>
      <w:r>
        <w:rPr>
          <w:bCs/>
          <w:kern w:val="2"/>
          <w:sz w:val="22"/>
          <w:szCs w:val="22"/>
          <w:lang w:bidi="hi-IN"/>
        </w:rPr>
        <w:t> </w:t>
      </w:r>
      <w:r w:rsidRPr="003452D5">
        <w:rPr>
          <w:bCs/>
          <w:kern w:val="2"/>
          <w:sz w:val="22"/>
          <w:szCs w:val="22"/>
          <w:lang w:bidi="hi-IN"/>
        </w:rPr>
        <w:t>ochronie konkurencji i konsumentów (</w:t>
      </w:r>
      <w:r>
        <w:rPr>
          <w:bCs/>
          <w:kern w:val="2"/>
          <w:sz w:val="22"/>
          <w:szCs w:val="22"/>
          <w:lang w:bidi="hi-IN"/>
        </w:rPr>
        <w:t xml:space="preserve">t.j. </w:t>
      </w:r>
      <w:r w:rsidRPr="003452D5">
        <w:rPr>
          <w:bCs/>
          <w:kern w:val="2"/>
          <w:sz w:val="22"/>
          <w:szCs w:val="22"/>
          <w:lang w:bidi="hi-IN"/>
        </w:rPr>
        <w:t>Dz.U. 202</w:t>
      </w:r>
      <w:r w:rsidR="00A710AB">
        <w:rPr>
          <w:bCs/>
          <w:kern w:val="2"/>
          <w:sz w:val="22"/>
          <w:szCs w:val="22"/>
          <w:lang w:bidi="hi-IN"/>
        </w:rPr>
        <w:t>5</w:t>
      </w:r>
      <w:r w:rsidRPr="003452D5">
        <w:rPr>
          <w:bCs/>
          <w:kern w:val="2"/>
          <w:sz w:val="22"/>
          <w:szCs w:val="22"/>
          <w:lang w:bidi="hi-IN"/>
        </w:rPr>
        <w:t xml:space="preserve"> poz. </w:t>
      </w:r>
      <w:r w:rsidR="00B56C28">
        <w:rPr>
          <w:bCs/>
          <w:kern w:val="2"/>
          <w:sz w:val="22"/>
          <w:szCs w:val="22"/>
          <w:lang w:bidi="hi-IN"/>
        </w:rPr>
        <w:t>1</w:t>
      </w:r>
      <w:r w:rsidR="00A710AB">
        <w:rPr>
          <w:bCs/>
          <w:kern w:val="2"/>
          <w:sz w:val="22"/>
          <w:szCs w:val="22"/>
          <w:lang w:bidi="hi-IN"/>
        </w:rPr>
        <w:t>714</w:t>
      </w:r>
      <w:r w:rsidRPr="003452D5">
        <w:rPr>
          <w:bCs/>
          <w:kern w:val="2"/>
          <w:sz w:val="22"/>
          <w:szCs w:val="22"/>
          <w:lang w:bidi="hi-IN"/>
        </w:rPr>
        <w:t>), z innym Wykonawcą, który złożył odrębną ofertę;</w:t>
      </w:r>
    </w:p>
    <w:p w14:paraId="1244B51B" w14:textId="77777777" w:rsidR="00F5474D" w:rsidRPr="00A466B2" w:rsidRDefault="00F5474D" w:rsidP="00F5474D">
      <w:pPr>
        <w:pStyle w:val="Akapitzlist"/>
        <w:spacing w:line="276" w:lineRule="auto"/>
        <w:ind w:left="567" w:right="-1"/>
        <w:jc w:val="both"/>
        <w:rPr>
          <w:sz w:val="10"/>
          <w:szCs w:val="10"/>
        </w:rPr>
      </w:pPr>
    </w:p>
    <w:p w14:paraId="70E479D6" w14:textId="53C48CE9" w:rsidR="00F5474D" w:rsidRPr="00A466B2" w:rsidRDefault="00F5474D" w:rsidP="00F5474D">
      <w:pPr>
        <w:pStyle w:val="Akapitzlist"/>
        <w:numPr>
          <w:ilvl w:val="0"/>
          <w:numId w:val="5"/>
        </w:numPr>
        <w:spacing w:line="276" w:lineRule="auto"/>
        <w:ind w:left="567" w:right="-1"/>
        <w:jc w:val="both"/>
        <w:rPr>
          <w:rFonts w:cs="Arial"/>
          <w:w w:val="89"/>
          <w:sz w:val="22"/>
          <w:szCs w:val="22"/>
        </w:rPr>
      </w:pPr>
      <w:r w:rsidRPr="00A466B2">
        <w:rPr>
          <w:b/>
          <w:kern w:val="2"/>
          <w:sz w:val="22"/>
          <w:szCs w:val="22"/>
          <w:lang w:bidi="hi-IN"/>
        </w:rPr>
        <w:t>należę(ymy) do tej samej grupy kapitałowej</w:t>
      </w:r>
      <w:r w:rsidRPr="00A466B2">
        <w:rPr>
          <w:rFonts w:cs="Arial"/>
          <w:w w:val="89"/>
          <w:sz w:val="22"/>
          <w:szCs w:val="22"/>
        </w:rPr>
        <w:t xml:space="preserve"> </w:t>
      </w:r>
      <w:r w:rsidRPr="00A466B2">
        <w:rPr>
          <w:kern w:val="2"/>
          <w:sz w:val="22"/>
          <w:szCs w:val="22"/>
          <w:lang w:bidi="hi-IN"/>
        </w:rPr>
        <w:t xml:space="preserve">w rozumieniu ustawy z dnia 16 lutego 2007 r. o ochronie konkurencji i konsumentów </w:t>
      </w:r>
      <w:r w:rsidRPr="003452D5">
        <w:rPr>
          <w:bCs/>
          <w:kern w:val="2"/>
          <w:sz w:val="22"/>
          <w:szCs w:val="22"/>
          <w:lang w:bidi="hi-IN"/>
        </w:rPr>
        <w:t>(</w:t>
      </w:r>
      <w:r>
        <w:rPr>
          <w:bCs/>
          <w:kern w:val="2"/>
          <w:sz w:val="22"/>
          <w:szCs w:val="22"/>
          <w:lang w:bidi="hi-IN"/>
        </w:rPr>
        <w:t xml:space="preserve">t.j. </w:t>
      </w:r>
      <w:r w:rsidRPr="003452D5">
        <w:rPr>
          <w:bCs/>
          <w:kern w:val="2"/>
          <w:sz w:val="22"/>
          <w:szCs w:val="22"/>
          <w:lang w:bidi="hi-IN"/>
        </w:rPr>
        <w:t xml:space="preserve">Dz.U. 2024 poz. </w:t>
      </w:r>
      <w:r w:rsidR="00A710AB">
        <w:rPr>
          <w:bCs/>
          <w:kern w:val="2"/>
          <w:sz w:val="22"/>
          <w:szCs w:val="22"/>
          <w:lang w:bidi="hi-IN"/>
        </w:rPr>
        <w:t>1714</w:t>
      </w:r>
      <w:r w:rsidRPr="003452D5">
        <w:rPr>
          <w:bCs/>
          <w:kern w:val="2"/>
          <w:sz w:val="22"/>
          <w:szCs w:val="22"/>
          <w:lang w:bidi="hi-IN"/>
        </w:rPr>
        <w:t>)</w:t>
      </w:r>
      <w:r w:rsidRPr="00A466B2">
        <w:rPr>
          <w:kern w:val="2"/>
          <w:sz w:val="22"/>
          <w:szCs w:val="22"/>
          <w:lang w:bidi="hi-IN"/>
        </w:rPr>
        <w:t>, z innym Wykonawcą, który złożył odrębną ofertę:</w:t>
      </w:r>
    </w:p>
    <w:p w14:paraId="08230D51" w14:textId="77777777" w:rsidR="00F5474D" w:rsidRPr="00A466B2" w:rsidRDefault="00F5474D" w:rsidP="00F5474D">
      <w:pPr>
        <w:pStyle w:val="Akapitzlist"/>
        <w:spacing w:line="276" w:lineRule="auto"/>
        <w:ind w:right="-1"/>
        <w:jc w:val="both"/>
        <w:rPr>
          <w:kern w:val="2"/>
          <w:sz w:val="10"/>
          <w:szCs w:val="10"/>
          <w:lang w:bidi="hi-IN"/>
        </w:rPr>
      </w:pPr>
    </w:p>
    <w:p w14:paraId="43C29898" w14:textId="77777777" w:rsidR="00F5474D" w:rsidRPr="00A466B2" w:rsidRDefault="00F5474D" w:rsidP="00F5474D">
      <w:pPr>
        <w:pStyle w:val="Akapitzlist"/>
        <w:spacing w:line="276" w:lineRule="auto"/>
        <w:ind w:right="-1"/>
        <w:jc w:val="both"/>
        <w:rPr>
          <w:kern w:val="2"/>
          <w:sz w:val="22"/>
          <w:szCs w:val="22"/>
          <w:lang w:bidi="hi-IN"/>
        </w:rPr>
      </w:pPr>
      <w:r w:rsidRPr="00A466B2">
        <w:rPr>
          <w:kern w:val="2"/>
          <w:sz w:val="22"/>
          <w:szCs w:val="22"/>
          <w:lang w:bidi="hi-IN"/>
        </w:rPr>
        <w:t>1) …………………………………………………………………..…………………………..</w:t>
      </w:r>
    </w:p>
    <w:p w14:paraId="1B64D397" w14:textId="77777777" w:rsidR="00F5474D" w:rsidRPr="00A466B2" w:rsidRDefault="00F5474D" w:rsidP="00F5474D">
      <w:pPr>
        <w:pStyle w:val="Akapitzlist"/>
        <w:spacing w:line="276" w:lineRule="auto"/>
        <w:ind w:right="-1"/>
        <w:jc w:val="both"/>
        <w:rPr>
          <w:kern w:val="2"/>
          <w:sz w:val="10"/>
          <w:szCs w:val="10"/>
          <w:lang w:bidi="hi-IN"/>
        </w:rPr>
      </w:pPr>
    </w:p>
    <w:p w14:paraId="06160F91" w14:textId="77777777" w:rsidR="00F5474D" w:rsidRPr="00A466B2" w:rsidRDefault="00F5474D" w:rsidP="00F5474D">
      <w:pPr>
        <w:pStyle w:val="Akapitzlist"/>
        <w:spacing w:line="276" w:lineRule="auto"/>
        <w:ind w:right="-1"/>
        <w:jc w:val="both"/>
        <w:rPr>
          <w:kern w:val="2"/>
          <w:sz w:val="22"/>
          <w:szCs w:val="22"/>
          <w:lang w:bidi="hi-IN"/>
        </w:rPr>
      </w:pPr>
      <w:r w:rsidRPr="00A466B2">
        <w:rPr>
          <w:kern w:val="2"/>
          <w:sz w:val="22"/>
          <w:szCs w:val="22"/>
          <w:lang w:bidi="hi-IN"/>
        </w:rPr>
        <w:t>2) ………………………………………………………………..……………………………..</w:t>
      </w:r>
    </w:p>
    <w:p w14:paraId="175FDAA3" w14:textId="77777777" w:rsidR="00F5474D" w:rsidRPr="00A466B2" w:rsidRDefault="00F5474D" w:rsidP="00F5474D">
      <w:pPr>
        <w:pStyle w:val="Akapitzlist"/>
        <w:spacing w:line="276" w:lineRule="auto"/>
        <w:ind w:right="-1"/>
        <w:jc w:val="both"/>
        <w:rPr>
          <w:kern w:val="2"/>
          <w:sz w:val="10"/>
          <w:szCs w:val="10"/>
          <w:lang w:bidi="hi-IN"/>
        </w:rPr>
      </w:pPr>
    </w:p>
    <w:p w14:paraId="53535217" w14:textId="77777777" w:rsidR="00F5474D" w:rsidRPr="00A466B2" w:rsidRDefault="00F5474D" w:rsidP="00F5474D">
      <w:pPr>
        <w:spacing w:line="276" w:lineRule="auto"/>
        <w:ind w:left="426" w:right="-1"/>
        <w:jc w:val="both"/>
        <w:rPr>
          <w:b/>
          <w:sz w:val="22"/>
          <w:szCs w:val="22"/>
        </w:rPr>
      </w:pPr>
      <w:r w:rsidRPr="00A466B2">
        <w:rPr>
          <w:sz w:val="22"/>
          <w:szCs w:val="22"/>
        </w:rPr>
        <w:t>Przedstawiam(y) w załączeniu następujące dokumenty/informacje potwierdzające przygotowanie oferty niezależnie od innego Wykonawcy należącego do tej samej grupy kapitałowej:</w:t>
      </w:r>
    </w:p>
    <w:p w14:paraId="3E812302" w14:textId="77777777" w:rsidR="00F5474D" w:rsidRPr="00A466B2" w:rsidRDefault="00F5474D" w:rsidP="00F5474D">
      <w:pPr>
        <w:pStyle w:val="Akapitzlist"/>
        <w:spacing w:line="276" w:lineRule="auto"/>
        <w:ind w:left="426" w:right="-1"/>
        <w:jc w:val="both"/>
        <w:rPr>
          <w:kern w:val="2"/>
          <w:sz w:val="22"/>
          <w:szCs w:val="22"/>
          <w:lang w:bidi="hi-IN"/>
        </w:rPr>
      </w:pPr>
      <w:r w:rsidRPr="00A466B2">
        <w:rPr>
          <w:kern w:val="2"/>
          <w:sz w:val="22"/>
          <w:szCs w:val="22"/>
          <w:lang w:bidi="hi-IN"/>
        </w:rPr>
        <w:t>……………………………………………………………………………………………………………………</w:t>
      </w:r>
    </w:p>
    <w:p w14:paraId="7B28D7B8" w14:textId="77777777" w:rsidR="00F5474D" w:rsidRPr="00A466B2" w:rsidRDefault="00F5474D" w:rsidP="00F5474D">
      <w:pPr>
        <w:pStyle w:val="Akapitzlist"/>
        <w:spacing w:line="276" w:lineRule="auto"/>
        <w:ind w:left="426" w:right="-1"/>
        <w:jc w:val="both"/>
        <w:rPr>
          <w:kern w:val="2"/>
          <w:sz w:val="10"/>
          <w:szCs w:val="10"/>
          <w:lang w:bidi="hi-IN"/>
        </w:rPr>
      </w:pPr>
    </w:p>
    <w:p w14:paraId="68E89F6F" w14:textId="77777777" w:rsidR="00F5474D" w:rsidRPr="00A466B2" w:rsidRDefault="00F5474D" w:rsidP="00F5474D">
      <w:pPr>
        <w:pStyle w:val="Akapitzlist"/>
        <w:spacing w:line="276" w:lineRule="auto"/>
        <w:ind w:left="426" w:right="-1"/>
        <w:jc w:val="both"/>
        <w:rPr>
          <w:kern w:val="2"/>
          <w:sz w:val="22"/>
          <w:szCs w:val="22"/>
          <w:lang w:bidi="hi-IN"/>
        </w:rPr>
      </w:pPr>
      <w:r w:rsidRPr="00A466B2">
        <w:rPr>
          <w:kern w:val="2"/>
          <w:sz w:val="22"/>
          <w:szCs w:val="22"/>
          <w:lang w:bidi="hi-IN"/>
        </w:rPr>
        <w:t>…………………………………………………………………………….…..…………………………………..</w:t>
      </w:r>
    </w:p>
    <w:p w14:paraId="3F394D40" w14:textId="77777777" w:rsidR="00F5474D" w:rsidRPr="00A466B2" w:rsidRDefault="00F5474D" w:rsidP="00F5474D">
      <w:pPr>
        <w:pStyle w:val="Akapitzlist"/>
        <w:spacing w:line="276" w:lineRule="auto"/>
        <w:ind w:left="426" w:right="-2"/>
        <w:jc w:val="both"/>
        <w:rPr>
          <w:rFonts w:cs="Arial"/>
          <w:w w:val="89"/>
          <w:sz w:val="22"/>
          <w:szCs w:val="22"/>
        </w:rPr>
      </w:pPr>
    </w:p>
    <w:p w14:paraId="1455679F" w14:textId="77777777" w:rsidR="00F5474D" w:rsidRPr="00A466B2" w:rsidRDefault="00F5474D" w:rsidP="00F5474D">
      <w:pPr>
        <w:rPr>
          <w:sz w:val="22"/>
          <w:szCs w:val="22"/>
        </w:rPr>
      </w:pPr>
    </w:p>
    <w:p w14:paraId="2B74EA4C" w14:textId="77777777" w:rsidR="00F5474D" w:rsidRPr="00A466B2" w:rsidRDefault="00F5474D" w:rsidP="00F5474D">
      <w:pPr>
        <w:rPr>
          <w:sz w:val="22"/>
          <w:szCs w:val="22"/>
        </w:rPr>
      </w:pPr>
    </w:p>
    <w:p w14:paraId="3F4D2D8A" w14:textId="77777777" w:rsidR="00F5474D" w:rsidRPr="00A466B2" w:rsidRDefault="00F5474D" w:rsidP="00F5474D">
      <w:pPr>
        <w:rPr>
          <w:sz w:val="22"/>
          <w:szCs w:val="22"/>
        </w:rPr>
      </w:pPr>
      <w:r w:rsidRPr="00A466B2">
        <w:rPr>
          <w:sz w:val="22"/>
          <w:szCs w:val="22"/>
        </w:rPr>
        <w:t>................................, dnia..............................</w:t>
      </w:r>
    </w:p>
    <w:p w14:paraId="0ED8EF5D" w14:textId="77777777" w:rsidR="00F5474D" w:rsidRPr="00A466B2" w:rsidRDefault="00F5474D" w:rsidP="00F5474D">
      <w:pPr>
        <w:ind w:right="283"/>
        <w:rPr>
          <w:sz w:val="22"/>
          <w:szCs w:val="22"/>
        </w:rPr>
      </w:pPr>
    </w:p>
    <w:p w14:paraId="3363694D" w14:textId="77777777" w:rsidR="00F5474D" w:rsidRPr="00A466B2" w:rsidRDefault="00F5474D" w:rsidP="00F5474D">
      <w:pPr>
        <w:jc w:val="right"/>
        <w:rPr>
          <w:i/>
          <w:iCs/>
        </w:rPr>
      </w:pPr>
      <w:r w:rsidRPr="00A466B2">
        <w:rPr>
          <w:i/>
          <w:iCs/>
        </w:rPr>
        <w:br w:type="page"/>
      </w:r>
    </w:p>
    <w:p w14:paraId="07CB7064" w14:textId="78C15E3D" w:rsidR="00F5474D" w:rsidRPr="00A466B2" w:rsidRDefault="00F5474D" w:rsidP="00F5474D">
      <w:pPr>
        <w:jc w:val="right"/>
        <w:rPr>
          <w:i/>
          <w:iCs/>
        </w:rPr>
      </w:pPr>
      <w:r w:rsidRPr="00A466B2">
        <w:rPr>
          <w:i/>
          <w:iCs/>
        </w:rPr>
        <w:lastRenderedPageBreak/>
        <w:t xml:space="preserve">Załącznik nr </w:t>
      </w:r>
      <w:r w:rsidR="00CD5E39">
        <w:rPr>
          <w:i/>
          <w:iCs/>
        </w:rPr>
        <w:t>6</w:t>
      </w:r>
    </w:p>
    <w:p w14:paraId="22A34F66" w14:textId="77777777" w:rsidR="00F5474D" w:rsidRPr="00A466B2" w:rsidRDefault="00F5474D" w:rsidP="00F5474D">
      <w:pPr>
        <w:jc w:val="right"/>
        <w:rPr>
          <w:i/>
          <w:iCs/>
        </w:rPr>
      </w:pPr>
    </w:p>
    <w:p w14:paraId="6E29AFD4" w14:textId="77777777" w:rsidR="00F5474D" w:rsidRPr="00A466B2" w:rsidRDefault="00F5474D" w:rsidP="00F5474D">
      <w:pPr>
        <w:rPr>
          <w:i/>
        </w:rPr>
      </w:pPr>
    </w:p>
    <w:p w14:paraId="504B458F" w14:textId="77777777" w:rsidR="00F5474D" w:rsidRPr="00A466B2" w:rsidRDefault="00F5474D" w:rsidP="00F5474D">
      <w:pPr>
        <w:ind w:left="284"/>
        <w:rPr>
          <w:b/>
          <w:i/>
          <w:u w:val="single"/>
        </w:rPr>
      </w:pPr>
      <w:r w:rsidRPr="00A466B2">
        <w:rPr>
          <w:b/>
          <w:i/>
          <w:u w:val="single"/>
        </w:rPr>
        <w:t xml:space="preserve">Nazwa i adres Wykonawcy: </w:t>
      </w:r>
    </w:p>
    <w:p w14:paraId="72B86E5D" w14:textId="77777777" w:rsidR="00F5474D" w:rsidRPr="00A466B2" w:rsidRDefault="00F5474D" w:rsidP="00F5474D"/>
    <w:p w14:paraId="286EE9D0" w14:textId="77777777" w:rsidR="00F5474D" w:rsidRPr="00A466B2" w:rsidRDefault="00F5474D" w:rsidP="00F5474D">
      <w:r w:rsidRPr="00A466B2">
        <w:t>…....................................................</w:t>
      </w:r>
    </w:p>
    <w:p w14:paraId="420C8623" w14:textId="77777777" w:rsidR="00F5474D" w:rsidRPr="00A466B2" w:rsidRDefault="00F5474D" w:rsidP="00F5474D"/>
    <w:p w14:paraId="7582C1AE" w14:textId="77777777" w:rsidR="00F5474D" w:rsidRPr="00A466B2" w:rsidRDefault="00F5474D" w:rsidP="00F5474D">
      <w:r w:rsidRPr="00A466B2">
        <w:t>…....................................................</w:t>
      </w:r>
    </w:p>
    <w:p w14:paraId="344D2FAA" w14:textId="77777777" w:rsidR="00F5474D" w:rsidRPr="00A466B2" w:rsidRDefault="00F5474D" w:rsidP="00F5474D"/>
    <w:p w14:paraId="102A658D" w14:textId="77777777" w:rsidR="00F5474D" w:rsidRPr="00A466B2" w:rsidRDefault="00F5474D" w:rsidP="00F5474D">
      <w:r w:rsidRPr="00A466B2">
        <w:t>…....................................................</w:t>
      </w:r>
    </w:p>
    <w:p w14:paraId="45868F10" w14:textId="77777777" w:rsidR="00F5474D" w:rsidRPr="00A466B2" w:rsidRDefault="00F5474D" w:rsidP="00F5474D">
      <w:pPr>
        <w:spacing w:line="360" w:lineRule="auto"/>
        <w:jc w:val="center"/>
        <w:rPr>
          <w:b/>
          <w:spacing w:val="80"/>
          <w:sz w:val="22"/>
          <w:szCs w:val="22"/>
        </w:rPr>
      </w:pPr>
    </w:p>
    <w:p w14:paraId="562B4588" w14:textId="77777777" w:rsidR="00F5474D" w:rsidRPr="00A466B2" w:rsidRDefault="00F5474D" w:rsidP="00F5474D">
      <w:pPr>
        <w:spacing w:line="360" w:lineRule="auto"/>
        <w:jc w:val="center"/>
        <w:rPr>
          <w:b/>
          <w:spacing w:val="80"/>
          <w:sz w:val="22"/>
          <w:szCs w:val="22"/>
        </w:rPr>
      </w:pPr>
    </w:p>
    <w:p w14:paraId="551761C0" w14:textId="77777777" w:rsidR="00F5474D" w:rsidRPr="00A466B2" w:rsidRDefault="00F5474D" w:rsidP="00F5474D">
      <w:pPr>
        <w:spacing w:line="360" w:lineRule="auto"/>
        <w:jc w:val="center"/>
        <w:rPr>
          <w:b/>
          <w:spacing w:val="80"/>
          <w:sz w:val="22"/>
          <w:szCs w:val="22"/>
        </w:rPr>
      </w:pPr>
    </w:p>
    <w:p w14:paraId="7D0DD970" w14:textId="77777777" w:rsidR="00F5474D" w:rsidRPr="00A466B2" w:rsidRDefault="00F5474D" w:rsidP="00F5474D">
      <w:pPr>
        <w:spacing w:line="360" w:lineRule="auto"/>
        <w:jc w:val="center"/>
        <w:rPr>
          <w:b/>
          <w:spacing w:val="80"/>
          <w:sz w:val="22"/>
          <w:szCs w:val="22"/>
        </w:rPr>
      </w:pPr>
      <w:r w:rsidRPr="00A466B2">
        <w:rPr>
          <w:b/>
          <w:spacing w:val="80"/>
          <w:sz w:val="22"/>
          <w:szCs w:val="22"/>
        </w:rPr>
        <w:t>OŚWIADCZENIE</w:t>
      </w:r>
    </w:p>
    <w:p w14:paraId="175BA3F6" w14:textId="77777777" w:rsidR="00F5474D" w:rsidRPr="00A466B2" w:rsidRDefault="00F5474D" w:rsidP="00F5474D">
      <w:pPr>
        <w:spacing w:line="360" w:lineRule="auto"/>
        <w:jc w:val="center"/>
        <w:rPr>
          <w:b/>
          <w:spacing w:val="80"/>
          <w:sz w:val="22"/>
          <w:szCs w:val="22"/>
        </w:rPr>
      </w:pPr>
      <w:r w:rsidRPr="00A466B2">
        <w:rPr>
          <w:b/>
          <w:spacing w:val="80"/>
          <w:sz w:val="22"/>
          <w:szCs w:val="22"/>
        </w:rPr>
        <w:t>WYKONAWCY</w:t>
      </w:r>
    </w:p>
    <w:p w14:paraId="31ADDB07" w14:textId="77777777" w:rsidR="00F5474D" w:rsidRPr="00A466B2" w:rsidRDefault="00F5474D" w:rsidP="00F5474D">
      <w:pPr>
        <w:ind w:left="-284"/>
        <w:rPr>
          <w:sz w:val="22"/>
          <w:szCs w:val="22"/>
        </w:rPr>
      </w:pPr>
    </w:p>
    <w:p w14:paraId="75B85A08" w14:textId="77777777" w:rsidR="00F5474D" w:rsidRPr="00A466B2" w:rsidRDefault="00F5474D" w:rsidP="00F5474D">
      <w:pPr>
        <w:spacing w:line="360" w:lineRule="auto"/>
        <w:ind w:left="-284" w:firstLine="426"/>
        <w:rPr>
          <w:sz w:val="22"/>
          <w:szCs w:val="22"/>
        </w:rPr>
      </w:pPr>
      <w:r w:rsidRPr="00A466B2">
        <w:rPr>
          <w:sz w:val="22"/>
          <w:szCs w:val="22"/>
        </w:rPr>
        <w:t>Na potrzeby postępowania o udzielenie zamówienia publicznego pn.:</w:t>
      </w:r>
    </w:p>
    <w:p w14:paraId="3C62D17A" w14:textId="77777777" w:rsidR="00F5474D" w:rsidRPr="00A466B2" w:rsidRDefault="00F5474D" w:rsidP="00F5474D">
      <w:pPr>
        <w:spacing w:line="360" w:lineRule="auto"/>
        <w:ind w:left="-284" w:firstLine="426"/>
        <w:jc w:val="center"/>
        <w:rPr>
          <w:i/>
          <w:sz w:val="12"/>
          <w:szCs w:val="12"/>
        </w:rPr>
      </w:pPr>
    </w:p>
    <w:p w14:paraId="41D6694E" w14:textId="60C0132C" w:rsidR="00A710AB" w:rsidRDefault="00A710AB" w:rsidP="00A710AB">
      <w:pPr>
        <w:spacing w:line="276" w:lineRule="auto"/>
        <w:ind w:left="-284"/>
        <w:contextualSpacing/>
        <w:jc w:val="center"/>
        <w:rPr>
          <w:b/>
          <w:i/>
          <w:sz w:val="22"/>
          <w:szCs w:val="22"/>
        </w:rPr>
      </w:pPr>
      <w:r w:rsidRPr="00F5474D">
        <w:rPr>
          <w:b/>
          <w:i/>
          <w:sz w:val="22"/>
          <w:szCs w:val="22"/>
        </w:rPr>
        <w:t>,,</w:t>
      </w:r>
      <w:r w:rsidRPr="00A00DBA">
        <w:rPr>
          <w:b/>
          <w:i/>
          <w:sz w:val="22"/>
          <w:szCs w:val="22"/>
        </w:rPr>
        <w:t xml:space="preserve">Zakup/dostawa </w:t>
      </w:r>
      <w:r>
        <w:rPr>
          <w:b/>
          <w:i/>
          <w:sz w:val="22"/>
          <w:szCs w:val="22"/>
        </w:rPr>
        <w:t>kozetek regulowanych</w:t>
      </w:r>
      <w:r w:rsidRPr="00A00DBA">
        <w:rPr>
          <w:b/>
          <w:i/>
          <w:sz w:val="22"/>
          <w:szCs w:val="22"/>
        </w:rPr>
        <w:t xml:space="preserve"> </w:t>
      </w:r>
      <w:r w:rsidR="00C36163" w:rsidRPr="00C36163">
        <w:rPr>
          <w:b/>
          <w:i/>
          <w:sz w:val="22"/>
          <w:szCs w:val="22"/>
        </w:rPr>
        <w:t>do badań lekarskich</w:t>
      </w:r>
    </w:p>
    <w:p w14:paraId="2151446C" w14:textId="77777777" w:rsidR="00C32598" w:rsidRPr="00F5474D" w:rsidRDefault="00C32598" w:rsidP="00C32598">
      <w:pPr>
        <w:spacing w:line="276" w:lineRule="auto"/>
        <w:ind w:left="-284"/>
        <w:contextualSpacing/>
        <w:jc w:val="center"/>
        <w:rPr>
          <w:b/>
          <w:i/>
          <w:sz w:val="22"/>
          <w:szCs w:val="22"/>
        </w:rPr>
      </w:pPr>
      <w:r w:rsidRPr="00A00DBA">
        <w:rPr>
          <w:b/>
          <w:i/>
          <w:sz w:val="22"/>
          <w:szCs w:val="22"/>
        </w:rPr>
        <w:t>do Miejskiego Centrum Medycznego „Polesie” w Łodzi</w:t>
      </w:r>
      <w:r w:rsidRPr="00F5474D">
        <w:rPr>
          <w:b/>
          <w:i/>
          <w:sz w:val="22"/>
          <w:szCs w:val="22"/>
        </w:rPr>
        <w:t>”</w:t>
      </w:r>
    </w:p>
    <w:p w14:paraId="7B59E9E9" w14:textId="77777777" w:rsidR="00F5474D" w:rsidRPr="00A466B2" w:rsidRDefault="00F5474D" w:rsidP="00F5474D">
      <w:pPr>
        <w:spacing w:line="276" w:lineRule="auto"/>
        <w:ind w:left="-284" w:firstLine="426"/>
        <w:jc w:val="center"/>
        <w:rPr>
          <w:b/>
          <w:sz w:val="22"/>
          <w:szCs w:val="22"/>
        </w:rPr>
      </w:pPr>
    </w:p>
    <w:p w14:paraId="436F8415" w14:textId="1F0B29F6" w:rsidR="00F5474D" w:rsidRPr="00A466B2" w:rsidRDefault="00F5474D" w:rsidP="008A6CBF">
      <w:pPr>
        <w:spacing w:line="360" w:lineRule="auto"/>
        <w:ind w:left="-284" w:right="141"/>
        <w:jc w:val="both"/>
        <w:rPr>
          <w:sz w:val="22"/>
          <w:szCs w:val="22"/>
        </w:rPr>
      </w:pPr>
      <w:r w:rsidRPr="00A466B2">
        <w:rPr>
          <w:sz w:val="22"/>
          <w:szCs w:val="22"/>
        </w:rPr>
        <w:t xml:space="preserve">prowadzonego przez </w:t>
      </w:r>
      <w:r w:rsidR="00C32598" w:rsidRPr="00C32598">
        <w:rPr>
          <w:sz w:val="22"/>
          <w:szCs w:val="22"/>
          <w:u w:val="single"/>
        </w:rPr>
        <w:t>Miejskie Centrum Medyczne „Polesie” w Łodzi</w:t>
      </w:r>
      <w:r w:rsidRPr="00A466B2">
        <w:rPr>
          <w:sz w:val="22"/>
          <w:szCs w:val="22"/>
        </w:rPr>
        <w:t>, potwierdzam(y) aktualność informacji</w:t>
      </w:r>
      <w:r w:rsidR="008A6CBF">
        <w:rPr>
          <w:sz w:val="22"/>
          <w:szCs w:val="22"/>
        </w:rPr>
        <w:t xml:space="preserve"> </w:t>
      </w:r>
      <w:r w:rsidRPr="00A466B2">
        <w:rPr>
          <w:sz w:val="22"/>
          <w:szCs w:val="22"/>
        </w:rPr>
        <w:t xml:space="preserve">zawartych w oświadczeniu, o którym mowa w art. 125 ust. 1 ustawy </w:t>
      </w:r>
      <w:r w:rsidRPr="004600AE">
        <w:rPr>
          <w:sz w:val="22"/>
          <w:szCs w:val="22"/>
        </w:rPr>
        <w:t>z dnia 11 września 2019 r. Prawo zamówień publicznych (t</w:t>
      </w:r>
      <w:r w:rsidR="004256DD">
        <w:rPr>
          <w:sz w:val="22"/>
          <w:szCs w:val="22"/>
        </w:rPr>
        <w:t>.</w:t>
      </w:r>
      <w:r w:rsidRPr="004600AE">
        <w:rPr>
          <w:sz w:val="22"/>
          <w:szCs w:val="22"/>
        </w:rPr>
        <w:t xml:space="preserve">j.: Dz.U. </w:t>
      </w:r>
      <w:r>
        <w:rPr>
          <w:sz w:val="22"/>
          <w:szCs w:val="22"/>
        </w:rPr>
        <w:t>2024 poz. 1320</w:t>
      </w:r>
      <w:r w:rsidR="002610A5">
        <w:rPr>
          <w:sz w:val="22"/>
          <w:szCs w:val="22"/>
        </w:rPr>
        <w:t xml:space="preserve"> ze zm.</w:t>
      </w:r>
      <w:r w:rsidRPr="004600AE">
        <w:rPr>
          <w:sz w:val="22"/>
          <w:szCs w:val="22"/>
        </w:rPr>
        <w:t>)</w:t>
      </w:r>
      <w:r w:rsidRPr="00A466B2">
        <w:rPr>
          <w:sz w:val="22"/>
          <w:szCs w:val="22"/>
        </w:rPr>
        <w:t>, w zakresie podstaw wykluczenia z postępowania wskazanych przez Zamawiającego, o których mowa w:</w:t>
      </w:r>
    </w:p>
    <w:p w14:paraId="282AFDF6" w14:textId="77777777" w:rsidR="00F5474D" w:rsidRPr="00A466B2" w:rsidRDefault="00F5474D" w:rsidP="00F5474D">
      <w:pPr>
        <w:spacing w:line="360" w:lineRule="auto"/>
        <w:ind w:left="142" w:right="141" w:hanging="142"/>
        <w:jc w:val="both"/>
        <w:rPr>
          <w:sz w:val="22"/>
          <w:szCs w:val="22"/>
        </w:rPr>
      </w:pPr>
      <w:r w:rsidRPr="00A466B2">
        <w:rPr>
          <w:sz w:val="22"/>
          <w:szCs w:val="22"/>
        </w:rPr>
        <w:t>1) art. 108 ust. 1 pkt 3 ustawy Pzp,</w:t>
      </w:r>
    </w:p>
    <w:p w14:paraId="145D822A" w14:textId="77777777" w:rsidR="00F5474D" w:rsidRPr="00A466B2" w:rsidRDefault="00F5474D" w:rsidP="00F5474D">
      <w:pPr>
        <w:spacing w:line="360" w:lineRule="auto"/>
        <w:ind w:left="142" w:right="141" w:hanging="142"/>
        <w:jc w:val="both"/>
        <w:rPr>
          <w:sz w:val="22"/>
          <w:szCs w:val="22"/>
        </w:rPr>
      </w:pPr>
      <w:r w:rsidRPr="00A466B2">
        <w:rPr>
          <w:sz w:val="22"/>
          <w:szCs w:val="22"/>
        </w:rPr>
        <w:t>2) art. 108 ust. 1 pkt 4 ustawy Pzp, dotyczących orzeczenia zakazu ubiegania się o zamówienie publiczne tytułem środka zapobiegawczego,</w:t>
      </w:r>
    </w:p>
    <w:p w14:paraId="625736C9" w14:textId="77777777" w:rsidR="00F5474D" w:rsidRPr="00A466B2" w:rsidRDefault="00F5474D" w:rsidP="00F5474D">
      <w:pPr>
        <w:spacing w:line="360" w:lineRule="auto"/>
        <w:ind w:left="142" w:right="141" w:hanging="142"/>
        <w:jc w:val="both"/>
        <w:rPr>
          <w:sz w:val="22"/>
          <w:szCs w:val="22"/>
        </w:rPr>
      </w:pPr>
      <w:r w:rsidRPr="00A466B2">
        <w:rPr>
          <w:sz w:val="22"/>
          <w:szCs w:val="22"/>
        </w:rPr>
        <w:t>3) art. 108 ust. 1 pkt 5 ustawy Pzp, dotyczących zawarcia z innymi Wykonawcami porozumienia mającego na celu zakłócenie konkurencji,</w:t>
      </w:r>
    </w:p>
    <w:p w14:paraId="014C1615" w14:textId="77777777" w:rsidR="008A6CBF" w:rsidRDefault="00F5474D" w:rsidP="008A6CBF">
      <w:pPr>
        <w:spacing w:line="360" w:lineRule="auto"/>
        <w:ind w:left="142" w:right="141" w:hanging="142"/>
        <w:jc w:val="both"/>
        <w:rPr>
          <w:sz w:val="22"/>
          <w:szCs w:val="22"/>
        </w:rPr>
      </w:pPr>
      <w:r w:rsidRPr="00A466B2">
        <w:rPr>
          <w:sz w:val="22"/>
          <w:szCs w:val="22"/>
        </w:rPr>
        <w:t>4) art. 108 ust. 1 pkt 6 ustawy Pzp,</w:t>
      </w:r>
    </w:p>
    <w:p w14:paraId="3E502354" w14:textId="20308ADD" w:rsidR="00F5474D" w:rsidRPr="00A466B2" w:rsidRDefault="00F40275" w:rsidP="008A6CBF">
      <w:pPr>
        <w:spacing w:line="360" w:lineRule="auto"/>
        <w:ind w:left="142" w:right="141" w:hanging="142"/>
        <w:jc w:val="both"/>
        <w:rPr>
          <w:sz w:val="22"/>
          <w:szCs w:val="22"/>
        </w:rPr>
      </w:pPr>
      <w:r w:rsidRPr="00F40275">
        <w:rPr>
          <w:sz w:val="22"/>
          <w:szCs w:val="22"/>
        </w:rPr>
        <w:t xml:space="preserve">5) </w:t>
      </w:r>
      <w:r w:rsidR="00F5474D" w:rsidRPr="00A466B2">
        <w:rPr>
          <w:sz w:val="22"/>
          <w:szCs w:val="22"/>
        </w:rPr>
        <w:t>art. 7 ust. 1 ustawy z dnia 13 kwietnia 2022 r. o szczególnych rozwiązaniach w zakresie przeciwdziałania wspieraniu agresji na Ukrainę oraz służących ochronie bezpieczeństwa narodowego,</w:t>
      </w:r>
    </w:p>
    <w:p w14:paraId="23681201" w14:textId="36352A16" w:rsidR="00F5474D" w:rsidRPr="00A466B2" w:rsidRDefault="00517944" w:rsidP="00F5474D">
      <w:pPr>
        <w:spacing w:line="360" w:lineRule="auto"/>
        <w:ind w:left="142" w:right="141" w:hanging="142"/>
        <w:jc w:val="both"/>
        <w:rPr>
          <w:sz w:val="22"/>
          <w:szCs w:val="22"/>
        </w:rPr>
      </w:pPr>
      <w:r>
        <w:rPr>
          <w:sz w:val="22"/>
          <w:szCs w:val="22"/>
        </w:rPr>
        <w:t>6</w:t>
      </w:r>
      <w:r w:rsidR="00F5474D" w:rsidRPr="00A466B2">
        <w:rPr>
          <w:sz w:val="22"/>
          <w:szCs w:val="22"/>
        </w:rPr>
        <w:t xml:space="preserve">) art. 5k rozporządzenia 833/2014 w brzmieniu nadanym rozporządzeniem </w:t>
      </w:r>
      <w:r w:rsidR="005153BD" w:rsidRPr="005153BD">
        <w:rPr>
          <w:sz w:val="22"/>
          <w:szCs w:val="22"/>
        </w:rPr>
        <w:t>2025/2033</w:t>
      </w:r>
      <w:r w:rsidR="00F5474D" w:rsidRPr="00A466B2">
        <w:rPr>
          <w:sz w:val="22"/>
          <w:szCs w:val="22"/>
        </w:rPr>
        <w:t>.</w:t>
      </w:r>
    </w:p>
    <w:p w14:paraId="6A876496" w14:textId="77777777" w:rsidR="00F5474D" w:rsidRPr="00A466B2" w:rsidRDefault="00F5474D" w:rsidP="00F5474D">
      <w:pPr>
        <w:ind w:right="283"/>
        <w:rPr>
          <w:sz w:val="22"/>
          <w:szCs w:val="22"/>
        </w:rPr>
      </w:pPr>
    </w:p>
    <w:p w14:paraId="672ABF7B" w14:textId="77777777" w:rsidR="00F5474D" w:rsidRPr="00A466B2" w:rsidRDefault="00F5474D" w:rsidP="00F5474D">
      <w:pPr>
        <w:ind w:right="283"/>
        <w:rPr>
          <w:sz w:val="22"/>
          <w:szCs w:val="22"/>
        </w:rPr>
      </w:pPr>
    </w:p>
    <w:p w14:paraId="6E00CE96" w14:textId="77777777" w:rsidR="00F5474D" w:rsidRPr="00A466B2" w:rsidRDefault="00F5474D" w:rsidP="00F5474D">
      <w:pPr>
        <w:ind w:right="283"/>
        <w:rPr>
          <w:sz w:val="22"/>
          <w:szCs w:val="22"/>
        </w:rPr>
      </w:pPr>
    </w:p>
    <w:p w14:paraId="300248D4" w14:textId="77777777" w:rsidR="00F5474D" w:rsidRPr="00A466B2" w:rsidRDefault="00F5474D" w:rsidP="00F5474D">
      <w:pPr>
        <w:ind w:right="283"/>
        <w:rPr>
          <w:sz w:val="22"/>
          <w:szCs w:val="22"/>
        </w:rPr>
      </w:pPr>
      <w:r w:rsidRPr="00A466B2">
        <w:rPr>
          <w:sz w:val="22"/>
          <w:szCs w:val="22"/>
        </w:rPr>
        <w:t>................................, dnia..............................</w:t>
      </w:r>
    </w:p>
    <w:p w14:paraId="62B0BC10" w14:textId="77777777" w:rsidR="00F5474D" w:rsidRPr="00A466B2" w:rsidRDefault="00F5474D" w:rsidP="00F5474D">
      <w:pPr>
        <w:rPr>
          <w:sz w:val="22"/>
          <w:szCs w:val="22"/>
        </w:rPr>
      </w:pPr>
    </w:p>
    <w:p w14:paraId="477CCD72" w14:textId="77777777" w:rsidR="00F5474D" w:rsidRPr="00A466B2" w:rsidRDefault="00F5474D" w:rsidP="00F5474D">
      <w:pPr>
        <w:rPr>
          <w:i/>
        </w:rPr>
      </w:pPr>
      <w:r w:rsidRPr="00A466B2">
        <w:br w:type="page"/>
      </w:r>
    </w:p>
    <w:p w14:paraId="19E25945" w14:textId="088C62FD" w:rsidR="00F5474D" w:rsidRPr="00A466B2" w:rsidRDefault="00F5474D" w:rsidP="00F5474D">
      <w:pPr>
        <w:ind w:left="-284"/>
        <w:jc w:val="right"/>
        <w:rPr>
          <w:i/>
        </w:rPr>
      </w:pPr>
      <w:r w:rsidRPr="00A466B2">
        <w:rPr>
          <w:i/>
        </w:rPr>
        <w:lastRenderedPageBreak/>
        <w:t xml:space="preserve">Załącznik nr </w:t>
      </w:r>
      <w:r w:rsidR="00CD5E39">
        <w:rPr>
          <w:i/>
        </w:rPr>
        <w:t>7</w:t>
      </w:r>
    </w:p>
    <w:p w14:paraId="1B877127" w14:textId="77777777" w:rsidR="00F5474D" w:rsidRDefault="00F5474D" w:rsidP="00F5474D">
      <w:pPr>
        <w:ind w:left="-426" w:right="-1"/>
        <w:jc w:val="center"/>
        <w:rPr>
          <w:i/>
          <w:iCs/>
          <w:sz w:val="22"/>
          <w:szCs w:val="22"/>
        </w:rPr>
      </w:pPr>
    </w:p>
    <w:p w14:paraId="33D8DB07" w14:textId="77777777" w:rsidR="00D242F1" w:rsidRPr="00D242F1" w:rsidRDefault="00D242F1" w:rsidP="00D242F1">
      <w:pPr>
        <w:ind w:left="-426" w:right="-1"/>
        <w:jc w:val="center"/>
        <w:rPr>
          <w:i/>
          <w:iCs/>
          <w:sz w:val="22"/>
          <w:szCs w:val="22"/>
        </w:rPr>
      </w:pPr>
      <w:r w:rsidRPr="00D242F1">
        <w:rPr>
          <w:i/>
          <w:iCs/>
          <w:sz w:val="22"/>
          <w:szCs w:val="22"/>
        </w:rPr>
        <w:t>Projektowane postanowienia umowy</w:t>
      </w:r>
    </w:p>
    <w:p w14:paraId="215768F2" w14:textId="77777777" w:rsidR="00D242F1" w:rsidRPr="00D242F1" w:rsidRDefault="00D242F1" w:rsidP="00D242F1">
      <w:pPr>
        <w:ind w:left="-426" w:right="-1"/>
        <w:jc w:val="center"/>
        <w:rPr>
          <w:i/>
          <w:sz w:val="22"/>
          <w:szCs w:val="22"/>
        </w:rPr>
      </w:pPr>
      <w:r w:rsidRPr="00D242F1">
        <w:rPr>
          <w:b/>
          <w:i/>
          <w:sz w:val="22"/>
          <w:szCs w:val="22"/>
        </w:rPr>
        <w:t>Umowa nr ………</w:t>
      </w:r>
    </w:p>
    <w:p w14:paraId="3161D7BE" w14:textId="77777777" w:rsidR="00D242F1" w:rsidRPr="00D242F1" w:rsidRDefault="00D242F1" w:rsidP="00D242F1">
      <w:pPr>
        <w:ind w:left="-284" w:right="-1"/>
        <w:rPr>
          <w:b/>
          <w:sz w:val="22"/>
          <w:szCs w:val="22"/>
        </w:rPr>
      </w:pPr>
    </w:p>
    <w:p w14:paraId="119E66F9" w14:textId="77777777" w:rsidR="00D242F1" w:rsidRPr="00D242F1" w:rsidRDefault="00D242F1" w:rsidP="00D242F1">
      <w:pPr>
        <w:ind w:left="-284" w:right="-1"/>
        <w:jc w:val="both"/>
        <w:rPr>
          <w:sz w:val="22"/>
          <w:szCs w:val="22"/>
        </w:rPr>
      </w:pPr>
      <w:r w:rsidRPr="00D242F1">
        <w:rPr>
          <w:sz w:val="22"/>
          <w:szCs w:val="22"/>
        </w:rPr>
        <w:t>Zawarta w dniu, o którym mowa w §12 ust. 2, pomiędzy:</w:t>
      </w:r>
    </w:p>
    <w:p w14:paraId="04E114DC" w14:textId="77777777" w:rsidR="00D242F1" w:rsidRPr="00D242F1" w:rsidRDefault="00D242F1" w:rsidP="00D242F1">
      <w:pPr>
        <w:ind w:left="-284" w:right="-1"/>
        <w:jc w:val="both"/>
        <w:rPr>
          <w:sz w:val="10"/>
          <w:szCs w:val="10"/>
        </w:rPr>
      </w:pPr>
    </w:p>
    <w:p w14:paraId="49E9EA74" w14:textId="77777777" w:rsidR="00D242F1" w:rsidRPr="00D242F1" w:rsidRDefault="00D242F1" w:rsidP="00D242F1">
      <w:pPr>
        <w:spacing w:line="276" w:lineRule="auto"/>
        <w:ind w:left="-284" w:right="-1"/>
        <w:jc w:val="both"/>
        <w:rPr>
          <w:b/>
          <w:bCs/>
          <w:sz w:val="22"/>
          <w:szCs w:val="22"/>
        </w:rPr>
      </w:pPr>
      <w:r w:rsidRPr="00D242F1">
        <w:rPr>
          <w:b/>
          <w:bCs/>
          <w:sz w:val="22"/>
          <w:szCs w:val="22"/>
        </w:rPr>
        <w:t>Miejskim Centrum Medycznym „Polesie” w Łodzi, ul. Andrzeja Struga 86, 90-557 Łódź</w:t>
      </w:r>
    </w:p>
    <w:p w14:paraId="2DD43643" w14:textId="3E12F9DA" w:rsidR="00D242F1" w:rsidRPr="00D242F1" w:rsidRDefault="00D242F1" w:rsidP="00D242F1">
      <w:pPr>
        <w:spacing w:line="276" w:lineRule="auto"/>
        <w:ind w:left="-284" w:right="-1"/>
        <w:jc w:val="both"/>
        <w:rPr>
          <w:sz w:val="22"/>
          <w:szCs w:val="22"/>
        </w:rPr>
      </w:pPr>
      <w:r w:rsidRPr="00D242F1">
        <w:rPr>
          <w:sz w:val="22"/>
          <w:szCs w:val="22"/>
        </w:rPr>
        <w:t>zarejestrowan</w:t>
      </w:r>
      <w:r w:rsidR="00040DE1">
        <w:rPr>
          <w:sz w:val="22"/>
          <w:szCs w:val="22"/>
        </w:rPr>
        <w:t>ym</w:t>
      </w:r>
      <w:r w:rsidRPr="00D242F1">
        <w:rPr>
          <w:sz w:val="22"/>
          <w:szCs w:val="22"/>
        </w:rPr>
        <w:t xml:space="preserve"> Sądzie Rejonowym dla Łodzi Śródmieścia w Łodzi, pod nr KRS 0000139233, NIP: 7272408670, Regon:</w:t>
      </w:r>
      <w:r w:rsidR="00D54885">
        <w:rPr>
          <w:sz w:val="22"/>
          <w:szCs w:val="22"/>
        </w:rPr>
        <w:t> </w:t>
      </w:r>
      <w:r w:rsidRPr="00D242F1">
        <w:rPr>
          <w:sz w:val="22"/>
          <w:szCs w:val="22"/>
        </w:rPr>
        <w:t>000316393</w:t>
      </w:r>
    </w:p>
    <w:p w14:paraId="4132852D" w14:textId="77777777" w:rsidR="00D242F1" w:rsidRPr="00D242F1" w:rsidRDefault="00D242F1" w:rsidP="00D242F1">
      <w:pPr>
        <w:spacing w:line="276" w:lineRule="auto"/>
        <w:ind w:left="-284" w:right="-1"/>
        <w:rPr>
          <w:sz w:val="22"/>
          <w:szCs w:val="22"/>
        </w:rPr>
      </w:pPr>
      <w:r w:rsidRPr="00D242F1">
        <w:rPr>
          <w:sz w:val="22"/>
          <w:szCs w:val="22"/>
        </w:rPr>
        <w:t>zwanym dalej w umowie „Zamawiającym”</w:t>
      </w:r>
    </w:p>
    <w:p w14:paraId="4A2BEB36" w14:textId="77777777" w:rsidR="00D242F1" w:rsidRPr="00D242F1" w:rsidRDefault="00D242F1" w:rsidP="00D242F1">
      <w:pPr>
        <w:spacing w:line="276" w:lineRule="auto"/>
        <w:ind w:left="-284" w:right="-1"/>
        <w:jc w:val="both"/>
        <w:rPr>
          <w:sz w:val="22"/>
          <w:szCs w:val="22"/>
        </w:rPr>
      </w:pPr>
      <w:r w:rsidRPr="00D242F1">
        <w:rPr>
          <w:sz w:val="22"/>
          <w:szCs w:val="22"/>
        </w:rPr>
        <w:t>którą reprezentuje ……………………………………………………………………………..</w:t>
      </w:r>
    </w:p>
    <w:p w14:paraId="09B43E9D" w14:textId="77777777" w:rsidR="00D242F1" w:rsidRPr="00D242F1" w:rsidRDefault="00D242F1" w:rsidP="00D242F1">
      <w:pPr>
        <w:spacing w:line="276" w:lineRule="auto"/>
        <w:ind w:left="-284" w:right="-1"/>
        <w:rPr>
          <w:b/>
          <w:sz w:val="22"/>
          <w:szCs w:val="22"/>
        </w:rPr>
      </w:pPr>
      <w:r w:rsidRPr="00D242F1">
        <w:rPr>
          <w:sz w:val="22"/>
          <w:szCs w:val="22"/>
        </w:rPr>
        <w:t>a</w:t>
      </w:r>
    </w:p>
    <w:p w14:paraId="62D2BF03" w14:textId="77777777" w:rsidR="00D242F1" w:rsidRPr="00D242F1" w:rsidRDefault="00D242F1" w:rsidP="00D242F1">
      <w:pPr>
        <w:spacing w:line="276" w:lineRule="auto"/>
        <w:ind w:left="-284" w:right="-1"/>
        <w:jc w:val="both"/>
        <w:rPr>
          <w:sz w:val="22"/>
          <w:szCs w:val="22"/>
        </w:rPr>
      </w:pPr>
      <w:r w:rsidRPr="00D242F1">
        <w:rPr>
          <w:sz w:val="22"/>
          <w:szCs w:val="22"/>
        </w:rPr>
        <w:t>………………...……………………………………………………………………………………………</w:t>
      </w:r>
    </w:p>
    <w:p w14:paraId="49F6B5D9" w14:textId="77777777" w:rsidR="00D242F1" w:rsidRPr="00D242F1" w:rsidRDefault="00D242F1" w:rsidP="00D242F1">
      <w:pPr>
        <w:spacing w:line="276" w:lineRule="auto"/>
        <w:ind w:left="-284" w:right="-1"/>
        <w:jc w:val="both"/>
        <w:rPr>
          <w:sz w:val="22"/>
          <w:szCs w:val="22"/>
        </w:rPr>
      </w:pPr>
      <w:r w:rsidRPr="00D242F1">
        <w:rPr>
          <w:sz w:val="22"/>
          <w:szCs w:val="22"/>
        </w:rPr>
        <w:t>zarejestrowaną w …..............…., pod nr KRS …...............…., NIP: ….................…., Regon: ….............….</w:t>
      </w:r>
    </w:p>
    <w:p w14:paraId="18AB24EB" w14:textId="77777777" w:rsidR="00D242F1" w:rsidRPr="00D242F1" w:rsidRDefault="00D242F1" w:rsidP="00D242F1">
      <w:pPr>
        <w:spacing w:line="276" w:lineRule="auto"/>
        <w:ind w:left="-284" w:right="-1"/>
        <w:jc w:val="both"/>
        <w:rPr>
          <w:sz w:val="22"/>
          <w:szCs w:val="22"/>
        </w:rPr>
      </w:pPr>
      <w:r w:rsidRPr="00D242F1">
        <w:rPr>
          <w:sz w:val="22"/>
          <w:szCs w:val="22"/>
        </w:rPr>
        <w:t>zwaną dalej w umowie „Wykonawcą”.</w:t>
      </w:r>
    </w:p>
    <w:p w14:paraId="78B4121A" w14:textId="77777777" w:rsidR="00D242F1" w:rsidRPr="00D242F1" w:rsidRDefault="00D242F1" w:rsidP="00D242F1">
      <w:pPr>
        <w:spacing w:line="276" w:lineRule="auto"/>
        <w:ind w:left="-284" w:right="-1"/>
        <w:jc w:val="both"/>
        <w:rPr>
          <w:sz w:val="22"/>
          <w:szCs w:val="22"/>
        </w:rPr>
      </w:pPr>
      <w:r w:rsidRPr="00D242F1">
        <w:rPr>
          <w:sz w:val="22"/>
          <w:szCs w:val="22"/>
        </w:rPr>
        <w:t>którą reprezentuje ……………………………………………………………………………..</w:t>
      </w:r>
    </w:p>
    <w:p w14:paraId="2F275B45" w14:textId="77777777" w:rsidR="00D242F1" w:rsidRPr="00D242F1" w:rsidRDefault="00D242F1" w:rsidP="00D242F1">
      <w:pPr>
        <w:spacing w:line="276" w:lineRule="auto"/>
        <w:ind w:left="-284" w:right="-1"/>
        <w:rPr>
          <w:sz w:val="22"/>
          <w:szCs w:val="22"/>
        </w:rPr>
      </w:pPr>
    </w:p>
    <w:p w14:paraId="13E5283B" w14:textId="77777777" w:rsidR="00D242F1" w:rsidRPr="00D242F1" w:rsidRDefault="00D242F1" w:rsidP="00D242F1">
      <w:pPr>
        <w:spacing w:line="276" w:lineRule="auto"/>
        <w:ind w:left="-284" w:right="-1"/>
        <w:jc w:val="both"/>
        <w:rPr>
          <w:sz w:val="22"/>
          <w:szCs w:val="22"/>
        </w:rPr>
      </w:pPr>
      <w:r w:rsidRPr="00D242F1">
        <w:rPr>
          <w:sz w:val="22"/>
          <w:szCs w:val="22"/>
        </w:rPr>
        <w:t>W związku z przeprowadzonym postępowaniem o udzielenie zamówienia publicznego w trybie przetargu nieograniczonego zgodnie z ustawą z dnia 11 września 2019 r. Prawo zamówień publicznych (t.j.: Dz. U. 2024 poz. 1320 ze zm.), zwanej dalej „ustawą Pzp”</w:t>
      </w:r>
      <w:r w:rsidRPr="00D242F1">
        <w:rPr>
          <w:i/>
          <w:iCs/>
          <w:sz w:val="22"/>
          <w:szCs w:val="22"/>
        </w:rPr>
        <w:t xml:space="preserve"> </w:t>
      </w:r>
      <w:r w:rsidRPr="00D242F1">
        <w:rPr>
          <w:sz w:val="22"/>
          <w:szCs w:val="22"/>
        </w:rPr>
        <w:t>i wyborem oferty Wykonawcy, Strony zawierają umowę o treści:</w:t>
      </w:r>
    </w:p>
    <w:p w14:paraId="594521D2" w14:textId="77777777" w:rsidR="00D242F1" w:rsidRPr="00D242F1" w:rsidRDefault="00D242F1" w:rsidP="00D242F1">
      <w:pPr>
        <w:spacing w:line="276" w:lineRule="auto"/>
        <w:ind w:left="-284" w:right="-1"/>
        <w:jc w:val="center"/>
        <w:rPr>
          <w:b/>
          <w:sz w:val="22"/>
          <w:szCs w:val="22"/>
        </w:rPr>
      </w:pPr>
    </w:p>
    <w:p w14:paraId="4C2F4C95" w14:textId="77777777" w:rsidR="00D242F1" w:rsidRPr="00D242F1" w:rsidRDefault="00D242F1" w:rsidP="00D242F1">
      <w:pPr>
        <w:spacing w:line="276" w:lineRule="auto"/>
        <w:ind w:left="-284" w:right="-1"/>
        <w:jc w:val="center"/>
        <w:rPr>
          <w:b/>
          <w:sz w:val="22"/>
          <w:szCs w:val="22"/>
        </w:rPr>
      </w:pPr>
      <w:r w:rsidRPr="00D242F1">
        <w:rPr>
          <w:b/>
          <w:sz w:val="22"/>
          <w:szCs w:val="22"/>
        </w:rPr>
        <w:t>§1</w:t>
      </w:r>
    </w:p>
    <w:p w14:paraId="4D99BB0F" w14:textId="77777777" w:rsidR="00D242F1" w:rsidRPr="00D242F1" w:rsidRDefault="00D242F1" w:rsidP="00D242F1">
      <w:pPr>
        <w:spacing w:line="276" w:lineRule="auto"/>
        <w:ind w:left="-284" w:right="-1"/>
        <w:jc w:val="center"/>
        <w:rPr>
          <w:b/>
          <w:sz w:val="22"/>
          <w:szCs w:val="22"/>
        </w:rPr>
      </w:pPr>
      <w:r w:rsidRPr="00D242F1">
        <w:rPr>
          <w:b/>
          <w:sz w:val="22"/>
          <w:szCs w:val="22"/>
        </w:rPr>
        <w:t>Przedmiot Umowy</w:t>
      </w:r>
    </w:p>
    <w:p w14:paraId="1DA9FA81" w14:textId="6162D2CF" w:rsidR="00D242F1" w:rsidRPr="00D242F1" w:rsidRDefault="00D242F1" w:rsidP="00D242F1">
      <w:pPr>
        <w:spacing w:line="276" w:lineRule="auto"/>
        <w:ind w:left="-284" w:right="-1"/>
        <w:jc w:val="both"/>
        <w:rPr>
          <w:sz w:val="22"/>
          <w:szCs w:val="22"/>
        </w:rPr>
      </w:pPr>
      <w:r w:rsidRPr="00D242F1">
        <w:rPr>
          <w:sz w:val="22"/>
          <w:szCs w:val="22"/>
        </w:rPr>
        <w:t xml:space="preserve">1. Przedmiotem </w:t>
      </w:r>
      <w:r w:rsidR="00375FFB">
        <w:rPr>
          <w:sz w:val="22"/>
          <w:szCs w:val="22"/>
        </w:rPr>
        <w:t>U</w:t>
      </w:r>
      <w:r w:rsidRPr="00D242F1">
        <w:rPr>
          <w:sz w:val="22"/>
          <w:szCs w:val="22"/>
        </w:rPr>
        <w:t xml:space="preserve">mowy jest </w:t>
      </w:r>
      <w:r w:rsidRPr="00D242F1">
        <w:rPr>
          <w:b/>
          <w:bCs/>
          <w:sz w:val="22"/>
          <w:szCs w:val="22"/>
        </w:rPr>
        <w:t xml:space="preserve">zakup i dostawa wraz z montażem i instalacją kozetek regulowanych </w:t>
      </w:r>
      <w:r w:rsidRPr="00D242F1">
        <w:rPr>
          <w:sz w:val="22"/>
          <w:szCs w:val="22"/>
        </w:rPr>
        <w:t>zwanych dalej „przedmiotem Umowy” lub „Sprzętem”.</w:t>
      </w:r>
      <w:r w:rsidRPr="00D242F1">
        <w:t xml:space="preserve"> </w:t>
      </w:r>
      <w:r w:rsidRPr="00D242F1">
        <w:rPr>
          <w:sz w:val="22"/>
          <w:szCs w:val="22"/>
        </w:rPr>
        <w:t xml:space="preserve">Szczegółowy opis przedmiotu </w:t>
      </w:r>
      <w:r w:rsidR="006D5CF6">
        <w:rPr>
          <w:sz w:val="22"/>
          <w:szCs w:val="22"/>
        </w:rPr>
        <w:t>U</w:t>
      </w:r>
      <w:r w:rsidRPr="00D242F1">
        <w:rPr>
          <w:sz w:val="22"/>
          <w:szCs w:val="22"/>
        </w:rPr>
        <w:t xml:space="preserve">mowy określają załączniki nr … do </w:t>
      </w:r>
      <w:r w:rsidR="006D5CF6">
        <w:rPr>
          <w:sz w:val="22"/>
          <w:szCs w:val="22"/>
        </w:rPr>
        <w:t>U</w:t>
      </w:r>
      <w:r w:rsidRPr="00D242F1">
        <w:rPr>
          <w:sz w:val="22"/>
          <w:szCs w:val="22"/>
        </w:rPr>
        <w:t>mowy (wg załącznika nr 1 i 2 do SWZ).</w:t>
      </w:r>
    </w:p>
    <w:p w14:paraId="1CFBE85A" w14:textId="1D8ED240" w:rsidR="00D242F1" w:rsidRPr="0097032E" w:rsidRDefault="00D242F1" w:rsidP="00D242F1">
      <w:pPr>
        <w:spacing w:line="276" w:lineRule="auto"/>
        <w:ind w:left="-284" w:right="-1"/>
        <w:jc w:val="both"/>
        <w:rPr>
          <w:sz w:val="22"/>
          <w:szCs w:val="22"/>
        </w:rPr>
      </w:pPr>
      <w:r w:rsidRPr="00D242F1">
        <w:rPr>
          <w:sz w:val="22"/>
          <w:szCs w:val="22"/>
        </w:rPr>
        <w:t xml:space="preserve">2. Dostawa / </w:t>
      </w:r>
      <w:r w:rsidRPr="0097032E">
        <w:rPr>
          <w:sz w:val="22"/>
          <w:szCs w:val="22"/>
        </w:rPr>
        <w:t>montaż / instalacja i uruchomienie przedmiotu umowy będzie miało miejsce w Miejskim Centrum Medycznym „Polesie” w Łodzi (</w:t>
      </w:r>
      <w:r w:rsidR="00042ACC" w:rsidRPr="0097032E">
        <w:rPr>
          <w:sz w:val="22"/>
          <w:szCs w:val="22"/>
        </w:rPr>
        <w:t>ul.  Maratońska 71</w:t>
      </w:r>
      <w:r w:rsidRPr="0097032E">
        <w:rPr>
          <w:sz w:val="22"/>
          <w:szCs w:val="22"/>
        </w:rPr>
        <w:t xml:space="preserve">, </w:t>
      </w:r>
      <w:r w:rsidR="00042ACC" w:rsidRPr="0097032E">
        <w:rPr>
          <w:sz w:val="22"/>
          <w:szCs w:val="22"/>
        </w:rPr>
        <w:t>94-007 Łódź</w:t>
      </w:r>
      <w:r w:rsidRPr="0097032E">
        <w:rPr>
          <w:sz w:val="22"/>
          <w:szCs w:val="22"/>
        </w:rPr>
        <w:t>).</w:t>
      </w:r>
    </w:p>
    <w:p w14:paraId="070D9519" w14:textId="098F62D1" w:rsidR="00D242F1" w:rsidRPr="0097032E" w:rsidRDefault="00D242F1" w:rsidP="00D242F1">
      <w:pPr>
        <w:spacing w:line="276" w:lineRule="auto"/>
        <w:ind w:left="-284" w:right="-1"/>
        <w:jc w:val="both"/>
        <w:rPr>
          <w:sz w:val="22"/>
          <w:szCs w:val="22"/>
        </w:rPr>
      </w:pPr>
      <w:r w:rsidRPr="0097032E">
        <w:rPr>
          <w:sz w:val="22"/>
          <w:szCs w:val="22"/>
        </w:rPr>
        <w:t xml:space="preserve">3. Wykonawca oświadcza, że dostarczony przedmiot </w:t>
      </w:r>
      <w:r w:rsidR="006D5CF6">
        <w:rPr>
          <w:sz w:val="22"/>
          <w:szCs w:val="22"/>
        </w:rPr>
        <w:t>U</w:t>
      </w:r>
      <w:r w:rsidRPr="0097032E">
        <w:rPr>
          <w:sz w:val="22"/>
          <w:szCs w:val="22"/>
        </w:rPr>
        <w:t>mowy jest fabrycznie nowy, niepowystawowy, nie był używany, kompletny i będzie gotowy do użytkowania bez żadnych dodatkowych kosztów.</w:t>
      </w:r>
    </w:p>
    <w:p w14:paraId="2F1D8FBD" w14:textId="49DF8339" w:rsidR="00D242F1" w:rsidRPr="0097032E" w:rsidRDefault="00D242F1" w:rsidP="00D242F1">
      <w:pPr>
        <w:spacing w:line="276" w:lineRule="auto"/>
        <w:ind w:left="-284" w:right="-1"/>
        <w:jc w:val="both"/>
        <w:rPr>
          <w:sz w:val="22"/>
          <w:szCs w:val="22"/>
        </w:rPr>
      </w:pPr>
      <w:r w:rsidRPr="0097032E">
        <w:rPr>
          <w:sz w:val="22"/>
          <w:szCs w:val="22"/>
        </w:rPr>
        <w:t xml:space="preserve">4. Wykonawca oświadcza, że przedmiot </w:t>
      </w:r>
      <w:r w:rsidR="00375FFB">
        <w:rPr>
          <w:sz w:val="22"/>
          <w:szCs w:val="22"/>
        </w:rPr>
        <w:t>U</w:t>
      </w:r>
      <w:r w:rsidRPr="0097032E">
        <w:rPr>
          <w:sz w:val="22"/>
          <w:szCs w:val="22"/>
        </w:rPr>
        <w:t xml:space="preserve">mowy jest wolny od wad fizycznych i prawnych oraz, że jest jego wyłączną własnością, nie jest obciążony żadnym prawem na rzecz osoby trzeciej oraz, że nie podlega on żadnym wyłączeniom lub ograniczeniom w rozporządzaniu prawnym lub faktycznym, a także, że nie toczy się żadne postępowanie sądowe lub pozasądowe, dotyczące przedmiotu </w:t>
      </w:r>
      <w:r w:rsidR="003324C1">
        <w:rPr>
          <w:sz w:val="22"/>
          <w:szCs w:val="22"/>
        </w:rPr>
        <w:t>U</w:t>
      </w:r>
      <w:r w:rsidRPr="0097032E">
        <w:rPr>
          <w:sz w:val="22"/>
          <w:szCs w:val="22"/>
        </w:rPr>
        <w:t xml:space="preserve">mowy, jak również, że nie są mu znane żadne roszczenia osób trzecich, które choćby pośrednio, dotyczyłyby przedmiotu </w:t>
      </w:r>
      <w:r w:rsidR="003324C1">
        <w:rPr>
          <w:sz w:val="22"/>
          <w:szCs w:val="22"/>
        </w:rPr>
        <w:t>U</w:t>
      </w:r>
      <w:r w:rsidRPr="0097032E">
        <w:rPr>
          <w:sz w:val="22"/>
          <w:szCs w:val="22"/>
        </w:rPr>
        <w:t>mowy.</w:t>
      </w:r>
    </w:p>
    <w:p w14:paraId="1C200D38" w14:textId="77777777" w:rsidR="00D242F1" w:rsidRPr="0097032E" w:rsidRDefault="00D242F1" w:rsidP="00D242F1">
      <w:pPr>
        <w:spacing w:line="276" w:lineRule="auto"/>
        <w:ind w:left="-284" w:right="-1"/>
        <w:jc w:val="center"/>
        <w:rPr>
          <w:b/>
          <w:sz w:val="22"/>
          <w:szCs w:val="22"/>
        </w:rPr>
      </w:pPr>
      <w:r w:rsidRPr="0097032E">
        <w:rPr>
          <w:b/>
          <w:sz w:val="22"/>
          <w:szCs w:val="22"/>
        </w:rPr>
        <w:t>§ 2</w:t>
      </w:r>
    </w:p>
    <w:p w14:paraId="14A7E2BB" w14:textId="77777777" w:rsidR="00D242F1" w:rsidRPr="0097032E" w:rsidRDefault="00D242F1" w:rsidP="00D242F1">
      <w:pPr>
        <w:spacing w:line="276" w:lineRule="auto"/>
        <w:ind w:left="-284" w:right="-1"/>
        <w:jc w:val="center"/>
        <w:rPr>
          <w:b/>
          <w:sz w:val="22"/>
          <w:szCs w:val="22"/>
        </w:rPr>
      </w:pPr>
      <w:r w:rsidRPr="0097032E">
        <w:rPr>
          <w:b/>
          <w:sz w:val="22"/>
          <w:szCs w:val="22"/>
        </w:rPr>
        <w:t xml:space="preserve">Warunki dostawy </w:t>
      </w:r>
    </w:p>
    <w:p w14:paraId="07B1DB0E" w14:textId="2CD17F6F" w:rsidR="00D242F1" w:rsidRPr="0097032E" w:rsidRDefault="00D242F1" w:rsidP="00D242F1">
      <w:pPr>
        <w:spacing w:line="276" w:lineRule="auto"/>
        <w:ind w:left="-284" w:right="-1"/>
        <w:jc w:val="both"/>
        <w:rPr>
          <w:sz w:val="22"/>
          <w:szCs w:val="22"/>
        </w:rPr>
      </w:pPr>
      <w:r w:rsidRPr="0097032E">
        <w:rPr>
          <w:sz w:val="22"/>
          <w:szCs w:val="22"/>
        </w:rPr>
        <w:t xml:space="preserve">1. Wykonawca zobowiązuje się dostarczyć Zamawiającemu na adres wskazany w §1 ust. 2 Sprzęt będący przedmiotem </w:t>
      </w:r>
      <w:r w:rsidR="006D5CF6">
        <w:rPr>
          <w:sz w:val="22"/>
          <w:szCs w:val="22"/>
        </w:rPr>
        <w:t>U</w:t>
      </w:r>
      <w:r w:rsidRPr="0097032E">
        <w:rPr>
          <w:sz w:val="22"/>
          <w:szCs w:val="22"/>
        </w:rPr>
        <w:t xml:space="preserve">mowy na własny koszt i ryzyko, w terminie </w:t>
      </w:r>
      <w:r w:rsidRPr="0097032E">
        <w:rPr>
          <w:b/>
          <w:bCs/>
          <w:sz w:val="22"/>
          <w:szCs w:val="22"/>
        </w:rPr>
        <w:t>… tygodni od dnia podpisania Umowy</w:t>
      </w:r>
      <w:r w:rsidRPr="0097032E">
        <w:rPr>
          <w:sz w:val="22"/>
          <w:szCs w:val="22"/>
        </w:rPr>
        <w:t xml:space="preserve"> (po wcześniejszym uzgodnieniu z osobą odpowiedzialną za realizację Umowy od strony Zamawiającego). </w:t>
      </w:r>
    </w:p>
    <w:p w14:paraId="4D2D67A0" w14:textId="28E46D45" w:rsidR="00D242F1" w:rsidRPr="0097032E" w:rsidRDefault="00D242F1" w:rsidP="00D242F1">
      <w:pPr>
        <w:spacing w:line="276" w:lineRule="auto"/>
        <w:ind w:left="-284"/>
        <w:contextualSpacing/>
        <w:jc w:val="both"/>
        <w:rPr>
          <w:rFonts w:eastAsia="Calibri"/>
          <w:kern w:val="2"/>
          <w:sz w:val="22"/>
          <w:szCs w:val="22"/>
          <w:lang w:eastAsia="en-US"/>
          <w14:ligatures w14:val="standardContextual"/>
        </w:rPr>
      </w:pPr>
      <w:r w:rsidRPr="0097032E">
        <w:rPr>
          <w:rFonts w:eastAsia="Calibri"/>
          <w:kern w:val="2"/>
          <w:sz w:val="22"/>
          <w:szCs w:val="22"/>
          <w:lang w:eastAsia="en-US"/>
          <w14:ligatures w14:val="standardContextual"/>
        </w:rPr>
        <w:t>2. Za termin dostawy Sprzętu uznaje się datę podpisania bez uwag przez obie Strony Umowy protokołu odbioru potwierdzającego wykonanie czynności, o których mowa w ust. 3 pkt 1-5 oraz dostarczeni</w:t>
      </w:r>
      <w:r w:rsidR="00595D58">
        <w:rPr>
          <w:rFonts w:eastAsia="Calibri"/>
          <w:kern w:val="2"/>
          <w:sz w:val="22"/>
          <w:szCs w:val="22"/>
          <w:lang w:eastAsia="en-US"/>
          <w14:ligatures w14:val="standardContextual"/>
        </w:rPr>
        <w:t>e</w:t>
      </w:r>
      <w:r w:rsidRPr="0097032E">
        <w:rPr>
          <w:rFonts w:eastAsia="Calibri"/>
          <w:kern w:val="2"/>
          <w:sz w:val="22"/>
          <w:szCs w:val="22"/>
          <w:lang w:eastAsia="en-US"/>
          <w14:ligatures w14:val="standardContextual"/>
        </w:rPr>
        <w:t xml:space="preserve"> dokumentacji określonej w</w:t>
      </w:r>
      <w:r w:rsidR="00B7792F" w:rsidRPr="0097032E">
        <w:rPr>
          <w:rFonts w:eastAsia="Calibri"/>
          <w:kern w:val="2"/>
          <w:sz w:val="22"/>
          <w:szCs w:val="22"/>
          <w:lang w:eastAsia="en-US"/>
          <w14:ligatures w14:val="standardContextual"/>
        </w:rPr>
        <w:t> </w:t>
      </w:r>
      <w:r w:rsidRPr="0097032E">
        <w:rPr>
          <w:rFonts w:eastAsia="Calibri"/>
          <w:kern w:val="2"/>
          <w:sz w:val="22"/>
          <w:szCs w:val="22"/>
          <w:lang w:eastAsia="en-US"/>
          <w14:ligatures w14:val="standardContextual"/>
        </w:rPr>
        <w:t>ust. 4.</w:t>
      </w:r>
    </w:p>
    <w:p w14:paraId="61ED4029" w14:textId="77777777" w:rsidR="00D242F1" w:rsidRPr="0097032E" w:rsidRDefault="00D242F1" w:rsidP="00D242F1">
      <w:pPr>
        <w:spacing w:line="276" w:lineRule="auto"/>
        <w:ind w:left="-284"/>
        <w:jc w:val="both"/>
        <w:rPr>
          <w:sz w:val="22"/>
          <w:szCs w:val="22"/>
        </w:rPr>
      </w:pPr>
      <w:r w:rsidRPr="0097032E">
        <w:rPr>
          <w:sz w:val="22"/>
          <w:szCs w:val="22"/>
        </w:rPr>
        <w:t>3. Wykonawca w ramach wartości niniejszej Umowy zobowiązuje się do:</w:t>
      </w:r>
    </w:p>
    <w:p w14:paraId="65C35955" w14:textId="77777777" w:rsidR="00D242F1" w:rsidRPr="0097032E" w:rsidRDefault="00D242F1" w:rsidP="00D242F1">
      <w:pPr>
        <w:spacing w:line="276" w:lineRule="auto"/>
        <w:ind w:left="-142" w:right="-1"/>
        <w:jc w:val="both"/>
        <w:rPr>
          <w:sz w:val="22"/>
          <w:szCs w:val="22"/>
        </w:rPr>
      </w:pPr>
      <w:r w:rsidRPr="0097032E">
        <w:rPr>
          <w:sz w:val="22"/>
          <w:szCs w:val="22"/>
        </w:rPr>
        <w:t>1) dostawy Sprzętu do Miejskiego Centrum Medycznego „Polesie” w Łodzi (w lokalizacji przy ul.  Maratońskiej 71);</w:t>
      </w:r>
    </w:p>
    <w:p w14:paraId="1246F610" w14:textId="77777777" w:rsidR="00D242F1" w:rsidRPr="0097032E" w:rsidRDefault="00D242F1" w:rsidP="00D242F1">
      <w:pPr>
        <w:spacing w:line="276" w:lineRule="auto"/>
        <w:ind w:left="-142" w:right="-1"/>
        <w:jc w:val="both"/>
        <w:rPr>
          <w:sz w:val="22"/>
          <w:szCs w:val="22"/>
        </w:rPr>
      </w:pPr>
      <w:r w:rsidRPr="0097032E">
        <w:rPr>
          <w:sz w:val="22"/>
          <w:szCs w:val="22"/>
        </w:rPr>
        <w:t>2) dokonania montażu i uruchomienia Sprzętu na własny koszt i ryzyko, z uwzględnieniem wszelkich materiałów niezbędnych do uruchomienia dostarczonego Sprzętu, nie później niż w dniu dostawy;</w:t>
      </w:r>
    </w:p>
    <w:p w14:paraId="475A71AB" w14:textId="67224D8B" w:rsidR="00D242F1" w:rsidRPr="0097032E" w:rsidRDefault="00D242F1" w:rsidP="00D242F1">
      <w:pPr>
        <w:spacing w:line="276" w:lineRule="auto"/>
        <w:ind w:left="-142" w:right="-1"/>
        <w:jc w:val="both"/>
        <w:rPr>
          <w:sz w:val="22"/>
          <w:szCs w:val="22"/>
        </w:rPr>
      </w:pPr>
      <w:r w:rsidRPr="0097032E">
        <w:rPr>
          <w:sz w:val="22"/>
          <w:szCs w:val="22"/>
        </w:rPr>
        <w:lastRenderedPageBreak/>
        <w:t>3) protokolarnego przekazania Zamawiającemu Sprzętu z uwzględnieniem numerów seryjnych oraz</w:t>
      </w:r>
      <w:r w:rsidR="00E24096">
        <w:rPr>
          <w:sz w:val="22"/>
          <w:szCs w:val="22"/>
        </w:rPr>
        <w:t xml:space="preserve"> </w:t>
      </w:r>
      <w:r w:rsidRPr="0097032E">
        <w:rPr>
          <w:sz w:val="22"/>
          <w:szCs w:val="22"/>
        </w:rPr>
        <w:t xml:space="preserve">oznaczeń producenta </w:t>
      </w:r>
      <w:r w:rsidR="001F5247">
        <w:rPr>
          <w:sz w:val="22"/>
          <w:szCs w:val="22"/>
        </w:rPr>
        <w:t>S</w:t>
      </w:r>
      <w:r w:rsidRPr="0097032E">
        <w:rPr>
          <w:sz w:val="22"/>
          <w:szCs w:val="22"/>
        </w:rPr>
        <w:t>przętu, nie później niż w dniu dostawy;</w:t>
      </w:r>
    </w:p>
    <w:p w14:paraId="73C78D40" w14:textId="77777777" w:rsidR="00D242F1" w:rsidRPr="0097032E" w:rsidRDefault="00D242F1" w:rsidP="00D242F1">
      <w:pPr>
        <w:spacing w:line="276" w:lineRule="auto"/>
        <w:ind w:left="-142" w:right="-1"/>
        <w:jc w:val="both"/>
        <w:rPr>
          <w:sz w:val="22"/>
          <w:szCs w:val="22"/>
        </w:rPr>
      </w:pPr>
      <w:r w:rsidRPr="0097032E">
        <w:rPr>
          <w:sz w:val="22"/>
          <w:szCs w:val="22"/>
        </w:rPr>
        <w:t>4) przeprowadzenia szkolenia lub cyklu szkoleń personelu Zamawiającego w zakresie eksploatacji Sprzętu, w terminie 7 dni od dnia protokolarnego przekazania Zamawiającemu Sprzętu, a w razie konieczności zapewni pomoc techniczną i merytoryczną. Szkolenie należy przeprowadzić w języku polskim w siedzibie Zamawiającego;</w:t>
      </w:r>
    </w:p>
    <w:p w14:paraId="4982D22D" w14:textId="77777777" w:rsidR="00D242F1" w:rsidRPr="0097032E" w:rsidRDefault="00D242F1" w:rsidP="004417AB">
      <w:pPr>
        <w:spacing w:line="276" w:lineRule="auto"/>
        <w:ind w:left="-142" w:right="-1"/>
        <w:jc w:val="both"/>
        <w:rPr>
          <w:sz w:val="22"/>
          <w:szCs w:val="22"/>
        </w:rPr>
      </w:pPr>
      <w:r w:rsidRPr="0097032E">
        <w:rPr>
          <w:sz w:val="22"/>
          <w:szCs w:val="22"/>
        </w:rPr>
        <w:t>5) dostarczenia instrukcji obsługi Sprzętu w języku polskim w wersji papierowej (w formie wydruku), nie później niż w dniu dostawy;</w:t>
      </w:r>
    </w:p>
    <w:p w14:paraId="2DBD995F" w14:textId="77777777" w:rsidR="00034021" w:rsidRPr="0097032E" w:rsidRDefault="00D242F1" w:rsidP="004417AB">
      <w:pPr>
        <w:spacing w:line="276" w:lineRule="auto"/>
        <w:ind w:left="-142"/>
        <w:jc w:val="both"/>
        <w:rPr>
          <w:sz w:val="22"/>
          <w:szCs w:val="22"/>
        </w:rPr>
      </w:pPr>
      <w:r w:rsidRPr="0097032E">
        <w:rPr>
          <w:sz w:val="22"/>
          <w:szCs w:val="22"/>
        </w:rPr>
        <w:t xml:space="preserve">6) przeprowadzenia przez autoryzowany serwis przeglądów technicznych w czasie trwania gwarancji - raz do roku oraz po każdorazowej naprawie </w:t>
      </w:r>
      <w:r w:rsidR="0067203B" w:rsidRPr="0097032E">
        <w:rPr>
          <w:sz w:val="22"/>
          <w:szCs w:val="22"/>
        </w:rPr>
        <w:t>S</w:t>
      </w:r>
      <w:r w:rsidRPr="0097032E">
        <w:rPr>
          <w:sz w:val="22"/>
          <w:szCs w:val="22"/>
        </w:rPr>
        <w:t xml:space="preserve">przętu; </w:t>
      </w:r>
    </w:p>
    <w:p w14:paraId="54551F2D" w14:textId="0FFB10BB" w:rsidR="00D242F1" w:rsidRPr="0097032E" w:rsidRDefault="00D242F1" w:rsidP="004417AB">
      <w:pPr>
        <w:spacing w:line="276" w:lineRule="auto"/>
        <w:ind w:left="-142"/>
        <w:rPr>
          <w:sz w:val="22"/>
          <w:szCs w:val="22"/>
        </w:rPr>
      </w:pPr>
      <w:r w:rsidRPr="0097032E">
        <w:rPr>
          <w:sz w:val="22"/>
          <w:szCs w:val="22"/>
        </w:rPr>
        <w:t>7) aktualizacji oprogramowania Sprzętu w trakcie trwania Umowy;</w:t>
      </w:r>
    </w:p>
    <w:p w14:paraId="6099F64F" w14:textId="77777777" w:rsidR="00D242F1" w:rsidRPr="0097032E" w:rsidRDefault="00D242F1" w:rsidP="004417AB">
      <w:pPr>
        <w:spacing w:line="276" w:lineRule="auto"/>
        <w:ind w:left="-142" w:right="-1"/>
        <w:jc w:val="both"/>
        <w:rPr>
          <w:sz w:val="22"/>
          <w:szCs w:val="22"/>
        </w:rPr>
      </w:pPr>
      <w:r w:rsidRPr="0097032E">
        <w:rPr>
          <w:sz w:val="22"/>
          <w:szCs w:val="22"/>
        </w:rPr>
        <w:t>8) respektowania wszystkich deklaracji zawartych w ofercie przedłożonej Zamawiającemu w trakcie postępowania o udzielenie zamówienia publicznego.</w:t>
      </w:r>
    </w:p>
    <w:p w14:paraId="0D8B234C" w14:textId="77777777" w:rsidR="00D242F1" w:rsidRPr="0097032E" w:rsidRDefault="00D242F1" w:rsidP="004417AB">
      <w:pPr>
        <w:spacing w:line="276" w:lineRule="auto"/>
        <w:ind w:left="-284" w:right="-1"/>
        <w:jc w:val="both"/>
        <w:rPr>
          <w:sz w:val="22"/>
          <w:szCs w:val="22"/>
        </w:rPr>
      </w:pPr>
      <w:r w:rsidRPr="0097032E">
        <w:rPr>
          <w:sz w:val="22"/>
          <w:szCs w:val="22"/>
        </w:rPr>
        <w:t xml:space="preserve">4. Wykonawca przekaże wraz z dostarczonym Sprzętem: </w:t>
      </w:r>
    </w:p>
    <w:p w14:paraId="2DD5D1FC" w14:textId="77777777" w:rsidR="00D242F1" w:rsidRPr="0097032E" w:rsidRDefault="00D242F1" w:rsidP="004417AB">
      <w:pPr>
        <w:spacing w:line="276" w:lineRule="auto"/>
        <w:ind w:left="-142" w:right="-1"/>
        <w:jc w:val="both"/>
        <w:rPr>
          <w:sz w:val="22"/>
          <w:szCs w:val="22"/>
        </w:rPr>
      </w:pPr>
      <w:r w:rsidRPr="0097032E">
        <w:rPr>
          <w:sz w:val="22"/>
          <w:szCs w:val="22"/>
        </w:rPr>
        <w:t>1) paszport techniczny urządzenia z wpisanym uruchomionym Sprzętem, w którym będą rejestrowane wszelkie czynności serwisowe w okresie gwarancji i po gwarancji – jeżeli dotyczy;</w:t>
      </w:r>
    </w:p>
    <w:p w14:paraId="7EE56CF0" w14:textId="77777777" w:rsidR="00D242F1" w:rsidRPr="0097032E" w:rsidRDefault="00D242F1" w:rsidP="00D242F1">
      <w:pPr>
        <w:spacing w:line="276" w:lineRule="auto"/>
        <w:ind w:left="-142" w:right="-1"/>
        <w:rPr>
          <w:sz w:val="22"/>
          <w:szCs w:val="22"/>
        </w:rPr>
      </w:pPr>
      <w:r w:rsidRPr="0097032E">
        <w:rPr>
          <w:sz w:val="22"/>
          <w:szCs w:val="22"/>
        </w:rPr>
        <w:t>2) instrukcję obsługi w języku polskim (w wersji papierowej oraz w wersji elektronicznej);</w:t>
      </w:r>
    </w:p>
    <w:p w14:paraId="42911C76" w14:textId="77777777" w:rsidR="00D242F1" w:rsidRPr="0097032E" w:rsidRDefault="00D242F1" w:rsidP="00D242F1">
      <w:pPr>
        <w:spacing w:line="276" w:lineRule="auto"/>
        <w:ind w:left="-142" w:right="-1"/>
        <w:rPr>
          <w:sz w:val="22"/>
          <w:szCs w:val="22"/>
        </w:rPr>
      </w:pPr>
      <w:r w:rsidRPr="0097032E">
        <w:rPr>
          <w:sz w:val="22"/>
          <w:szCs w:val="22"/>
        </w:rPr>
        <w:t>3) dokumenty gwarancyjne;</w:t>
      </w:r>
    </w:p>
    <w:p w14:paraId="53FDBCA6" w14:textId="186B108C" w:rsidR="00D242F1" w:rsidRPr="0097032E" w:rsidRDefault="00D242F1" w:rsidP="00D242F1">
      <w:pPr>
        <w:spacing w:line="276" w:lineRule="auto"/>
        <w:ind w:left="-142" w:right="-1"/>
        <w:rPr>
          <w:sz w:val="22"/>
          <w:szCs w:val="22"/>
        </w:rPr>
      </w:pPr>
      <w:r w:rsidRPr="0097032E">
        <w:rPr>
          <w:sz w:val="22"/>
          <w:szCs w:val="22"/>
        </w:rPr>
        <w:t xml:space="preserve">4) protokół z odbioru, instalacji i uruchomienia </w:t>
      </w:r>
      <w:r w:rsidR="0067203B" w:rsidRPr="0097032E">
        <w:rPr>
          <w:sz w:val="22"/>
          <w:szCs w:val="22"/>
        </w:rPr>
        <w:t>S</w:t>
      </w:r>
      <w:r w:rsidRPr="0097032E">
        <w:rPr>
          <w:sz w:val="22"/>
          <w:szCs w:val="22"/>
        </w:rPr>
        <w:t>przętu;</w:t>
      </w:r>
    </w:p>
    <w:p w14:paraId="483B07B8" w14:textId="77777777" w:rsidR="00D242F1" w:rsidRPr="0097032E" w:rsidRDefault="00D242F1" w:rsidP="00D242F1">
      <w:pPr>
        <w:spacing w:line="276" w:lineRule="auto"/>
        <w:ind w:left="-142" w:right="-1"/>
        <w:rPr>
          <w:sz w:val="22"/>
          <w:szCs w:val="22"/>
        </w:rPr>
      </w:pPr>
      <w:r w:rsidRPr="0097032E">
        <w:rPr>
          <w:sz w:val="22"/>
          <w:szCs w:val="22"/>
        </w:rPr>
        <w:t>5) protokół ze szkolenia, o którym mowa w ust. 3 pkt 4).</w:t>
      </w:r>
    </w:p>
    <w:p w14:paraId="1BA3E866" w14:textId="5DB19745" w:rsidR="00D242F1" w:rsidRPr="0097032E" w:rsidRDefault="00D242F1" w:rsidP="00D242F1">
      <w:pPr>
        <w:spacing w:line="276" w:lineRule="auto"/>
        <w:ind w:left="-284" w:right="-1"/>
        <w:jc w:val="both"/>
        <w:rPr>
          <w:sz w:val="22"/>
          <w:szCs w:val="22"/>
        </w:rPr>
      </w:pPr>
      <w:r w:rsidRPr="0097032E">
        <w:rPr>
          <w:sz w:val="22"/>
          <w:szCs w:val="22"/>
        </w:rPr>
        <w:t xml:space="preserve">5. Dostarczenie niekompletnego Sprzętu i/lub niezgodnego z załącznikiem nr … do Umowy (wg załącznika nr 2 do SWZ) jest podstawą do odmowy odbioru i wystawienia protokołu odmowy odbioru Sprzętu, a w konsekwencji jest podstawą do rozwiązania Umowy z przyczyn leżących po stronie Wykonawcy. </w:t>
      </w:r>
    </w:p>
    <w:p w14:paraId="7A1760A0" w14:textId="77777777" w:rsidR="00D242F1" w:rsidRPr="0097032E" w:rsidRDefault="00D242F1" w:rsidP="00D242F1">
      <w:pPr>
        <w:spacing w:line="276" w:lineRule="auto"/>
        <w:ind w:left="-284" w:right="-1"/>
        <w:jc w:val="both"/>
        <w:rPr>
          <w:sz w:val="22"/>
          <w:szCs w:val="22"/>
        </w:rPr>
      </w:pPr>
      <w:r w:rsidRPr="0097032E">
        <w:rPr>
          <w:sz w:val="22"/>
          <w:szCs w:val="22"/>
        </w:rPr>
        <w:t xml:space="preserve">6. W przypadku wystąpienia uszkodzeń pomieszczeń, w których Sprzęt jest instalowany, z przyczyn, za które Wykonawca ponosi odpowiedzialność, Wykonawca zobowiązany jest do przywrócenia stanu pierwotnego na koszt własny w terminie 3 dni roboczych od dnia zgłoszenia. </w:t>
      </w:r>
    </w:p>
    <w:p w14:paraId="6DE2D694" w14:textId="77777777" w:rsidR="00D242F1" w:rsidRPr="0097032E" w:rsidRDefault="00D242F1" w:rsidP="00D242F1">
      <w:pPr>
        <w:spacing w:line="276" w:lineRule="auto"/>
        <w:ind w:left="-284" w:right="-1"/>
        <w:jc w:val="center"/>
        <w:rPr>
          <w:b/>
          <w:sz w:val="22"/>
          <w:szCs w:val="22"/>
        </w:rPr>
      </w:pPr>
      <w:r w:rsidRPr="0097032E">
        <w:rPr>
          <w:b/>
          <w:sz w:val="22"/>
          <w:szCs w:val="22"/>
        </w:rPr>
        <w:t>§ 3</w:t>
      </w:r>
    </w:p>
    <w:p w14:paraId="324EE0BB" w14:textId="77777777" w:rsidR="00D242F1" w:rsidRPr="0097032E" w:rsidRDefault="00D242F1" w:rsidP="00D242F1">
      <w:pPr>
        <w:spacing w:line="276" w:lineRule="auto"/>
        <w:ind w:left="-284" w:right="-1"/>
        <w:jc w:val="center"/>
        <w:rPr>
          <w:b/>
          <w:sz w:val="22"/>
          <w:szCs w:val="22"/>
        </w:rPr>
      </w:pPr>
      <w:r w:rsidRPr="0097032E">
        <w:rPr>
          <w:b/>
          <w:sz w:val="22"/>
          <w:szCs w:val="22"/>
        </w:rPr>
        <w:t>Reklamacje</w:t>
      </w:r>
    </w:p>
    <w:p w14:paraId="17102E3E" w14:textId="77777777" w:rsidR="00D242F1" w:rsidRPr="0097032E" w:rsidRDefault="00D242F1" w:rsidP="00D242F1">
      <w:pPr>
        <w:spacing w:line="276" w:lineRule="auto"/>
        <w:ind w:left="-284" w:right="-1"/>
        <w:jc w:val="both"/>
        <w:rPr>
          <w:b/>
          <w:bCs/>
          <w:sz w:val="22"/>
          <w:szCs w:val="22"/>
        </w:rPr>
      </w:pPr>
      <w:r w:rsidRPr="0097032E">
        <w:rPr>
          <w:sz w:val="22"/>
          <w:szCs w:val="22"/>
        </w:rPr>
        <w:t xml:space="preserve">1. Wykonawca udziela gwarancji na Sprzęt będący przedmiotem Umowy na okres </w:t>
      </w:r>
      <w:r w:rsidRPr="0097032E">
        <w:rPr>
          <w:b/>
          <w:bCs/>
          <w:sz w:val="22"/>
          <w:szCs w:val="22"/>
        </w:rPr>
        <w:t>…… miesięcy.</w:t>
      </w:r>
    </w:p>
    <w:p w14:paraId="62CABEDD" w14:textId="77777777" w:rsidR="00D242F1" w:rsidRPr="0097032E" w:rsidRDefault="00D242F1" w:rsidP="00D242F1">
      <w:pPr>
        <w:spacing w:line="276" w:lineRule="auto"/>
        <w:ind w:left="-284" w:right="-1"/>
        <w:jc w:val="both"/>
        <w:rPr>
          <w:sz w:val="22"/>
          <w:szCs w:val="22"/>
        </w:rPr>
      </w:pPr>
      <w:r w:rsidRPr="0097032E">
        <w:rPr>
          <w:sz w:val="22"/>
          <w:szCs w:val="22"/>
        </w:rPr>
        <w:t xml:space="preserve">2. Wykonawca zobowiązuje się do zapewnienia ciągłości pracy Sprzętu w związku z tym zobowiązuje się zapewnić odpowiednio krótki czas reakcji na awarię sprzętu (czas od momentu przyjęcia telefonicznego i za pomocą komunikacji elektronicznej zgłoszenia awarii do momentu diagnostyki sprzętu przeprowadzonej zdalnie lub jeżeli będzie konieczne - przyjazdu inżyniera serwisowego do siedziby Zamawiającego powinien wynosić maksymalnie 48 godzin w dni robocze), co oznacza, że naprawa zostanie rozpoczęta w przeciągu 48 godzin w dni robocze od zgłoszenia awarii wymagającej interwencji inżyniera serwisowego. W przypadku awarii w dzień poprzedzający dzień ustawowo wolny od pracy proces naprawczy ze stronny Wykonawcy winien się rozpocząć w pierwszym dniu po dniu ustawowo wolnym. </w:t>
      </w:r>
    </w:p>
    <w:p w14:paraId="170902EC" w14:textId="77CDEE04" w:rsidR="00D242F1" w:rsidRPr="0097032E" w:rsidRDefault="00D242F1" w:rsidP="00034021">
      <w:pPr>
        <w:spacing w:line="276" w:lineRule="auto"/>
        <w:ind w:left="-284" w:right="-1"/>
        <w:jc w:val="both"/>
        <w:rPr>
          <w:sz w:val="22"/>
          <w:szCs w:val="22"/>
        </w:rPr>
      </w:pPr>
      <w:r w:rsidRPr="0097032E">
        <w:rPr>
          <w:sz w:val="22"/>
          <w:szCs w:val="22"/>
        </w:rPr>
        <w:t>3. Zamawiający uprawniony jest do zgłaszania a Wykonawca zobowiązany jest do przyjmowania zgłoszeń awarii Sprzętu w dni robocze.</w:t>
      </w:r>
    </w:p>
    <w:p w14:paraId="4FC1DB05" w14:textId="77777777" w:rsidR="00D242F1" w:rsidRPr="0097032E" w:rsidRDefault="00D242F1" w:rsidP="00D242F1">
      <w:pPr>
        <w:spacing w:line="276" w:lineRule="auto"/>
        <w:ind w:left="-284" w:right="-1"/>
        <w:jc w:val="both"/>
        <w:rPr>
          <w:sz w:val="22"/>
          <w:szCs w:val="22"/>
        </w:rPr>
      </w:pPr>
      <w:r w:rsidRPr="0097032E">
        <w:rPr>
          <w:sz w:val="22"/>
          <w:szCs w:val="22"/>
        </w:rPr>
        <w:t xml:space="preserve">4. Wykonawca zobowiązuje się do usunięcia awarii (tj. przywrócenia pełnej sprawności Sprzętu): </w:t>
      </w:r>
    </w:p>
    <w:p w14:paraId="5AFC2D00" w14:textId="1ECCC69D" w:rsidR="00D242F1" w:rsidRPr="0097032E" w:rsidRDefault="00D242F1" w:rsidP="00D242F1">
      <w:pPr>
        <w:spacing w:line="276" w:lineRule="auto"/>
        <w:ind w:left="-142" w:right="-1"/>
        <w:jc w:val="both"/>
        <w:rPr>
          <w:sz w:val="22"/>
          <w:szCs w:val="22"/>
        </w:rPr>
      </w:pPr>
      <w:r w:rsidRPr="0097032E">
        <w:rPr>
          <w:sz w:val="22"/>
          <w:szCs w:val="22"/>
        </w:rPr>
        <w:t xml:space="preserve">1) w czasie nie dłuższym niż 5 dni roboczych od momentu zgłoszenia przez Zamawiającego awarii </w:t>
      </w:r>
      <w:r w:rsidR="0067203B" w:rsidRPr="0097032E">
        <w:rPr>
          <w:sz w:val="22"/>
          <w:szCs w:val="22"/>
        </w:rPr>
        <w:t>S</w:t>
      </w:r>
      <w:r w:rsidRPr="0097032E">
        <w:rPr>
          <w:sz w:val="22"/>
          <w:szCs w:val="22"/>
        </w:rPr>
        <w:t>przętu;</w:t>
      </w:r>
    </w:p>
    <w:p w14:paraId="30859DBE" w14:textId="77777777" w:rsidR="00034021" w:rsidRPr="0097032E" w:rsidRDefault="00D242F1" w:rsidP="00034021">
      <w:pPr>
        <w:spacing w:line="276" w:lineRule="auto"/>
        <w:ind w:left="-142" w:right="-1"/>
        <w:jc w:val="both"/>
        <w:rPr>
          <w:sz w:val="22"/>
          <w:szCs w:val="22"/>
        </w:rPr>
      </w:pPr>
      <w:r w:rsidRPr="0097032E">
        <w:rPr>
          <w:sz w:val="22"/>
          <w:szCs w:val="22"/>
        </w:rPr>
        <w:t xml:space="preserve">2) w czasie nie dłuższym niż 10 dni roboczych od momentu zgłoszenia przez Zamawiającego awarii </w:t>
      </w:r>
      <w:r w:rsidR="0067203B" w:rsidRPr="0097032E">
        <w:rPr>
          <w:sz w:val="22"/>
          <w:szCs w:val="22"/>
        </w:rPr>
        <w:t>S</w:t>
      </w:r>
      <w:r w:rsidRPr="0097032E">
        <w:rPr>
          <w:sz w:val="22"/>
          <w:szCs w:val="22"/>
        </w:rPr>
        <w:t>przętu, jeżeli do wykonania naprawy konieczne będzie sprowadzenie części zamiennych z zagranicy.</w:t>
      </w:r>
    </w:p>
    <w:p w14:paraId="09207E71" w14:textId="5896E96B" w:rsidR="00D242F1" w:rsidRPr="0097032E" w:rsidRDefault="00D242F1" w:rsidP="00034021">
      <w:pPr>
        <w:spacing w:line="276" w:lineRule="auto"/>
        <w:ind w:left="-284" w:right="-1"/>
        <w:jc w:val="both"/>
        <w:rPr>
          <w:sz w:val="22"/>
          <w:szCs w:val="22"/>
        </w:rPr>
      </w:pPr>
      <w:r w:rsidRPr="0097032E">
        <w:rPr>
          <w:sz w:val="22"/>
          <w:szCs w:val="22"/>
        </w:rPr>
        <w:t>5. Serwis gwarancyjny świadczony będzie przez podmiot autoryzowany przez producenta lub upoważnionego przedstawiciela producenta, zapewniający świadczenie usługi w miejscu instalacji Sprzętu, chyba że naprawa jest możliwa tylko w warunkach serwisowych, w takim przypadku Wykonawca zobowiązany jest każdorazowo uzyskać pisemną zgodę Zamawiającego na zabranie Sprzętu do serwisu Wykonawcy. Koszt transportu do i z serwisu oraz ponownej instalacji ponosi Wykonawca. Komunikacja z serwisem odbywa się w języku polskim.</w:t>
      </w:r>
    </w:p>
    <w:p w14:paraId="3E9F72A4" w14:textId="77777777" w:rsidR="00D242F1" w:rsidRPr="0097032E" w:rsidRDefault="00D242F1" w:rsidP="00D242F1">
      <w:pPr>
        <w:spacing w:line="276" w:lineRule="auto"/>
        <w:ind w:left="-284" w:right="-1"/>
        <w:jc w:val="both"/>
        <w:rPr>
          <w:sz w:val="22"/>
          <w:szCs w:val="22"/>
        </w:rPr>
      </w:pPr>
      <w:r w:rsidRPr="0097032E">
        <w:rPr>
          <w:sz w:val="22"/>
          <w:szCs w:val="22"/>
        </w:rPr>
        <w:lastRenderedPageBreak/>
        <w:t>6. W przypadku niedokonania naprawy gwarancyjnej w terminach określonych w ust 4, Wykonawca zapewni na swój koszt i we własnym zakresie sprzęt zastępczy w tej samej klasie, o tych samych lub wyższych parametrach na czas naprawy.</w:t>
      </w:r>
    </w:p>
    <w:p w14:paraId="05FDE342" w14:textId="77777777" w:rsidR="00D242F1" w:rsidRPr="0097032E" w:rsidRDefault="00D242F1" w:rsidP="00D242F1">
      <w:pPr>
        <w:spacing w:line="276" w:lineRule="auto"/>
        <w:ind w:left="-284" w:right="-1"/>
        <w:jc w:val="both"/>
        <w:rPr>
          <w:sz w:val="22"/>
          <w:szCs w:val="22"/>
        </w:rPr>
      </w:pPr>
      <w:r w:rsidRPr="0097032E">
        <w:rPr>
          <w:sz w:val="22"/>
          <w:szCs w:val="22"/>
        </w:rPr>
        <w:t>7. W przypadku konieczności wykonania trzeciej naprawy gwarancyjnej tego samego komponentu (bloku, zespołu funkcjonalnego), Wykonawca zobowiązuje się – na wezwanie Zamawiającego - do wymiany dostarczonego Sprzętu na nowy, wolny od wad, albo w przypadku uzasadnionych przesłanek technicznych do wymiany wadliwego komponentu (bloku, zespołu funkcjonalnego) na nowy, w terminie do 10 dni roboczych od daty otrzymania wezwania. Do czasu wykonania wymiany, o której mowa powyżej, Wykonawca zobowiązany jest zapewnić sprzęt zastępczy z zasadami określonymi w ust. 6.</w:t>
      </w:r>
    </w:p>
    <w:p w14:paraId="7804211B" w14:textId="77777777" w:rsidR="00D242F1" w:rsidRPr="0097032E" w:rsidRDefault="00D242F1" w:rsidP="00D242F1">
      <w:pPr>
        <w:spacing w:line="276" w:lineRule="auto"/>
        <w:ind w:left="-284" w:right="-1"/>
        <w:jc w:val="both"/>
        <w:rPr>
          <w:sz w:val="22"/>
          <w:szCs w:val="22"/>
        </w:rPr>
      </w:pPr>
      <w:r w:rsidRPr="0097032E">
        <w:rPr>
          <w:sz w:val="22"/>
          <w:szCs w:val="22"/>
        </w:rPr>
        <w:t>8. Wszelkie koszty związane z okresowymi przeglądami Sprzętu pokrywa Wykonawca. Terminy przeglądów technicznych będą uzgadniane z Zamawiającym.</w:t>
      </w:r>
    </w:p>
    <w:p w14:paraId="5177099C" w14:textId="77777777" w:rsidR="00D242F1" w:rsidRPr="0097032E" w:rsidRDefault="00D242F1" w:rsidP="00D242F1">
      <w:pPr>
        <w:spacing w:line="276" w:lineRule="auto"/>
        <w:ind w:left="-284" w:right="-1"/>
        <w:jc w:val="both"/>
        <w:rPr>
          <w:sz w:val="22"/>
          <w:szCs w:val="22"/>
        </w:rPr>
      </w:pPr>
      <w:r w:rsidRPr="0097032E">
        <w:rPr>
          <w:sz w:val="22"/>
          <w:szCs w:val="22"/>
        </w:rPr>
        <w:t>9. Wykonawca zobowiązuje się zagwarantować dostępność części zamiennych dla Sprzętu przez minimum 5 lat od dnia dostawy.</w:t>
      </w:r>
    </w:p>
    <w:p w14:paraId="5EB888CD" w14:textId="77777777" w:rsidR="00D242F1" w:rsidRPr="0097032E" w:rsidRDefault="00D242F1" w:rsidP="00D242F1">
      <w:pPr>
        <w:spacing w:line="276" w:lineRule="auto"/>
        <w:ind w:left="-284" w:right="-1"/>
        <w:jc w:val="center"/>
        <w:rPr>
          <w:b/>
          <w:sz w:val="22"/>
          <w:szCs w:val="22"/>
        </w:rPr>
      </w:pPr>
      <w:r w:rsidRPr="0097032E">
        <w:rPr>
          <w:b/>
          <w:sz w:val="22"/>
          <w:szCs w:val="22"/>
        </w:rPr>
        <w:t>§ 4</w:t>
      </w:r>
    </w:p>
    <w:p w14:paraId="68650639" w14:textId="77777777" w:rsidR="00D242F1" w:rsidRPr="0097032E" w:rsidRDefault="00D242F1" w:rsidP="00D242F1">
      <w:pPr>
        <w:spacing w:line="276" w:lineRule="auto"/>
        <w:ind w:left="-284" w:right="-1"/>
        <w:jc w:val="center"/>
        <w:rPr>
          <w:b/>
          <w:sz w:val="22"/>
          <w:szCs w:val="22"/>
        </w:rPr>
      </w:pPr>
      <w:r w:rsidRPr="0097032E">
        <w:rPr>
          <w:b/>
          <w:sz w:val="22"/>
          <w:szCs w:val="22"/>
        </w:rPr>
        <w:t>Wynagrodzenie</w:t>
      </w:r>
    </w:p>
    <w:p w14:paraId="06ACAC2D" w14:textId="77777777" w:rsidR="00D242F1" w:rsidRPr="0097032E" w:rsidRDefault="00D242F1" w:rsidP="00D242F1">
      <w:pPr>
        <w:spacing w:line="276" w:lineRule="auto"/>
        <w:ind w:left="-284" w:right="-1"/>
        <w:jc w:val="both"/>
        <w:rPr>
          <w:sz w:val="22"/>
          <w:szCs w:val="22"/>
        </w:rPr>
      </w:pPr>
      <w:r w:rsidRPr="0097032E">
        <w:rPr>
          <w:sz w:val="22"/>
          <w:szCs w:val="22"/>
        </w:rPr>
        <w:t>1. Zamawiający zapłaci Wykonawcy za przedmiot zamówienia cenę ofertową zaproponowaną przez Wykonawcę w swojej ofercie: ……… zł netto (słownie: ………..… zł brutto (słownie: …….…..…). Szczegółowe zestawienie asortymentu, ilości oraz cen jednostkowych określa załącznik nr … do niniejszej Umowy (wg załącznika nr 1 do SWZ), stanowiący jej integralną część.</w:t>
      </w:r>
    </w:p>
    <w:p w14:paraId="2955EA4E" w14:textId="77777777" w:rsidR="00D242F1" w:rsidRPr="0097032E" w:rsidRDefault="00D242F1" w:rsidP="00D242F1">
      <w:pPr>
        <w:spacing w:line="276" w:lineRule="auto"/>
        <w:ind w:left="-284" w:right="-1"/>
        <w:jc w:val="both"/>
        <w:rPr>
          <w:sz w:val="22"/>
          <w:szCs w:val="22"/>
        </w:rPr>
      </w:pPr>
      <w:r w:rsidRPr="0097032E">
        <w:rPr>
          <w:sz w:val="22"/>
          <w:szCs w:val="22"/>
        </w:rPr>
        <w:t>2. Wartość, wskazana w ustępie poprzedzającym, obejmuje całość realizacji zamówienia, w szczególności:</w:t>
      </w:r>
    </w:p>
    <w:p w14:paraId="600A6F67" w14:textId="77777777" w:rsidR="00D242F1" w:rsidRPr="0097032E" w:rsidRDefault="00D242F1" w:rsidP="00D242F1">
      <w:pPr>
        <w:spacing w:line="276" w:lineRule="auto"/>
        <w:ind w:left="-142" w:right="-1"/>
        <w:jc w:val="both"/>
        <w:rPr>
          <w:sz w:val="22"/>
          <w:szCs w:val="22"/>
        </w:rPr>
      </w:pPr>
      <w:r w:rsidRPr="0097032E">
        <w:rPr>
          <w:sz w:val="22"/>
          <w:szCs w:val="22"/>
        </w:rPr>
        <w:t>1) koszt zakupu Sprzętu,</w:t>
      </w:r>
    </w:p>
    <w:p w14:paraId="0B609DAF" w14:textId="3CF96D8A" w:rsidR="00D242F1" w:rsidRPr="0097032E" w:rsidRDefault="00D242F1" w:rsidP="00D242F1">
      <w:pPr>
        <w:spacing w:line="276" w:lineRule="auto"/>
        <w:ind w:left="-142" w:right="-1"/>
        <w:jc w:val="both"/>
        <w:rPr>
          <w:sz w:val="22"/>
          <w:szCs w:val="22"/>
        </w:rPr>
      </w:pPr>
      <w:r w:rsidRPr="0097032E">
        <w:rPr>
          <w:sz w:val="22"/>
          <w:szCs w:val="22"/>
        </w:rPr>
        <w:t>2) koszty transportu Sprzętu do Zamawiającego, w tym koszty jego ubezpieczenia</w:t>
      </w:r>
      <w:r w:rsidR="00034021" w:rsidRPr="0097032E">
        <w:rPr>
          <w:sz w:val="22"/>
          <w:szCs w:val="22"/>
        </w:rPr>
        <w:t>,</w:t>
      </w:r>
    </w:p>
    <w:p w14:paraId="148DFF32" w14:textId="77777777" w:rsidR="00D242F1" w:rsidRPr="0097032E" w:rsidRDefault="00D242F1" w:rsidP="00D242F1">
      <w:pPr>
        <w:spacing w:line="276" w:lineRule="auto"/>
        <w:ind w:left="-142" w:right="-1"/>
        <w:jc w:val="both"/>
        <w:rPr>
          <w:sz w:val="22"/>
          <w:szCs w:val="22"/>
        </w:rPr>
      </w:pPr>
      <w:r w:rsidRPr="0097032E">
        <w:rPr>
          <w:sz w:val="22"/>
          <w:szCs w:val="22"/>
        </w:rPr>
        <w:t>3) koszty przeszkolenia personelu Zamawiającego w zakresie eksploatacji,</w:t>
      </w:r>
    </w:p>
    <w:p w14:paraId="2683D29E" w14:textId="77777777" w:rsidR="00D242F1" w:rsidRPr="0097032E" w:rsidRDefault="00D242F1" w:rsidP="00D242F1">
      <w:pPr>
        <w:spacing w:line="276" w:lineRule="auto"/>
        <w:ind w:left="-142" w:right="-1"/>
        <w:jc w:val="both"/>
        <w:rPr>
          <w:sz w:val="22"/>
          <w:szCs w:val="22"/>
        </w:rPr>
      </w:pPr>
      <w:r w:rsidRPr="0097032E">
        <w:rPr>
          <w:sz w:val="22"/>
          <w:szCs w:val="22"/>
        </w:rPr>
        <w:t>4) koszty wszystkich prac związanych z instalacją i uruchomieniem Sprzętu przez autoryzowany serwis,</w:t>
      </w:r>
    </w:p>
    <w:p w14:paraId="2A33CCBE" w14:textId="77777777" w:rsidR="00D242F1" w:rsidRPr="0097032E" w:rsidRDefault="00D242F1" w:rsidP="00D242F1">
      <w:pPr>
        <w:spacing w:line="276" w:lineRule="auto"/>
        <w:ind w:left="-142" w:right="-1"/>
        <w:jc w:val="both"/>
        <w:rPr>
          <w:sz w:val="22"/>
          <w:szCs w:val="22"/>
        </w:rPr>
      </w:pPr>
      <w:r w:rsidRPr="0097032E">
        <w:rPr>
          <w:sz w:val="22"/>
          <w:szCs w:val="22"/>
        </w:rPr>
        <w:t>5) koszty wszystkich prac serwisowych związanych z diagnostyką, naprawami oraz wymianą części – w ramach gwarancji,</w:t>
      </w:r>
    </w:p>
    <w:p w14:paraId="20426A98" w14:textId="77777777" w:rsidR="00D242F1" w:rsidRPr="0097032E" w:rsidRDefault="00D242F1" w:rsidP="00D242F1">
      <w:pPr>
        <w:spacing w:line="276" w:lineRule="auto"/>
        <w:ind w:left="-142" w:right="-1"/>
        <w:jc w:val="both"/>
        <w:rPr>
          <w:sz w:val="22"/>
          <w:szCs w:val="22"/>
        </w:rPr>
      </w:pPr>
      <w:r w:rsidRPr="0097032E">
        <w:rPr>
          <w:sz w:val="22"/>
          <w:szCs w:val="22"/>
        </w:rPr>
        <w:t xml:space="preserve">6) inne koszty związane z realizacją Umowy. </w:t>
      </w:r>
    </w:p>
    <w:p w14:paraId="2F000D54" w14:textId="77777777" w:rsidR="00D242F1" w:rsidRPr="0097032E" w:rsidRDefault="00D242F1" w:rsidP="00D242F1">
      <w:pPr>
        <w:spacing w:line="276" w:lineRule="auto"/>
        <w:ind w:left="-284" w:right="-1"/>
        <w:jc w:val="both"/>
        <w:rPr>
          <w:sz w:val="22"/>
          <w:szCs w:val="22"/>
        </w:rPr>
      </w:pPr>
      <w:r w:rsidRPr="0097032E">
        <w:rPr>
          <w:sz w:val="22"/>
          <w:szCs w:val="22"/>
        </w:rPr>
        <w:t xml:space="preserve">3. Wykonawca wystawi fakturę opiewającą na kwotę brutto, wskazaną w ust. 1, na podstawie podpisanego przez Strony protokołu odbioru Sprzętu. </w:t>
      </w:r>
    </w:p>
    <w:p w14:paraId="300C2DA0" w14:textId="77777777" w:rsidR="00D242F1" w:rsidRPr="0097032E" w:rsidRDefault="00D242F1" w:rsidP="00D242F1">
      <w:pPr>
        <w:spacing w:line="276" w:lineRule="auto"/>
        <w:ind w:left="-284" w:right="-1"/>
        <w:jc w:val="center"/>
        <w:rPr>
          <w:b/>
          <w:sz w:val="22"/>
          <w:szCs w:val="22"/>
        </w:rPr>
      </w:pPr>
      <w:r w:rsidRPr="0097032E">
        <w:rPr>
          <w:b/>
          <w:sz w:val="22"/>
          <w:szCs w:val="22"/>
        </w:rPr>
        <w:t>§ 5</w:t>
      </w:r>
    </w:p>
    <w:p w14:paraId="5E3F325B" w14:textId="77777777" w:rsidR="00D242F1" w:rsidRPr="0097032E" w:rsidRDefault="00D242F1" w:rsidP="00D242F1">
      <w:pPr>
        <w:spacing w:line="276" w:lineRule="auto"/>
        <w:ind w:left="-284" w:right="-1"/>
        <w:jc w:val="center"/>
        <w:rPr>
          <w:b/>
          <w:sz w:val="22"/>
          <w:szCs w:val="22"/>
        </w:rPr>
      </w:pPr>
      <w:r w:rsidRPr="0097032E">
        <w:rPr>
          <w:b/>
          <w:sz w:val="22"/>
          <w:szCs w:val="22"/>
        </w:rPr>
        <w:t>Warunki płatności</w:t>
      </w:r>
    </w:p>
    <w:p w14:paraId="397BC817" w14:textId="77777777" w:rsidR="00D242F1" w:rsidRPr="0097032E" w:rsidRDefault="00D242F1" w:rsidP="00D242F1">
      <w:pPr>
        <w:spacing w:line="276" w:lineRule="auto"/>
        <w:ind w:left="-284" w:right="-1"/>
        <w:jc w:val="both"/>
        <w:rPr>
          <w:sz w:val="22"/>
          <w:szCs w:val="22"/>
        </w:rPr>
      </w:pPr>
      <w:r w:rsidRPr="0097032E">
        <w:rPr>
          <w:sz w:val="22"/>
          <w:szCs w:val="22"/>
        </w:rPr>
        <w:t>1. Zamawiający dopuszcza złożenie faktury VAT w formie:</w:t>
      </w:r>
    </w:p>
    <w:p w14:paraId="5CB7FDEF" w14:textId="77777777" w:rsidR="00D242F1" w:rsidRPr="0097032E" w:rsidRDefault="00D242F1" w:rsidP="00F066D4">
      <w:pPr>
        <w:spacing w:line="276" w:lineRule="auto"/>
        <w:ind w:left="-142" w:right="-1"/>
        <w:jc w:val="both"/>
        <w:rPr>
          <w:sz w:val="22"/>
          <w:szCs w:val="22"/>
        </w:rPr>
      </w:pPr>
      <w:r w:rsidRPr="0097032E">
        <w:rPr>
          <w:sz w:val="22"/>
          <w:szCs w:val="22"/>
        </w:rPr>
        <w:t>1) papierowej lub</w:t>
      </w:r>
    </w:p>
    <w:p w14:paraId="1995A307" w14:textId="77777777" w:rsidR="00D242F1" w:rsidRPr="0097032E" w:rsidRDefault="00D242F1" w:rsidP="00F066D4">
      <w:pPr>
        <w:spacing w:line="276" w:lineRule="auto"/>
        <w:ind w:left="-142" w:right="-1"/>
        <w:jc w:val="both"/>
        <w:rPr>
          <w:sz w:val="22"/>
          <w:szCs w:val="22"/>
        </w:rPr>
      </w:pPr>
      <w:r w:rsidRPr="0097032E">
        <w:rPr>
          <w:sz w:val="22"/>
          <w:szCs w:val="22"/>
        </w:rPr>
        <w:t>2) ustrukturyzowanego dokumentu elektronicznego, złożonego za pośrednictwem Platformy Elektronicznego Fakturowania, zwanej dalej PEF, zgodnie z ustawą z dnia 9 listopada 2018 r. o elektronicznym fakturowaniu w zamówieniach publicznych, koncesjach na roboty budowlane lub usługi oraz partnerstwie publiczno-prywatnym (t.j.: Dz.U. 2020 poz. 1666 ze zm.) lub</w:t>
      </w:r>
    </w:p>
    <w:p w14:paraId="1C9BF7EC" w14:textId="226F712E" w:rsidR="00D242F1" w:rsidRPr="0097032E" w:rsidRDefault="00D242F1" w:rsidP="00F066D4">
      <w:pPr>
        <w:spacing w:line="276" w:lineRule="auto"/>
        <w:ind w:left="-142" w:right="-1"/>
        <w:jc w:val="both"/>
        <w:rPr>
          <w:sz w:val="22"/>
          <w:szCs w:val="22"/>
          <w:u w:val="single"/>
        </w:rPr>
      </w:pPr>
      <w:r w:rsidRPr="0097032E">
        <w:rPr>
          <w:sz w:val="22"/>
          <w:szCs w:val="22"/>
        </w:rPr>
        <w:t xml:space="preserve">3) pliku adres email: </w:t>
      </w:r>
      <w:r w:rsidRPr="0097032E">
        <w:rPr>
          <w:sz w:val="22"/>
          <w:szCs w:val="22"/>
          <w:u w:val="single"/>
        </w:rPr>
        <w:t>sekretariat@mcmpolesie.pl.</w:t>
      </w:r>
    </w:p>
    <w:p w14:paraId="2682CAF0" w14:textId="77777777" w:rsidR="00D242F1" w:rsidRPr="0097032E" w:rsidRDefault="00D242F1" w:rsidP="00D242F1">
      <w:pPr>
        <w:spacing w:line="276" w:lineRule="auto"/>
        <w:ind w:left="-284" w:right="-1"/>
        <w:jc w:val="both"/>
        <w:rPr>
          <w:sz w:val="22"/>
          <w:szCs w:val="22"/>
        </w:rPr>
      </w:pPr>
      <w:r w:rsidRPr="0097032E">
        <w:rPr>
          <w:sz w:val="22"/>
          <w:szCs w:val="22"/>
        </w:rPr>
        <w:t>2. Zamawiający zobowiązuje się dokonać zapłaty należności za dostarczony Sprzęt, w terminie do 30 dni:</w:t>
      </w:r>
    </w:p>
    <w:p w14:paraId="02B0277E" w14:textId="77777777" w:rsidR="00D242F1" w:rsidRPr="0097032E" w:rsidRDefault="00D242F1" w:rsidP="00F066D4">
      <w:pPr>
        <w:spacing w:line="276" w:lineRule="auto"/>
        <w:ind w:left="-142" w:right="-1"/>
        <w:jc w:val="both"/>
        <w:rPr>
          <w:sz w:val="22"/>
          <w:szCs w:val="22"/>
        </w:rPr>
      </w:pPr>
      <w:r w:rsidRPr="0097032E">
        <w:rPr>
          <w:sz w:val="22"/>
          <w:szCs w:val="22"/>
        </w:rPr>
        <w:t>1) od dnia doręczenia prawidłowo wystawionej faktury do Zamawiającego lub</w:t>
      </w:r>
    </w:p>
    <w:p w14:paraId="3AE7B922" w14:textId="77777777" w:rsidR="00D242F1" w:rsidRPr="0097032E" w:rsidRDefault="00D242F1" w:rsidP="00F066D4">
      <w:pPr>
        <w:spacing w:line="276" w:lineRule="auto"/>
        <w:ind w:left="-142" w:right="-1"/>
        <w:jc w:val="both"/>
        <w:rPr>
          <w:sz w:val="22"/>
          <w:szCs w:val="22"/>
        </w:rPr>
      </w:pPr>
      <w:r w:rsidRPr="0097032E">
        <w:rPr>
          <w:sz w:val="22"/>
          <w:szCs w:val="22"/>
        </w:rPr>
        <w:t>2) od dnia doręczenia prawidłowo wystawionej ustrukturyzowanej faktury elektronicznej za pośrednictwem PEF lub</w:t>
      </w:r>
    </w:p>
    <w:p w14:paraId="66B61535" w14:textId="77777777" w:rsidR="00D242F1" w:rsidRPr="0097032E" w:rsidRDefault="00D242F1" w:rsidP="00F066D4">
      <w:pPr>
        <w:spacing w:line="276" w:lineRule="auto"/>
        <w:ind w:left="-142" w:right="-1"/>
        <w:jc w:val="both"/>
        <w:rPr>
          <w:sz w:val="22"/>
          <w:szCs w:val="22"/>
        </w:rPr>
      </w:pPr>
      <w:r w:rsidRPr="0097032E">
        <w:rPr>
          <w:sz w:val="22"/>
          <w:szCs w:val="22"/>
        </w:rPr>
        <w:t xml:space="preserve">3) od dnia doręczenia prawidłowo wystawionej faktury w formie PDF przesyłanej na adres email: </w:t>
      </w:r>
      <w:r w:rsidRPr="0097032E">
        <w:rPr>
          <w:sz w:val="22"/>
          <w:szCs w:val="22"/>
          <w:u w:val="single"/>
        </w:rPr>
        <w:t>sekretariat@mcmpolesie.pl.</w:t>
      </w:r>
    </w:p>
    <w:p w14:paraId="72588A83" w14:textId="77777777" w:rsidR="00D242F1" w:rsidRPr="0097032E" w:rsidRDefault="00D242F1" w:rsidP="00F066D4">
      <w:pPr>
        <w:spacing w:line="276" w:lineRule="auto"/>
        <w:ind w:left="-142" w:right="-1"/>
        <w:jc w:val="both"/>
        <w:rPr>
          <w:sz w:val="22"/>
          <w:szCs w:val="22"/>
        </w:rPr>
      </w:pPr>
      <w:r w:rsidRPr="0097032E">
        <w:rPr>
          <w:sz w:val="22"/>
          <w:szCs w:val="22"/>
        </w:rPr>
        <w:t>Za moment zapłaty Strony uznają dzień obciążenia rachunku bankowego Zamawiającego.</w:t>
      </w:r>
    </w:p>
    <w:p w14:paraId="49C6B1E2" w14:textId="77777777" w:rsidR="00D242F1" w:rsidRPr="0097032E" w:rsidRDefault="00D242F1" w:rsidP="00D242F1">
      <w:pPr>
        <w:spacing w:line="276" w:lineRule="auto"/>
        <w:ind w:left="-284" w:right="-1"/>
        <w:jc w:val="both"/>
        <w:rPr>
          <w:sz w:val="22"/>
          <w:szCs w:val="22"/>
        </w:rPr>
      </w:pPr>
      <w:r w:rsidRPr="0097032E">
        <w:rPr>
          <w:sz w:val="22"/>
          <w:szCs w:val="22"/>
        </w:rPr>
        <w:t>3. Ustrukturyzowana faktura elektroniczna (w przypadku wyboru tej formy dokumentu) winna składać się z danych wymaganych przepisami Ustawy o podatku od towarów i usług oraz min. danych zawierających:</w:t>
      </w:r>
    </w:p>
    <w:p w14:paraId="66A31353" w14:textId="77777777" w:rsidR="00D242F1" w:rsidRPr="0097032E" w:rsidRDefault="00D242F1" w:rsidP="00034021">
      <w:pPr>
        <w:spacing w:line="276" w:lineRule="auto"/>
        <w:ind w:left="-142" w:right="-1"/>
        <w:jc w:val="both"/>
        <w:rPr>
          <w:sz w:val="22"/>
          <w:szCs w:val="22"/>
        </w:rPr>
      </w:pPr>
      <w:r w:rsidRPr="0097032E">
        <w:rPr>
          <w:sz w:val="22"/>
          <w:szCs w:val="22"/>
        </w:rPr>
        <w:t>1) informacje dotyczące odbiorcy płatności;</w:t>
      </w:r>
    </w:p>
    <w:p w14:paraId="19294A65" w14:textId="77777777" w:rsidR="00D242F1" w:rsidRPr="00D242F1" w:rsidRDefault="00D242F1" w:rsidP="00034021">
      <w:pPr>
        <w:spacing w:line="276" w:lineRule="auto"/>
        <w:ind w:left="-142" w:right="-1"/>
        <w:jc w:val="both"/>
        <w:rPr>
          <w:sz w:val="22"/>
          <w:szCs w:val="22"/>
        </w:rPr>
      </w:pPr>
      <w:r w:rsidRPr="00D242F1">
        <w:rPr>
          <w:sz w:val="22"/>
          <w:szCs w:val="22"/>
        </w:rPr>
        <w:lastRenderedPageBreak/>
        <w:t>2) wskazanie Umowy zamówienia publicznego.</w:t>
      </w:r>
    </w:p>
    <w:p w14:paraId="6017C61A" w14:textId="77777777" w:rsidR="00D242F1" w:rsidRPr="00D242F1" w:rsidRDefault="00D242F1" w:rsidP="00D242F1">
      <w:pPr>
        <w:spacing w:line="276" w:lineRule="auto"/>
        <w:ind w:left="-284" w:right="-1"/>
        <w:jc w:val="both"/>
        <w:rPr>
          <w:sz w:val="22"/>
          <w:szCs w:val="22"/>
        </w:rPr>
      </w:pPr>
      <w:r w:rsidRPr="00D242F1">
        <w:rPr>
          <w:sz w:val="22"/>
          <w:szCs w:val="22"/>
        </w:rPr>
        <w:t>4. Zamawiający informuje, że identyfikatorem PEPPOL/adresem PEF Zamawiającego, który pozwoli na złożenie ustrukturyzowanej faktury elektronicznej jest: NIP 7272408670.</w:t>
      </w:r>
    </w:p>
    <w:p w14:paraId="0B17C33E" w14:textId="77777777" w:rsidR="00D242F1" w:rsidRPr="00D242F1" w:rsidRDefault="00D242F1" w:rsidP="00D242F1">
      <w:pPr>
        <w:spacing w:line="276" w:lineRule="auto"/>
        <w:ind w:left="-284" w:right="-1"/>
        <w:jc w:val="both"/>
        <w:rPr>
          <w:sz w:val="22"/>
          <w:szCs w:val="22"/>
        </w:rPr>
      </w:pPr>
      <w:r w:rsidRPr="00D242F1">
        <w:rPr>
          <w:sz w:val="22"/>
          <w:szCs w:val="22"/>
        </w:rPr>
        <w:t>5. Od dnia wejścia w życie zapisów ustawy z dnia 16 czerwca 2023 r. o zmianie ustawy o podatku od towarów i usług oraz niektórych innych ustaw (Dz. U. 2023 poz. 1598), wprowadzającej termin obligatoryjnego obowiązku wystawiania faktur wyłącznie drogą elektroniczną przy użyciu Krajowego Systemu e-Faktur (dalej „KSeF”), w miejsce zapisów ust. 1-2, stosuje się poniższe postanowienia.</w:t>
      </w:r>
    </w:p>
    <w:p w14:paraId="29A9D54D" w14:textId="77777777" w:rsidR="00D242F1" w:rsidRPr="00D242F1" w:rsidRDefault="00D242F1" w:rsidP="00D242F1">
      <w:pPr>
        <w:spacing w:line="276" w:lineRule="auto"/>
        <w:ind w:left="-284" w:right="-1"/>
        <w:jc w:val="both"/>
        <w:rPr>
          <w:sz w:val="22"/>
          <w:szCs w:val="22"/>
        </w:rPr>
      </w:pPr>
      <w:r w:rsidRPr="00D242F1">
        <w:rPr>
          <w:sz w:val="22"/>
          <w:szCs w:val="22"/>
        </w:rPr>
        <w:t>6. Faktura ustrukturyzowana w postaci elektronicznej wystawiona przy użyciu KSeF musi zawierać następujące dane zamawiającego w strukturze logicznej XSD (schemat FA-2):</w:t>
      </w:r>
    </w:p>
    <w:p w14:paraId="7368B227" w14:textId="77777777" w:rsidR="00D242F1" w:rsidRPr="00D242F1" w:rsidRDefault="00D242F1" w:rsidP="00034021">
      <w:pPr>
        <w:spacing w:line="276" w:lineRule="auto"/>
        <w:ind w:left="-142" w:right="-1"/>
        <w:jc w:val="both"/>
        <w:rPr>
          <w:sz w:val="22"/>
          <w:szCs w:val="22"/>
        </w:rPr>
      </w:pPr>
      <w:r w:rsidRPr="00D242F1">
        <w:rPr>
          <w:sz w:val="22"/>
          <w:szCs w:val="22"/>
        </w:rPr>
        <w:t xml:space="preserve">- Podmiot 2 jako Zamawiający: </w:t>
      </w:r>
    </w:p>
    <w:p w14:paraId="12877171" w14:textId="77777777" w:rsidR="00D242F1" w:rsidRPr="00D242F1" w:rsidRDefault="00D242F1" w:rsidP="00034021">
      <w:pPr>
        <w:spacing w:line="276" w:lineRule="auto"/>
        <w:ind w:right="-1"/>
        <w:jc w:val="both"/>
        <w:rPr>
          <w:sz w:val="22"/>
          <w:szCs w:val="22"/>
        </w:rPr>
      </w:pPr>
      <w:r w:rsidRPr="00D242F1">
        <w:rPr>
          <w:sz w:val="22"/>
          <w:szCs w:val="22"/>
        </w:rPr>
        <w:t>……………………………………..</w:t>
      </w:r>
    </w:p>
    <w:p w14:paraId="7117A57C" w14:textId="77777777" w:rsidR="00D242F1" w:rsidRPr="00D242F1" w:rsidRDefault="00D242F1" w:rsidP="00034021">
      <w:pPr>
        <w:spacing w:line="276" w:lineRule="auto"/>
        <w:ind w:right="-1"/>
        <w:jc w:val="both"/>
        <w:rPr>
          <w:sz w:val="22"/>
          <w:szCs w:val="22"/>
        </w:rPr>
      </w:pPr>
      <w:r w:rsidRPr="00D242F1">
        <w:rPr>
          <w:sz w:val="22"/>
          <w:szCs w:val="22"/>
        </w:rPr>
        <w:t>……………………………………</w:t>
      </w:r>
    </w:p>
    <w:p w14:paraId="3334710C" w14:textId="77777777" w:rsidR="00D242F1" w:rsidRPr="00D242F1" w:rsidRDefault="00D242F1" w:rsidP="00034021">
      <w:pPr>
        <w:spacing w:line="276" w:lineRule="auto"/>
        <w:ind w:right="-1"/>
        <w:jc w:val="both"/>
        <w:rPr>
          <w:sz w:val="22"/>
          <w:szCs w:val="22"/>
        </w:rPr>
      </w:pPr>
      <w:r w:rsidRPr="00D242F1">
        <w:rPr>
          <w:sz w:val="22"/>
          <w:szCs w:val="22"/>
        </w:rPr>
        <w:t>NIP: …………………………….</w:t>
      </w:r>
    </w:p>
    <w:p w14:paraId="7DE19B85" w14:textId="77777777" w:rsidR="00D242F1" w:rsidRPr="00D242F1" w:rsidRDefault="00D242F1" w:rsidP="00034021">
      <w:pPr>
        <w:spacing w:line="276" w:lineRule="auto"/>
        <w:ind w:left="-142" w:right="-1"/>
        <w:jc w:val="both"/>
        <w:rPr>
          <w:sz w:val="22"/>
          <w:szCs w:val="22"/>
        </w:rPr>
      </w:pPr>
      <w:r w:rsidRPr="00D242F1">
        <w:rPr>
          <w:sz w:val="22"/>
          <w:szCs w:val="22"/>
        </w:rPr>
        <w:t xml:space="preserve">- Podmiot 3 jako Odbiorca: </w:t>
      </w:r>
    </w:p>
    <w:p w14:paraId="53182611" w14:textId="77777777" w:rsidR="00D242F1" w:rsidRPr="00D242F1" w:rsidRDefault="00D242F1" w:rsidP="00034021">
      <w:pPr>
        <w:spacing w:line="276" w:lineRule="auto"/>
        <w:ind w:right="-1"/>
        <w:jc w:val="both"/>
        <w:rPr>
          <w:sz w:val="22"/>
          <w:szCs w:val="22"/>
        </w:rPr>
      </w:pPr>
      <w:r w:rsidRPr="00D242F1">
        <w:rPr>
          <w:sz w:val="22"/>
          <w:szCs w:val="22"/>
        </w:rPr>
        <w:t>……………………………………..</w:t>
      </w:r>
    </w:p>
    <w:p w14:paraId="6079319E" w14:textId="77777777" w:rsidR="00D242F1" w:rsidRPr="00D242F1" w:rsidRDefault="00D242F1" w:rsidP="00034021">
      <w:pPr>
        <w:spacing w:line="276" w:lineRule="auto"/>
        <w:ind w:right="-1"/>
        <w:jc w:val="both"/>
        <w:rPr>
          <w:sz w:val="22"/>
          <w:szCs w:val="22"/>
        </w:rPr>
      </w:pPr>
      <w:r w:rsidRPr="00D242F1">
        <w:rPr>
          <w:sz w:val="22"/>
          <w:szCs w:val="22"/>
        </w:rPr>
        <w:t>……………………………………</w:t>
      </w:r>
    </w:p>
    <w:p w14:paraId="24715344" w14:textId="77777777" w:rsidR="00D242F1" w:rsidRPr="00D242F1" w:rsidRDefault="00D242F1" w:rsidP="00034021">
      <w:pPr>
        <w:spacing w:line="276" w:lineRule="auto"/>
        <w:ind w:right="-1"/>
        <w:jc w:val="both"/>
        <w:rPr>
          <w:sz w:val="22"/>
          <w:szCs w:val="22"/>
        </w:rPr>
      </w:pPr>
      <w:r w:rsidRPr="00D242F1">
        <w:rPr>
          <w:sz w:val="22"/>
          <w:szCs w:val="22"/>
        </w:rPr>
        <w:t>NIP: …………………………….</w:t>
      </w:r>
    </w:p>
    <w:p w14:paraId="2A941B84" w14:textId="77777777" w:rsidR="00D242F1" w:rsidRPr="00D242F1" w:rsidRDefault="00D242F1" w:rsidP="00D242F1">
      <w:pPr>
        <w:spacing w:line="276" w:lineRule="auto"/>
        <w:ind w:left="-284" w:right="-1"/>
        <w:jc w:val="both"/>
        <w:rPr>
          <w:sz w:val="22"/>
          <w:szCs w:val="22"/>
        </w:rPr>
      </w:pPr>
      <w:r w:rsidRPr="00D242F1">
        <w:rPr>
          <w:sz w:val="22"/>
          <w:szCs w:val="22"/>
        </w:rPr>
        <w:t>7. Zamawiający nie wyraża zgody na otrzymywanie wizualizacji faktury ustrukturyzowanej drogą mailową, skanem, faxem lub innym komunikatorem za wyjątkiem niedostępności lub awarii KSeF, zgodnie z art. 106 ne ust. 1 i 4 ustawy o podatku od towarów i usług oraz w przypadku wskazanym w ust. 9.</w:t>
      </w:r>
    </w:p>
    <w:p w14:paraId="0EF05931" w14:textId="77777777" w:rsidR="00D242F1" w:rsidRPr="00D242F1" w:rsidRDefault="00D242F1" w:rsidP="00D242F1">
      <w:pPr>
        <w:spacing w:line="276" w:lineRule="auto"/>
        <w:ind w:left="-284" w:right="-1"/>
        <w:jc w:val="both"/>
        <w:rPr>
          <w:sz w:val="22"/>
          <w:szCs w:val="22"/>
        </w:rPr>
      </w:pPr>
      <w:r w:rsidRPr="00D242F1">
        <w:rPr>
          <w:sz w:val="22"/>
          <w:szCs w:val="22"/>
        </w:rPr>
        <w:t xml:space="preserve">8. W sytuacji wymienionej w ust. 7 wizualizację faktury ustrukturyzowanej wraz z kodem QR oraz numerem identyfikacyjnym KSeF należy przesłać na adres mailowy: </w:t>
      </w:r>
      <w:r w:rsidRPr="00D242F1">
        <w:rPr>
          <w:sz w:val="22"/>
          <w:szCs w:val="22"/>
          <w:u w:val="single"/>
        </w:rPr>
        <w:t>sekretariat@mcmpolesie.pl</w:t>
      </w:r>
      <w:r w:rsidRPr="00D242F1">
        <w:rPr>
          <w:sz w:val="22"/>
          <w:szCs w:val="22"/>
        </w:rPr>
        <w:t xml:space="preserve"> niezwłocznie, jednakże nie później niż 3 dni po ustaniu niedostępności lub usunięciu awarii KSeF.</w:t>
      </w:r>
    </w:p>
    <w:p w14:paraId="359A7628" w14:textId="77777777" w:rsidR="00D242F1" w:rsidRPr="00D242F1" w:rsidRDefault="00D242F1" w:rsidP="00D242F1">
      <w:pPr>
        <w:spacing w:line="276" w:lineRule="auto"/>
        <w:ind w:left="-284" w:right="-1"/>
        <w:jc w:val="both"/>
        <w:rPr>
          <w:sz w:val="22"/>
          <w:szCs w:val="22"/>
        </w:rPr>
      </w:pPr>
      <w:r w:rsidRPr="00D242F1">
        <w:rPr>
          <w:sz w:val="22"/>
          <w:szCs w:val="22"/>
        </w:rPr>
        <w:t xml:space="preserve">9. Wymagane umową wszelkie załączniki do faktury ustrukturyzowanej należy przesłać w dacie wpływu faktury do KSeF i nadania numeru identyfikacyjnego KSeF na adres mailowy </w:t>
      </w:r>
      <w:r w:rsidRPr="00D242F1">
        <w:rPr>
          <w:sz w:val="22"/>
          <w:szCs w:val="22"/>
          <w:u w:val="single"/>
        </w:rPr>
        <w:t>sekretariat@mcmpolesie.pl</w:t>
      </w:r>
      <w:r w:rsidRPr="00D242F1">
        <w:rPr>
          <w:sz w:val="22"/>
          <w:szCs w:val="22"/>
        </w:rPr>
        <w:t xml:space="preserve"> wraz z wizualizacją faktury ustrukturyzowanej posiadającej kod QR. </w:t>
      </w:r>
    </w:p>
    <w:p w14:paraId="01B3AFB5" w14:textId="77777777" w:rsidR="00D242F1" w:rsidRPr="00D242F1" w:rsidRDefault="00D242F1" w:rsidP="00D242F1">
      <w:pPr>
        <w:spacing w:line="276" w:lineRule="auto"/>
        <w:ind w:left="-284" w:right="-1"/>
        <w:jc w:val="both"/>
        <w:rPr>
          <w:sz w:val="22"/>
          <w:szCs w:val="22"/>
        </w:rPr>
      </w:pPr>
      <w:r w:rsidRPr="00D242F1">
        <w:rPr>
          <w:sz w:val="22"/>
          <w:szCs w:val="22"/>
        </w:rPr>
        <w:t>10. Wynagrodzenie, o którym mowa w §3, płatne będzie przelewem w terminie do 30 dni licząc od dnia następnego po dacie wystawienia faktury ustrukturyzowanej w systemie KSeF na rachunek bankowy Zamawiającego, który znajduje się w prowadzonym przez Szefa Krajowej Administracji Skarbowej w wykazie podatników VAT (tzw. białej liście podatników VAT).</w:t>
      </w:r>
    </w:p>
    <w:p w14:paraId="656857B1" w14:textId="64CA3A91" w:rsidR="00D242F1" w:rsidRPr="00D242F1" w:rsidRDefault="00D242F1" w:rsidP="00D242F1">
      <w:pPr>
        <w:spacing w:line="276" w:lineRule="auto"/>
        <w:ind w:left="-284" w:right="-1"/>
        <w:jc w:val="both"/>
        <w:rPr>
          <w:sz w:val="22"/>
          <w:szCs w:val="22"/>
        </w:rPr>
      </w:pPr>
      <w:r w:rsidRPr="00D242F1">
        <w:rPr>
          <w:sz w:val="22"/>
          <w:szCs w:val="22"/>
        </w:rPr>
        <w:t>11. W przypadku, gdy wskazany przez Wykonawcę rachunek bankowy, na który ma nastąpić zapłata wynagrodzenia, nie widnieje w wykazie podmiotów zarejestrowanych jako podatnicy VAT, niezarejestrowanych oraz wykreślonych i</w:t>
      </w:r>
      <w:r w:rsidR="00034021">
        <w:rPr>
          <w:sz w:val="22"/>
          <w:szCs w:val="22"/>
        </w:rPr>
        <w:t> </w:t>
      </w:r>
      <w:r w:rsidRPr="00D242F1">
        <w:rPr>
          <w:sz w:val="22"/>
          <w:szCs w:val="22"/>
        </w:rPr>
        <w:t>przywróconych do rejestru VAT, Zamawiającemu przysługuje prawo wstrzymania zapłaty wynagrodzenia do czasu uzyskania wpisu tego rachunku bankowego do przedmiotowego wykazu lub wskazania nowego rachunku bankowego ujawnionego w ww. wykazie.</w:t>
      </w:r>
    </w:p>
    <w:p w14:paraId="6EF91032" w14:textId="20B08E86" w:rsidR="00D242F1" w:rsidRPr="00D242F1" w:rsidRDefault="00D242F1" w:rsidP="00D242F1">
      <w:pPr>
        <w:spacing w:line="276" w:lineRule="auto"/>
        <w:ind w:left="-284" w:right="-1"/>
        <w:jc w:val="both"/>
        <w:rPr>
          <w:sz w:val="22"/>
          <w:szCs w:val="22"/>
        </w:rPr>
      </w:pPr>
      <w:r w:rsidRPr="00D242F1">
        <w:rPr>
          <w:sz w:val="22"/>
          <w:szCs w:val="22"/>
        </w:rPr>
        <w:t>12. Okres do czasu uzyskania przez Wykonawcę wpisu rachunku bankowego do przedmiotowego wykazu lub wskazania nowego rachunku bankowego ujawnionego w ww. wykazie nie jest traktowany jako opóźnienie Zamawiającego w</w:t>
      </w:r>
      <w:r w:rsidR="00034021">
        <w:rPr>
          <w:sz w:val="22"/>
          <w:szCs w:val="22"/>
        </w:rPr>
        <w:t> </w:t>
      </w:r>
      <w:r w:rsidRPr="00D242F1">
        <w:rPr>
          <w:sz w:val="22"/>
          <w:szCs w:val="22"/>
        </w:rPr>
        <w:t>zapłacie należnego wynagrodzenia i w takim przypadku nie będą naliczane za ten okres odsetki za opóźnienie w</w:t>
      </w:r>
      <w:r w:rsidR="00034021">
        <w:rPr>
          <w:sz w:val="22"/>
          <w:szCs w:val="22"/>
        </w:rPr>
        <w:t> </w:t>
      </w:r>
      <w:r w:rsidRPr="00D242F1">
        <w:rPr>
          <w:sz w:val="22"/>
          <w:szCs w:val="22"/>
        </w:rPr>
        <w:t>wysokości odsetek ustawowych, jak i uznaje się, że wynagrodzenie nie jest jeszcze należne Wykonawcy w tym okresie.</w:t>
      </w:r>
    </w:p>
    <w:p w14:paraId="63EF3869" w14:textId="77777777" w:rsidR="00D242F1" w:rsidRPr="00D242F1" w:rsidRDefault="00D242F1" w:rsidP="00D242F1">
      <w:pPr>
        <w:spacing w:line="276" w:lineRule="auto"/>
        <w:ind w:left="-284" w:right="-1"/>
        <w:jc w:val="both"/>
        <w:rPr>
          <w:b/>
          <w:sz w:val="22"/>
          <w:szCs w:val="22"/>
        </w:rPr>
      </w:pPr>
      <w:r w:rsidRPr="00D242F1">
        <w:rPr>
          <w:sz w:val="22"/>
          <w:szCs w:val="22"/>
        </w:rPr>
        <w:t>13. W przypadku konieczności zastosowania mechanizmu podzielonej płatności – split payment, gdyby obowiązek zastosowania tego sposobu płatności wynikał z powszechnie obowiązujących przepisów prawa, Wykonawca wyraża zgodę na tę formę płatności.</w:t>
      </w:r>
      <w:r w:rsidRPr="00D242F1">
        <w:rPr>
          <w:b/>
          <w:sz w:val="22"/>
          <w:szCs w:val="22"/>
        </w:rPr>
        <w:t xml:space="preserve"> </w:t>
      </w:r>
    </w:p>
    <w:p w14:paraId="6B5403DC" w14:textId="77777777" w:rsidR="00D242F1" w:rsidRPr="00D242F1" w:rsidRDefault="00D242F1" w:rsidP="00D242F1">
      <w:pPr>
        <w:spacing w:line="276" w:lineRule="auto"/>
        <w:ind w:left="-284" w:right="-1"/>
        <w:jc w:val="center"/>
        <w:rPr>
          <w:b/>
          <w:sz w:val="22"/>
          <w:szCs w:val="22"/>
        </w:rPr>
      </w:pPr>
      <w:r w:rsidRPr="00D242F1">
        <w:rPr>
          <w:b/>
          <w:sz w:val="22"/>
          <w:szCs w:val="22"/>
        </w:rPr>
        <w:t>§ 6</w:t>
      </w:r>
    </w:p>
    <w:p w14:paraId="11250875" w14:textId="77777777" w:rsidR="00D242F1" w:rsidRPr="00D242F1" w:rsidRDefault="00D242F1" w:rsidP="00D242F1">
      <w:pPr>
        <w:spacing w:line="276" w:lineRule="auto"/>
        <w:ind w:left="-284" w:right="-1"/>
        <w:jc w:val="center"/>
        <w:rPr>
          <w:b/>
          <w:sz w:val="22"/>
          <w:szCs w:val="22"/>
        </w:rPr>
      </w:pPr>
      <w:r w:rsidRPr="00D242F1">
        <w:rPr>
          <w:b/>
          <w:sz w:val="22"/>
          <w:szCs w:val="22"/>
        </w:rPr>
        <w:t>Kary umowne</w:t>
      </w:r>
    </w:p>
    <w:p w14:paraId="54C23BF5" w14:textId="77777777" w:rsidR="00D242F1" w:rsidRPr="0097032E" w:rsidRDefault="00D242F1" w:rsidP="00D242F1">
      <w:pPr>
        <w:spacing w:line="276" w:lineRule="auto"/>
        <w:ind w:left="-284" w:right="-1"/>
        <w:jc w:val="both"/>
        <w:rPr>
          <w:strike/>
          <w:sz w:val="22"/>
          <w:szCs w:val="22"/>
        </w:rPr>
      </w:pPr>
      <w:r w:rsidRPr="00D242F1">
        <w:rPr>
          <w:sz w:val="22"/>
          <w:szCs w:val="22"/>
        </w:rPr>
        <w:t xml:space="preserve">1. W przypadku niewykonania albo nienależytego </w:t>
      </w:r>
      <w:r w:rsidRPr="0097032E">
        <w:rPr>
          <w:sz w:val="22"/>
          <w:szCs w:val="22"/>
        </w:rPr>
        <w:t>wykonania Przedmiotu umowy:</w:t>
      </w:r>
    </w:p>
    <w:p w14:paraId="3A82FC79" w14:textId="77777777" w:rsidR="00D242F1" w:rsidRPr="0097032E" w:rsidRDefault="00D242F1" w:rsidP="00D242F1">
      <w:pPr>
        <w:spacing w:line="276" w:lineRule="auto"/>
        <w:ind w:left="-142" w:right="-1"/>
        <w:jc w:val="both"/>
        <w:rPr>
          <w:sz w:val="22"/>
          <w:szCs w:val="22"/>
        </w:rPr>
      </w:pPr>
      <w:r w:rsidRPr="0097032E">
        <w:rPr>
          <w:sz w:val="22"/>
          <w:szCs w:val="22"/>
        </w:rPr>
        <w:lastRenderedPageBreak/>
        <w:t>1) w terminie określonym w §2 ust. 1 oraz §3 ust. 4 i 7 Zamawiający może naliczyć karę umowną w wysokości 0,5% ogólnej wartości brutto Umowy, o której mowa w §4 ust. 1 Umowy, za każdy rozpoczęty dzień zwłoki,</w:t>
      </w:r>
    </w:p>
    <w:p w14:paraId="4E1C78F6" w14:textId="4E5F3682" w:rsidR="00D242F1" w:rsidRPr="0097032E" w:rsidRDefault="00D242F1" w:rsidP="00D242F1">
      <w:pPr>
        <w:spacing w:line="276" w:lineRule="auto"/>
        <w:ind w:left="-142" w:right="-1"/>
        <w:jc w:val="both"/>
        <w:rPr>
          <w:sz w:val="22"/>
          <w:szCs w:val="22"/>
        </w:rPr>
      </w:pPr>
      <w:r w:rsidRPr="0097032E">
        <w:rPr>
          <w:sz w:val="22"/>
          <w:szCs w:val="22"/>
        </w:rPr>
        <w:t xml:space="preserve">2) w terminie określonym w §2 ust. 3 pkt 2, 4, 5 oraz w §2 ust. 6 Zamawiający może naliczyć karę umowną w wysokości 0,2% ogólnej wartości brutto Umowy, o której mowa w §4 ust. 1 Umowy, za każdy rozpoczęty dzień zwłoki. </w:t>
      </w:r>
    </w:p>
    <w:p w14:paraId="35594864" w14:textId="77777777" w:rsidR="00D242F1" w:rsidRPr="0097032E" w:rsidRDefault="00D242F1" w:rsidP="00D242F1">
      <w:pPr>
        <w:spacing w:line="276" w:lineRule="auto"/>
        <w:ind w:left="-284" w:right="-1"/>
        <w:jc w:val="both"/>
        <w:rPr>
          <w:sz w:val="22"/>
          <w:szCs w:val="22"/>
        </w:rPr>
      </w:pPr>
      <w:r w:rsidRPr="0097032E">
        <w:rPr>
          <w:sz w:val="22"/>
          <w:szCs w:val="22"/>
        </w:rPr>
        <w:t>2. Umowa może zostać rozwiązana przez Zamawiającego bez zachowania okresu wypowiedzenia, ze skutkiem natychmiastowym, jeżeli:</w:t>
      </w:r>
    </w:p>
    <w:p w14:paraId="3D3AE1B2" w14:textId="77777777" w:rsidR="00D242F1" w:rsidRPr="0097032E" w:rsidRDefault="00D242F1" w:rsidP="00D242F1">
      <w:pPr>
        <w:spacing w:line="276" w:lineRule="auto"/>
        <w:ind w:left="-142" w:right="-1"/>
        <w:jc w:val="both"/>
        <w:rPr>
          <w:sz w:val="22"/>
          <w:szCs w:val="22"/>
        </w:rPr>
      </w:pPr>
      <w:r w:rsidRPr="0097032E">
        <w:rPr>
          <w:sz w:val="22"/>
          <w:szCs w:val="22"/>
        </w:rPr>
        <w:t>1) Wykonawca narusza istotne postanowienia Umowy, w tym w szczególności:</w:t>
      </w:r>
    </w:p>
    <w:p w14:paraId="16F13A71" w14:textId="19651892" w:rsidR="00D242F1" w:rsidRPr="0097032E" w:rsidRDefault="00D242F1" w:rsidP="00D242F1">
      <w:pPr>
        <w:spacing w:line="276" w:lineRule="auto"/>
        <w:ind w:right="-1"/>
        <w:jc w:val="both"/>
        <w:rPr>
          <w:sz w:val="22"/>
          <w:szCs w:val="22"/>
        </w:rPr>
      </w:pPr>
      <w:r w:rsidRPr="0097032E">
        <w:rPr>
          <w:sz w:val="22"/>
          <w:szCs w:val="22"/>
        </w:rPr>
        <w:t>a) gdy Wykonawca nie dostarczy Sprzętu w terminie określonym w §2 ust. 1;</w:t>
      </w:r>
    </w:p>
    <w:p w14:paraId="3F5BAD2F" w14:textId="77777777" w:rsidR="00D242F1" w:rsidRPr="0097032E" w:rsidRDefault="00D242F1" w:rsidP="00D242F1">
      <w:pPr>
        <w:spacing w:line="276" w:lineRule="auto"/>
        <w:ind w:right="-1"/>
        <w:jc w:val="both"/>
        <w:rPr>
          <w:sz w:val="22"/>
          <w:szCs w:val="22"/>
        </w:rPr>
      </w:pPr>
      <w:r w:rsidRPr="0097032E">
        <w:rPr>
          <w:sz w:val="22"/>
          <w:szCs w:val="22"/>
        </w:rPr>
        <w:t xml:space="preserve">b) gdy wady lub usterki Sprzętu będą się powtarzały (co najmniej 3 razy w okresie gwarancji), z zastrzeżeniem §3 ust. 7; </w:t>
      </w:r>
    </w:p>
    <w:p w14:paraId="3B0FBD64" w14:textId="22311AEF" w:rsidR="00D242F1" w:rsidRPr="0097032E" w:rsidRDefault="00D242F1" w:rsidP="00D242F1">
      <w:pPr>
        <w:spacing w:line="276" w:lineRule="auto"/>
        <w:ind w:right="-1"/>
        <w:jc w:val="both"/>
        <w:rPr>
          <w:sz w:val="22"/>
          <w:szCs w:val="22"/>
        </w:rPr>
      </w:pPr>
      <w:r w:rsidRPr="0097032E">
        <w:rPr>
          <w:sz w:val="22"/>
          <w:szCs w:val="22"/>
        </w:rPr>
        <w:t xml:space="preserve">c) gdy Wykonawca nie usunie wad lub usterek </w:t>
      </w:r>
      <w:r w:rsidR="0067203B" w:rsidRPr="0097032E">
        <w:rPr>
          <w:sz w:val="22"/>
          <w:szCs w:val="22"/>
        </w:rPr>
        <w:t>S</w:t>
      </w:r>
      <w:r w:rsidRPr="0097032E">
        <w:rPr>
          <w:sz w:val="22"/>
          <w:szCs w:val="22"/>
        </w:rPr>
        <w:t>przętu w terminie 5 dni roboczych od dni określonych w §3 ust. 4, chyba, że dostarczy Sprzęt zastępczy zgodnie z 3 ust. 6.</w:t>
      </w:r>
    </w:p>
    <w:p w14:paraId="65E16C95" w14:textId="77777777" w:rsidR="00D242F1" w:rsidRPr="0097032E" w:rsidRDefault="00D242F1" w:rsidP="00D242F1">
      <w:pPr>
        <w:spacing w:line="276" w:lineRule="auto"/>
        <w:ind w:left="-142" w:right="-1"/>
        <w:jc w:val="both"/>
        <w:rPr>
          <w:sz w:val="22"/>
          <w:szCs w:val="22"/>
        </w:rPr>
      </w:pPr>
      <w:r w:rsidRPr="0097032E">
        <w:rPr>
          <w:sz w:val="22"/>
          <w:szCs w:val="22"/>
        </w:rPr>
        <w:t>2) Wykonawca utracił konieczne uprawnienia do realizacji Umowy na rzecz Zamawiającego,</w:t>
      </w:r>
    </w:p>
    <w:p w14:paraId="140F865E" w14:textId="77777777" w:rsidR="00D242F1" w:rsidRPr="0097032E" w:rsidRDefault="00D242F1" w:rsidP="00D242F1">
      <w:pPr>
        <w:spacing w:line="276" w:lineRule="auto"/>
        <w:ind w:left="-142" w:right="-1"/>
        <w:jc w:val="both"/>
        <w:rPr>
          <w:sz w:val="22"/>
          <w:szCs w:val="22"/>
        </w:rPr>
      </w:pPr>
      <w:r w:rsidRPr="0097032E">
        <w:rPr>
          <w:sz w:val="22"/>
          <w:szCs w:val="22"/>
        </w:rPr>
        <w:t>3) zostanie ogłoszona likwidacja/upadłość firmy Wykonawcy, bądź Wykonawca zawiesi działalność,</w:t>
      </w:r>
    </w:p>
    <w:p w14:paraId="32A28FC1" w14:textId="77777777" w:rsidR="00D242F1" w:rsidRPr="0097032E" w:rsidRDefault="00D242F1" w:rsidP="00D242F1">
      <w:pPr>
        <w:spacing w:line="276" w:lineRule="auto"/>
        <w:ind w:left="-284" w:right="-1"/>
        <w:jc w:val="both"/>
        <w:rPr>
          <w:sz w:val="22"/>
          <w:szCs w:val="22"/>
        </w:rPr>
      </w:pPr>
      <w:r w:rsidRPr="0097032E">
        <w:rPr>
          <w:sz w:val="22"/>
          <w:szCs w:val="22"/>
        </w:rPr>
        <w:t>3. Rozwiązanie Umowy, w przypadkach o których mowa w ust. 2 pkt 1 ppkt b) i c), poprzedzone będzie wezwaniem Wykonawcy do usunięcia stwierdzonych uchybień.</w:t>
      </w:r>
    </w:p>
    <w:p w14:paraId="21719D28" w14:textId="77777777" w:rsidR="00D242F1" w:rsidRPr="0097032E" w:rsidRDefault="00D242F1" w:rsidP="00D242F1">
      <w:pPr>
        <w:spacing w:line="276" w:lineRule="auto"/>
        <w:ind w:left="-284" w:right="-1"/>
        <w:jc w:val="both"/>
        <w:rPr>
          <w:sz w:val="22"/>
          <w:szCs w:val="22"/>
        </w:rPr>
      </w:pPr>
      <w:r w:rsidRPr="0097032E">
        <w:rPr>
          <w:sz w:val="22"/>
          <w:szCs w:val="22"/>
        </w:rPr>
        <w:t>4. W przypadku rozwiązania Umowy, o którym mowa w ust. 2 pkt 1, Wykonawca zapłaci karę umowną w wysokości 20% ogólnej wartości brutto Umowy, o której mowa w §4 ust. 1.</w:t>
      </w:r>
    </w:p>
    <w:p w14:paraId="1EA6CA4B" w14:textId="77777777" w:rsidR="00D242F1" w:rsidRPr="00D242F1" w:rsidRDefault="00D242F1" w:rsidP="00D242F1">
      <w:pPr>
        <w:spacing w:line="276" w:lineRule="auto"/>
        <w:ind w:left="-284" w:right="-1"/>
        <w:jc w:val="both"/>
        <w:rPr>
          <w:sz w:val="22"/>
          <w:szCs w:val="22"/>
        </w:rPr>
      </w:pPr>
      <w:r w:rsidRPr="0097032E">
        <w:rPr>
          <w:sz w:val="22"/>
          <w:szCs w:val="22"/>
        </w:rPr>
        <w:t>5. Zmawiający jest uprawniony do odstąpienia od Umowy w terminie 30 dni od dnia powzięcia wiadomości o zaistnieniu istotnej zmiany okoliczności powodującej, że wykonanie Umowy nie leży w i</w:t>
      </w:r>
      <w:r w:rsidRPr="00D242F1">
        <w:rPr>
          <w:sz w:val="22"/>
          <w:szCs w:val="22"/>
        </w:rPr>
        <w:t>nteresie publicznym, czego nie można było przewidzieć w chwili zawarcia Umowy, lub dalsze wykonywanie Umowy może zagrozić podstawowemu interesowi bezpieczeństwa państwa lub bezpieczeństwu publicznemu lub w przypadkach określonych w art. 456 ust. 1 pkt 2 ustawy Pzp.</w:t>
      </w:r>
    </w:p>
    <w:p w14:paraId="7FAB7303" w14:textId="77777777" w:rsidR="00D242F1" w:rsidRPr="00D242F1" w:rsidRDefault="00D242F1" w:rsidP="00D242F1">
      <w:pPr>
        <w:spacing w:line="276" w:lineRule="auto"/>
        <w:ind w:left="-284" w:right="-1"/>
        <w:jc w:val="both"/>
        <w:rPr>
          <w:sz w:val="22"/>
          <w:szCs w:val="22"/>
        </w:rPr>
      </w:pPr>
      <w:r w:rsidRPr="00D242F1">
        <w:rPr>
          <w:sz w:val="22"/>
          <w:szCs w:val="22"/>
        </w:rPr>
        <w:t>6. Karę umowną Wykonawca wpłaci na rachunek bankowy Zamawiającego, po uprzednim pisemnym wezwaniu w postaci noty obciążeniowej zawierającej tytuł obciążenia, wysokość kary oraz termin zapłaty.</w:t>
      </w:r>
    </w:p>
    <w:p w14:paraId="6F683D23" w14:textId="77777777" w:rsidR="00D242F1" w:rsidRPr="0097032E" w:rsidRDefault="00D242F1" w:rsidP="00D242F1">
      <w:pPr>
        <w:spacing w:line="276" w:lineRule="auto"/>
        <w:ind w:left="-284" w:right="-1"/>
        <w:jc w:val="both"/>
        <w:rPr>
          <w:sz w:val="22"/>
          <w:szCs w:val="22"/>
        </w:rPr>
      </w:pPr>
      <w:r w:rsidRPr="00D242F1">
        <w:rPr>
          <w:sz w:val="22"/>
          <w:szCs w:val="22"/>
        </w:rPr>
        <w:t xml:space="preserve">7. Zamawiający zastrzega sobie prawo potrącania kar umownych z </w:t>
      </w:r>
      <w:r w:rsidRPr="0097032E">
        <w:rPr>
          <w:sz w:val="22"/>
          <w:szCs w:val="22"/>
        </w:rPr>
        <w:t>wynagrodzenia należnego Wykonawcy.</w:t>
      </w:r>
    </w:p>
    <w:p w14:paraId="0CFE5C15" w14:textId="77777777" w:rsidR="00D242F1" w:rsidRPr="0097032E" w:rsidRDefault="00D242F1" w:rsidP="00D242F1">
      <w:pPr>
        <w:spacing w:line="276" w:lineRule="auto"/>
        <w:ind w:left="-284" w:right="-1"/>
        <w:jc w:val="both"/>
        <w:rPr>
          <w:sz w:val="22"/>
          <w:szCs w:val="22"/>
        </w:rPr>
      </w:pPr>
      <w:r w:rsidRPr="0097032E">
        <w:rPr>
          <w:sz w:val="22"/>
          <w:szCs w:val="22"/>
        </w:rPr>
        <w:t xml:space="preserve">8. Zamawiający zastrzega sobie prawo do dochodzenia odszkodowania przewyższającego wysokość zastrzeżonych kar umownych na zasadach ogólnych. </w:t>
      </w:r>
    </w:p>
    <w:p w14:paraId="151F488E" w14:textId="77777777" w:rsidR="00D242F1" w:rsidRPr="0097032E" w:rsidRDefault="00D242F1" w:rsidP="00D242F1">
      <w:pPr>
        <w:spacing w:line="276" w:lineRule="auto"/>
        <w:ind w:left="-284" w:right="-1"/>
        <w:jc w:val="both"/>
        <w:rPr>
          <w:sz w:val="22"/>
          <w:szCs w:val="22"/>
        </w:rPr>
      </w:pPr>
      <w:r w:rsidRPr="0097032E">
        <w:rPr>
          <w:sz w:val="22"/>
          <w:szCs w:val="22"/>
        </w:rPr>
        <w:t>9. Wysokość kar umownych, naliczonych przez Zamawiającego, nie może przekroczyć 30% wysokości wynagrodzenia należnego Wykonawcy, o którym mowa w §4 ust. 1.</w:t>
      </w:r>
    </w:p>
    <w:p w14:paraId="6C2F2887" w14:textId="77777777" w:rsidR="00D242F1" w:rsidRPr="0097032E" w:rsidRDefault="00D242F1" w:rsidP="00D242F1">
      <w:pPr>
        <w:spacing w:line="276" w:lineRule="auto"/>
        <w:ind w:left="-284" w:right="-1"/>
        <w:jc w:val="center"/>
        <w:rPr>
          <w:b/>
          <w:bCs/>
          <w:sz w:val="22"/>
          <w:szCs w:val="22"/>
        </w:rPr>
      </w:pPr>
      <w:r w:rsidRPr="0097032E">
        <w:rPr>
          <w:b/>
          <w:bCs/>
          <w:sz w:val="22"/>
          <w:szCs w:val="22"/>
        </w:rPr>
        <w:t>§ 7</w:t>
      </w:r>
    </w:p>
    <w:p w14:paraId="6832C50B" w14:textId="77777777" w:rsidR="00D242F1" w:rsidRPr="0097032E" w:rsidRDefault="00D242F1" w:rsidP="00D242F1">
      <w:pPr>
        <w:spacing w:line="276" w:lineRule="auto"/>
        <w:ind w:left="-284" w:right="-1"/>
        <w:jc w:val="both"/>
        <w:rPr>
          <w:sz w:val="22"/>
          <w:szCs w:val="22"/>
        </w:rPr>
      </w:pPr>
      <w:r w:rsidRPr="0097032E">
        <w:rPr>
          <w:sz w:val="22"/>
          <w:szCs w:val="22"/>
        </w:rPr>
        <w:t>Wykonawca zobowiązuje się do niepodejmowania czynności prawnych mających na celu zmianę wierzyciela Zamawiającego (a w szczególności przelewu wierzytelności, przekazu), bez jego zgody, w formie pisemnej, pod rygorem nieważności, z uwzględnieniem art. 54 ust. 5 ustawy z dnia 15 kwietnia 2011r. o działalności leczniczej (t.j. Dz.U. 2025 poz. 450 ze zm.).</w:t>
      </w:r>
    </w:p>
    <w:p w14:paraId="7EBE1687" w14:textId="77777777" w:rsidR="00D242F1" w:rsidRPr="0097032E" w:rsidRDefault="00D242F1" w:rsidP="00D242F1">
      <w:pPr>
        <w:spacing w:line="276" w:lineRule="auto"/>
        <w:ind w:left="-284" w:right="-1"/>
        <w:jc w:val="center"/>
        <w:rPr>
          <w:b/>
          <w:sz w:val="22"/>
          <w:szCs w:val="22"/>
        </w:rPr>
      </w:pPr>
      <w:r w:rsidRPr="0097032E">
        <w:rPr>
          <w:b/>
          <w:sz w:val="22"/>
          <w:szCs w:val="22"/>
        </w:rPr>
        <w:t>§ 8</w:t>
      </w:r>
    </w:p>
    <w:p w14:paraId="5D732995" w14:textId="77777777" w:rsidR="00D242F1" w:rsidRPr="0097032E" w:rsidRDefault="00D242F1" w:rsidP="00D242F1">
      <w:pPr>
        <w:spacing w:line="276" w:lineRule="auto"/>
        <w:ind w:left="-284" w:right="-1"/>
        <w:jc w:val="center"/>
        <w:rPr>
          <w:b/>
          <w:sz w:val="22"/>
          <w:szCs w:val="22"/>
        </w:rPr>
      </w:pPr>
      <w:r w:rsidRPr="0097032E">
        <w:rPr>
          <w:b/>
          <w:sz w:val="22"/>
          <w:szCs w:val="22"/>
        </w:rPr>
        <w:t>Zmiany Umowy</w:t>
      </w:r>
    </w:p>
    <w:p w14:paraId="260F32BD" w14:textId="77777777" w:rsidR="00D242F1" w:rsidRPr="0097032E" w:rsidRDefault="00D242F1" w:rsidP="00D242F1">
      <w:pPr>
        <w:spacing w:line="276" w:lineRule="auto"/>
        <w:ind w:left="-284" w:right="-1"/>
        <w:jc w:val="both"/>
        <w:rPr>
          <w:sz w:val="22"/>
          <w:szCs w:val="22"/>
        </w:rPr>
      </w:pPr>
      <w:r w:rsidRPr="0097032E">
        <w:rPr>
          <w:sz w:val="22"/>
          <w:szCs w:val="22"/>
        </w:rPr>
        <w:t>1. Zmiany niniejszej Umowy wymagają formy pisemnej pod rygorem nieważności i będą dopuszczalne w sytuacji:</w:t>
      </w:r>
    </w:p>
    <w:p w14:paraId="301A4EEF" w14:textId="77777777" w:rsidR="00D242F1" w:rsidRPr="0097032E" w:rsidRDefault="00D242F1" w:rsidP="00D242F1">
      <w:pPr>
        <w:spacing w:line="276" w:lineRule="auto"/>
        <w:ind w:left="-142" w:right="-1"/>
        <w:jc w:val="both"/>
        <w:rPr>
          <w:sz w:val="22"/>
          <w:szCs w:val="22"/>
        </w:rPr>
      </w:pPr>
      <w:r w:rsidRPr="0097032E">
        <w:rPr>
          <w:sz w:val="22"/>
          <w:szCs w:val="22"/>
        </w:rPr>
        <w:t>1) zmiany obowiązujących przepisów prawa, w zakresie w jakim wynika to z uchwalonej ich treści oraz daty wejścia w życie;</w:t>
      </w:r>
    </w:p>
    <w:p w14:paraId="7C52EB3B" w14:textId="5ACB23B2" w:rsidR="00D242F1" w:rsidRPr="0097032E" w:rsidRDefault="00D242F1" w:rsidP="00D242F1">
      <w:pPr>
        <w:spacing w:line="276" w:lineRule="auto"/>
        <w:ind w:left="-142" w:right="-1"/>
        <w:jc w:val="both"/>
        <w:rPr>
          <w:sz w:val="22"/>
          <w:szCs w:val="22"/>
        </w:rPr>
      </w:pPr>
      <w:r w:rsidRPr="0097032E">
        <w:rPr>
          <w:sz w:val="22"/>
          <w:szCs w:val="22"/>
        </w:rPr>
        <w:t>2) przekształcenia formy prowadzenia działalności przez Zamawiającego lub Wykonawcę</w:t>
      </w:r>
      <w:r w:rsidR="0072450E" w:rsidRPr="0097032E">
        <w:rPr>
          <w:sz w:val="22"/>
          <w:szCs w:val="22"/>
        </w:rPr>
        <w:t>;</w:t>
      </w:r>
    </w:p>
    <w:p w14:paraId="1417306B" w14:textId="77777777" w:rsidR="00D242F1" w:rsidRPr="0097032E" w:rsidRDefault="00D242F1" w:rsidP="00D242F1">
      <w:pPr>
        <w:spacing w:line="276" w:lineRule="auto"/>
        <w:ind w:left="-142" w:right="-1"/>
        <w:jc w:val="both"/>
        <w:rPr>
          <w:sz w:val="22"/>
          <w:szCs w:val="22"/>
        </w:rPr>
      </w:pPr>
      <w:r w:rsidRPr="0097032E">
        <w:rPr>
          <w:sz w:val="22"/>
          <w:szCs w:val="22"/>
        </w:rPr>
        <w:t>3) wycofania Sprzętu z produkcji z przyczyn nie zawinionych przez Wykonawcę.</w:t>
      </w:r>
    </w:p>
    <w:p w14:paraId="58A9479F" w14:textId="64ED746A" w:rsidR="00D242F1" w:rsidRPr="00D242F1" w:rsidRDefault="00D242F1" w:rsidP="00D242F1">
      <w:pPr>
        <w:spacing w:line="276" w:lineRule="auto"/>
        <w:ind w:left="-284" w:right="-1"/>
        <w:jc w:val="both"/>
        <w:rPr>
          <w:sz w:val="22"/>
          <w:szCs w:val="22"/>
        </w:rPr>
      </w:pPr>
      <w:r w:rsidRPr="0097032E">
        <w:rPr>
          <w:sz w:val="22"/>
          <w:szCs w:val="22"/>
        </w:rPr>
        <w:t xml:space="preserve">2. W przypadku wycofania Sprzętu zgodnego ze SWZ z produkcji Wykonawca ma </w:t>
      </w:r>
      <w:r w:rsidRPr="00D242F1">
        <w:rPr>
          <w:sz w:val="22"/>
          <w:szCs w:val="22"/>
        </w:rPr>
        <w:t xml:space="preserve">obowiązek zapewnić dostarczenie przedmiotu zamówienia zamiennego o parametrach nie gorszych od przedmiotu zamówienia objętego Umową pod warunkiem zachowania ceny na poziomie nie wyższym, niż cena określona w ofercie. </w:t>
      </w:r>
    </w:p>
    <w:p w14:paraId="712D74ED" w14:textId="77777777" w:rsidR="00D242F1" w:rsidRPr="00D242F1" w:rsidRDefault="00D242F1" w:rsidP="00D242F1">
      <w:pPr>
        <w:spacing w:line="276" w:lineRule="auto"/>
        <w:ind w:left="-284" w:right="-1"/>
        <w:jc w:val="both"/>
        <w:rPr>
          <w:sz w:val="22"/>
          <w:szCs w:val="22"/>
        </w:rPr>
      </w:pPr>
      <w:bookmarkStart w:id="1" w:name="_Hlk64025890"/>
      <w:r w:rsidRPr="00D242F1">
        <w:rPr>
          <w:sz w:val="22"/>
          <w:szCs w:val="22"/>
        </w:rPr>
        <w:lastRenderedPageBreak/>
        <w:t>3. W sprawach nie uregulowanych w niniejszej Umowie mają zastosowanie przepisy Kodeksu Cywilnego, Prawa zamówień publicznych, zapisy Specyfikacji Warunków Zamówienia oraz oferty Wykonawcy.</w:t>
      </w:r>
    </w:p>
    <w:p w14:paraId="77EBA3F3" w14:textId="77777777" w:rsidR="00D242F1" w:rsidRPr="00D242F1" w:rsidRDefault="00D242F1" w:rsidP="00D242F1">
      <w:pPr>
        <w:spacing w:line="276" w:lineRule="auto"/>
        <w:ind w:left="-284" w:right="-1"/>
        <w:jc w:val="center"/>
        <w:rPr>
          <w:b/>
          <w:sz w:val="22"/>
          <w:szCs w:val="22"/>
        </w:rPr>
      </w:pPr>
      <w:r w:rsidRPr="00D242F1">
        <w:rPr>
          <w:b/>
          <w:sz w:val="22"/>
          <w:szCs w:val="22"/>
        </w:rPr>
        <w:t>§ 9</w:t>
      </w:r>
    </w:p>
    <w:p w14:paraId="25FDAB39" w14:textId="77777777" w:rsidR="00D242F1" w:rsidRPr="00D242F1" w:rsidRDefault="00D242F1" w:rsidP="00D242F1">
      <w:pPr>
        <w:spacing w:line="276" w:lineRule="auto"/>
        <w:ind w:left="-284" w:right="-1"/>
        <w:jc w:val="center"/>
        <w:rPr>
          <w:b/>
          <w:sz w:val="22"/>
          <w:szCs w:val="22"/>
        </w:rPr>
      </w:pPr>
      <w:r w:rsidRPr="00D242F1">
        <w:rPr>
          <w:b/>
          <w:sz w:val="22"/>
          <w:szCs w:val="22"/>
        </w:rPr>
        <w:t>Ochrona danych osobowych</w:t>
      </w:r>
    </w:p>
    <w:bookmarkEnd w:id="1"/>
    <w:p w14:paraId="0F9E6C9F" w14:textId="77777777" w:rsidR="00D242F1" w:rsidRPr="00D242F1" w:rsidRDefault="00D242F1" w:rsidP="00D242F1">
      <w:pPr>
        <w:spacing w:line="276" w:lineRule="auto"/>
        <w:ind w:left="-284" w:right="-1"/>
        <w:jc w:val="both"/>
        <w:rPr>
          <w:sz w:val="22"/>
          <w:szCs w:val="22"/>
        </w:rPr>
      </w:pPr>
      <w:r w:rsidRPr="00D242F1">
        <w:rPr>
          <w:sz w:val="22"/>
          <w:szCs w:val="22"/>
        </w:rPr>
        <w:t>1. Przetwarzanie danych osobowych w zakresie niezbędnym dla realizacji Umowy odbywa się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s.1) i ustawą z dnia 10 maja 2018r. o ochronie danych osobowych (t.j.: Dz.U. 2019 poz. 1781).</w:t>
      </w:r>
    </w:p>
    <w:p w14:paraId="4BB9CB1B" w14:textId="028519E8" w:rsidR="00D242F1" w:rsidRPr="00D242F1" w:rsidRDefault="00D242F1" w:rsidP="00D242F1">
      <w:pPr>
        <w:spacing w:line="276" w:lineRule="auto"/>
        <w:ind w:left="-284" w:right="-1"/>
        <w:jc w:val="both"/>
        <w:rPr>
          <w:sz w:val="22"/>
          <w:szCs w:val="22"/>
        </w:rPr>
      </w:pPr>
      <w:r w:rsidRPr="00D242F1">
        <w:rPr>
          <w:sz w:val="22"/>
          <w:szCs w:val="22"/>
        </w:rPr>
        <w:t xml:space="preserve">2. Przetwarzanie danych obejmuje w szczególności dane osób uczestniczących w realizacji niniejszej Umowy oraz osób działających w imieniu jej Stron. Klauzula informacyjna stanowi załącznik nr …. do Umowy (wg załącznika nr </w:t>
      </w:r>
      <w:r w:rsidR="00A567C6">
        <w:rPr>
          <w:sz w:val="22"/>
          <w:szCs w:val="22"/>
        </w:rPr>
        <w:t>8</w:t>
      </w:r>
      <w:r w:rsidRPr="00D242F1">
        <w:rPr>
          <w:sz w:val="22"/>
          <w:szCs w:val="22"/>
        </w:rPr>
        <w:t xml:space="preserve"> do SWZ). Wykonawca zobowiązuje się do przekazania kopii klauzuli informacyjnej każdej z tych osób, w tym ewentualnym Podwykonawcom i dalszym Podwykonawcom. </w:t>
      </w:r>
    </w:p>
    <w:p w14:paraId="31B19F41" w14:textId="77777777" w:rsidR="00D242F1" w:rsidRPr="00D242F1" w:rsidRDefault="00D242F1" w:rsidP="00D242F1">
      <w:pPr>
        <w:spacing w:line="276" w:lineRule="auto"/>
        <w:ind w:left="-284" w:right="-1"/>
        <w:jc w:val="center"/>
        <w:rPr>
          <w:b/>
          <w:sz w:val="22"/>
          <w:szCs w:val="22"/>
        </w:rPr>
      </w:pPr>
      <w:r w:rsidRPr="00D242F1">
        <w:rPr>
          <w:b/>
          <w:sz w:val="22"/>
          <w:szCs w:val="22"/>
        </w:rPr>
        <w:t>§ 10</w:t>
      </w:r>
    </w:p>
    <w:p w14:paraId="06374F4B" w14:textId="77777777" w:rsidR="00D242F1" w:rsidRPr="00D242F1" w:rsidRDefault="00D242F1" w:rsidP="00D242F1">
      <w:pPr>
        <w:spacing w:line="276" w:lineRule="auto"/>
        <w:ind w:left="-284" w:right="-1"/>
        <w:jc w:val="center"/>
        <w:rPr>
          <w:b/>
          <w:sz w:val="22"/>
          <w:szCs w:val="22"/>
        </w:rPr>
      </w:pPr>
      <w:r w:rsidRPr="00D242F1">
        <w:rPr>
          <w:b/>
          <w:sz w:val="22"/>
          <w:szCs w:val="22"/>
        </w:rPr>
        <w:t>Podwykonawcy</w:t>
      </w:r>
    </w:p>
    <w:p w14:paraId="12E99916" w14:textId="1D732E70" w:rsidR="00D242F1" w:rsidRPr="00D242F1" w:rsidRDefault="00D242F1" w:rsidP="00D242F1">
      <w:pPr>
        <w:spacing w:line="276" w:lineRule="auto"/>
        <w:ind w:left="-284" w:right="-1"/>
        <w:jc w:val="both"/>
        <w:rPr>
          <w:sz w:val="22"/>
          <w:szCs w:val="22"/>
        </w:rPr>
      </w:pPr>
      <w:r w:rsidRPr="00D242F1">
        <w:rPr>
          <w:sz w:val="22"/>
          <w:szCs w:val="22"/>
        </w:rPr>
        <w:t xml:space="preserve">1. Wykonawca zobowiązuje się wykonać przedmiot Umowy siłami własnymi </w:t>
      </w:r>
      <w:r w:rsidR="00374653">
        <w:rPr>
          <w:sz w:val="22"/>
          <w:szCs w:val="22"/>
        </w:rPr>
        <w:t>lub</w:t>
      </w:r>
      <w:r w:rsidRPr="00D242F1">
        <w:rPr>
          <w:sz w:val="22"/>
          <w:szCs w:val="22"/>
        </w:rPr>
        <w:t xml:space="preserve"> przy udziale Podwykonawców zgodnie z zapisami zawartymi w ofercie.</w:t>
      </w:r>
    </w:p>
    <w:p w14:paraId="26A2943F" w14:textId="77777777" w:rsidR="00D242F1" w:rsidRPr="0097032E" w:rsidRDefault="00D242F1" w:rsidP="00D242F1">
      <w:pPr>
        <w:spacing w:line="276" w:lineRule="auto"/>
        <w:ind w:left="-284" w:right="-1"/>
        <w:jc w:val="both"/>
        <w:rPr>
          <w:sz w:val="22"/>
          <w:szCs w:val="22"/>
        </w:rPr>
      </w:pPr>
      <w:r w:rsidRPr="00D242F1">
        <w:rPr>
          <w:sz w:val="22"/>
          <w:szCs w:val="22"/>
        </w:rPr>
        <w:t xml:space="preserve">2. Wykonawca jest zobowiązany do dokonania starannego wyboru Podwykonawców spośród podmiotów mających odpowiednie doświadczenie i kwalifikacje. Zatrudnienie Podwykonawcy nie zwolni Wykonawcy z odpowiedzialności za zgodne z niniejszą Umową wykonanie przedmiotu Umowy powierzonego Podwykonawcy. Ponadto Wykonawca jest zobowiązany sprawować stały nadzór nad realizacją przedmiotu Umowy przez Podwykonawców, dalszych Podwykonawców ich przedstawicieli lub pracowników i ponosi taką odpowiedzialność za ich działania lub zaniechania jak za </w:t>
      </w:r>
      <w:r w:rsidRPr="0097032E">
        <w:rPr>
          <w:sz w:val="22"/>
          <w:szCs w:val="22"/>
        </w:rPr>
        <w:t>własne działania lub zaniechania.</w:t>
      </w:r>
    </w:p>
    <w:p w14:paraId="461DF1A7" w14:textId="0009123D" w:rsidR="00D242F1" w:rsidRPr="0097032E" w:rsidRDefault="00D242F1" w:rsidP="00D242F1">
      <w:pPr>
        <w:spacing w:line="276" w:lineRule="auto"/>
        <w:ind w:left="-284" w:right="-1"/>
        <w:jc w:val="both"/>
        <w:rPr>
          <w:sz w:val="22"/>
          <w:szCs w:val="22"/>
        </w:rPr>
      </w:pPr>
      <w:r w:rsidRPr="0097032E">
        <w:rPr>
          <w:sz w:val="22"/>
          <w:szCs w:val="22"/>
        </w:rPr>
        <w:t xml:space="preserve">3. </w:t>
      </w:r>
      <w:r w:rsidR="00C26EE7" w:rsidRPr="0097032E">
        <w:rPr>
          <w:sz w:val="22"/>
          <w:szCs w:val="22"/>
        </w:rPr>
        <w:t>Przedmiotem umowy o podwykonawstwo lub dalsze podwykonawstwo może być wyłącznie realizacja tej części dostaw lub usług, które wchodzą w zakres przedmiotu niniejszej Umowy zawartej pomiędzy Zamawiającym a</w:t>
      </w:r>
      <w:r w:rsidR="00B244E1" w:rsidRPr="0097032E">
        <w:rPr>
          <w:sz w:val="22"/>
          <w:szCs w:val="22"/>
        </w:rPr>
        <w:t> </w:t>
      </w:r>
      <w:r w:rsidR="00C26EE7" w:rsidRPr="0097032E">
        <w:rPr>
          <w:sz w:val="22"/>
          <w:szCs w:val="22"/>
        </w:rPr>
        <w:t>Wykonawcą.</w:t>
      </w:r>
    </w:p>
    <w:p w14:paraId="05CC796D" w14:textId="77777777" w:rsidR="00D242F1" w:rsidRPr="0097032E" w:rsidRDefault="00D242F1" w:rsidP="00D242F1">
      <w:pPr>
        <w:spacing w:line="276" w:lineRule="auto"/>
        <w:ind w:left="-284" w:right="-1"/>
        <w:jc w:val="both"/>
        <w:rPr>
          <w:sz w:val="22"/>
          <w:szCs w:val="22"/>
        </w:rPr>
      </w:pPr>
      <w:r w:rsidRPr="0097032E">
        <w:rPr>
          <w:sz w:val="22"/>
          <w:szCs w:val="22"/>
        </w:rPr>
        <w:t>4. Wykonawca na pisemne żądanie Zamawiającego ma obowiązek odsunąć od wykonywania przedmiotu Umowy wskazanego przez Zamawiającego Podwykonawcę, jeżeli Zamawiający uzna, że dany Podwykonawca narusza w sposób rażący swoje zobowiązania.</w:t>
      </w:r>
    </w:p>
    <w:p w14:paraId="105AF157" w14:textId="77777777" w:rsidR="00D242F1" w:rsidRPr="00D242F1" w:rsidRDefault="00D242F1" w:rsidP="00D242F1">
      <w:pPr>
        <w:spacing w:line="276" w:lineRule="auto"/>
        <w:ind w:left="-284" w:right="-1"/>
        <w:jc w:val="both"/>
        <w:rPr>
          <w:sz w:val="22"/>
          <w:szCs w:val="22"/>
        </w:rPr>
      </w:pPr>
      <w:r w:rsidRPr="0097032E">
        <w:rPr>
          <w:sz w:val="22"/>
          <w:szCs w:val="22"/>
        </w:rPr>
        <w:t xml:space="preserve">5. W umowie o podwykonawstwo </w:t>
      </w:r>
      <w:r w:rsidRPr="00D242F1">
        <w:rPr>
          <w:sz w:val="22"/>
          <w:szCs w:val="22"/>
        </w:rPr>
        <w:t xml:space="preserve">między Wykonawcą a Podwykonawcą lub dalszym Podwykonawcą należy zapewnić aby: </w:t>
      </w:r>
    </w:p>
    <w:p w14:paraId="0BE94690" w14:textId="77777777" w:rsidR="00D242F1" w:rsidRPr="00D242F1" w:rsidRDefault="00D242F1" w:rsidP="00D242F1">
      <w:pPr>
        <w:spacing w:line="276" w:lineRule="auto"/>
        <w:ind w:left="-142" w:right="-1"/>
        <w:jc w:val="both"/>
        <w:rPr>
          <w:sz w:val="22"/>
          <w:szCs w:val="22"/>
        </w:rPr>
      </w:pPr>
      <w:r w:rsidRPr="00D242F1">
        <w:rPr>
          <w:sz w:val="22"/>
          <w:szCs w:val="22"/>
        </w:rPr>
        <w:t>1) termin zapłaty wynagrodzenia Podwykonawcy lub dalszemu Podwykonawcy był dłuższy niż 30 dni od dnia doręczenia Wykonawcy, Podwykonawcy lub dalszemu Podwykonawcy faktury lub rachunku, potwierdzających wykonanie zleconej Podwykonawcy lub dalszemu Podwykonawcy dostawy lub usługi,</w:t>
      </w:r>
    </w:p>
    <w:p w14:paraId="0F44BF62" w14:textId="77777777" w:rsidR="00D242F1" w:rsidRPr="00D242F1" w:rsidRDefault="00D242F1" w:rsidP="00D242F1">
      <w:pPr>
        <w:spacing w:line="276" w:lineRule="auto"/>
        <w:ind w:left="-142" w:right="-1"/>
        <w:jc w:val="both"/>
        <w:rPr>
          <w:sz w:val="22"/>
          <w:szCs w:val="22"/>
        </w:rPr>
      </w:pPr>
      <w:r w:rsidRPr="00D242F1">
        <w:rPr>
          <w:sz w:val="22"/>
          <w:szCs w:val="22"/>
        </w:rPr>
        <w:t>2) suma wynagrodzeń określona w umowach z Podwykonawcami nie przekraczała wynagrodzenia należnego Wykonawcy z tytułu niniejszej Umowy,</w:t>
      </w:r>
    </w:p>
    <w:p w14:paraId="5B6EC780" w14:textId="77777777" w:rsidR="00D242F1" w:rsidRPr="00D242F1" w:rsidRDefault="00D242F1" w:rsidP="00D242F1">
      <w:pPr>
        <w:spacing w:line="276" w:lineRule="auto"/>
        <w:ind w:left="-142" w:right="-1"/>
        <w:jc w:val="both"/>
        <w:rPr>
          <w:sz w:val="22"/>
          <w:szCs w:val="22"/>
        </w:rPr>
      </w:pPr>
      <w:r w:rsidRPr="00D242F1">
        <w:rPr>
          <w:sz w:val="22"/>
          <w:szCs w:val="22"/>
        </w:rPr>
        <w:t>3) spełnione były wymogi wynikające z przepisów prawa powszechnie obowiązującego, co do których wyłączny jest charakter dyspozytywny, w szczególności postanowienia art. 436 ustawy Pzp.</w:t>
      </w:r>
    </w:p>
    <w:p w14:paraId="43E85C7B" w14:textId="77777777" w:rsidR="00D242F1" w:rsidRPr="00D242F1" w:rsidRDefault="00D242F1" w:rsidP="00D242F1">
      <w:pPr>
        <w:spacing w:line="276" w:lineRule="auto"/>
        <w:ind w:left="-284" w:right="-1"/>
        <w:jc w:val="both"/>
        <w:rPr>
          <w:sz w:val="22"/>
          <w:szCs w:val="22"/>
        </w:rPr>
      </w:pPr>
      <w:r w:rsidRPr="00D242F1">
        <w:rPr>
          <w:sz w:val="22"/>
          <w:szCs w:val="22"/>
        </w:rPr>
        <w:t>6. Wykonawca, Podwykonawca lub dalszy Podwykonawca przedkłada Zamawiającemu poświadczoną za zgodność z oryginałem kopię zawartej umowy o podwykonawstwo, której przedmiotem są dostawy lub usługi, w terminie 7 dni od dnia jej zawarcia lub jeżeli umowa była wcześniej zawarta, w terminie 7 dni od dnia zawarcia niniejszej umowy.</w:t>
      </w:r>
    </w:p>
    <w:p w14:paraId="4430B280" w14:textId="77777777" w:rsidR="00D242F1" w:rsidRPr="00D242F1" w:rsidRDefault="00D242F1" w:rsidP="00D242F1">
      <w:pPr>
        <w:spacing w:line="276" w:lineRule="auto"/>
        <w:ind w:left="-284" w:right="-1"/>
        <w:jc w:val="both"/>
        <w:rPr>
          <w:sz w:val="22"/>
          <w:szCs w:val="22"/>
        </w:rPr>
      </w:pPr>
      <w:r w:rsidRPr="00D242F1">
        <w:rPr>
          <w:sz w:val="22"/>
          <w:szCs w:val="22"/>
        </w:rPr>
        <w:t xml:space="preserve">7. 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Zamawiający, który zgłosił żądanie, o którym mowa powyżej, zobowiązuje się nie uznawać takiego powództwa ani nie zawierać ugody z Podwykonawcą lub dalszym Podwykonawcą bez uzyskania uprzedniej pisemnej zgody na takie czynności ze strony Wykonawcy, jak i wykorzystać dostępne prawnie środki procesowe w celu obrony, </w:t>
      </w:r>
      <w:r w:rsidRPr="00D242F1">
        <w:rPr>
          <w:sz w:val="22"/>
          <w:szCs w:val="22"/>
        </w:rPr>
        <w:lastRenderedPageBreak/>
        <w:t>w szczególności tak by nie doprowadzić do wydania wyroku zaocznego lub uprawomocnienia się nakazu zapłaty na skutek niepodjęcia obrony. Zamawiający, po zgłoszeniu żądania, o którym mowa powyżej, nie będzie w ramach postępowania kwestionować zarzutów zgłaszanych przez Wykonawcę pod rygorem utraty roszczeń regresowych Zamawiającego wobec Wykonawcy. Zamawiający, będzie dokonywał czynności procesowych zgodnie ze wskazaniami Wykonawcy mającymi na celu obronę przed roszczeniami Podwykonawców lub dalszych Podwykonawców. Ponadto Wykonawca zawiadomi Zamawiającego o wszelkich sporach z Podwykonawcami lub dalszymi Podwykonawcami oraz o innych okolicznościach, z którymi w ocenie Wykonawcy wiązać się może wystąpienie przez nich z roszczeniami przeciwko Zamawiającemu, w terminie 14 dni od dnia ich wystąpienia.</w:t>
      </w:r>
    </w:p>
    <w:p w14:paraId="1B3CADD9" w14:textId="77777777" w:rsidR="00D242F1" w:rsidRPr="00D242F1" w:rsidRDefault="00D242F1" w:rsidP="00D242F1">
      <w:pPr>
        <w:spacing w:line="276" w:lineRule="auto"/>
        <w:ind w:left="-284" w:right="-1"/>
        <w:jc w:val="both"/>
        <w:rPr>
          <w:sz w:val="22"/>
          <w:szCs w:val="22"/>
        </w:rPr>
      </w:pPr>
      <w:r w:rsidRPr="00D242F1">
        <w:rPr>
          <w:sz w:val="22"/>
          <w:szCs w:val="22"/>
        </w:rPr>
        <w:t>8. Jeśli zostanie wydany tytuł egzekucyjny przeciwko Zamawiającemu, pomimo dochowania przez Zamawiającego powyższych postanowień, zasądzający zapłatę od Zamawiającego na rzecz Podwykonawcy w oparciu o okoliczność niezapłacenia należności na rzecz tego Podwykonawcy lub dalszego Podwykonawcy przez Wykonawcę, Zamawiający, zaspokoiwszy należności zasądzone od niego tytułem egzekucyjnym, będzie uprawniony w pierwszej kolejności skorzystać z Zabezpieczenia Wykonania w zakresie równym takim zaspokojonym przez Zamawiającego należnościom, a w przypadku gdy zabezpieczenie nie było stosowane lub nie pokryje całości roszczenia, Zamawiającemu przysługuje prawo żądania pokrycia pozostałej części przez Wykonawcę.</w:t>
      </w:r>
    </w:p>
    <w:p w14:paraId="01E60D0A" w14:textId="77777777" w:rsidR="00D242F1" w:rsidRPr="00D242F1" w:rsidRDefault="00D242F1" w:rsidP="00D242F1">
      <w:pPr>
        <w:spacing w:line="276" w:lineRule="auto"/>
        <w:ind w:left="-284" w:right="-1"/>
        <w:jc w:val="both"/>
        <w:rPr>
          <w:sz w:val="22"/>
          <w:szCs w:val="22"/>
        </w:rPr>
      </w:pPr>
      <w:r w:rsidRPr="00D242F1">
        <w:rPr>
          <w:sz w:val="22"/>
          <w:szCs w:val="22"/>
        </w:rPr>
        <w:t>9. Wykonawca, Podwykonawca oraz dalszy Podwykonawca zapewni rozwiązanie umowy z danym Podwykonawcą lub dalszym Podwykonawcą na żądanie Zamawiającego, jeśli w ocenie Zamawiającego czynności lub zaniechania Podwykonawcy lub dalszego Podwykonawcy będą powodowały nienależyte wykonanie niniejszej Umowy przez Wykonawcę.</w:t>
      </w:r>
    </w:p>
    <w:p w14:paraId="718EFCBD" w14:textId="77777777" w:rsidR="00D242F1" w:rsidRPr="00D242F1" w:rsidRDefault="00D242F1" w:rsidP="00D242F1">
      <w:pPr>
        <w:spacing w:line="276" w:lineRule="auto"/>
        <w:ind w:left="-284" w:right="-1"/>
        <w:jc w:val="both"/>
        <w:rPr>
          <w:sz w:val="22"/>
          <w:szCs w:val="22"/>
        </w:rPr>
      </w:pPr>
      <w:r w:rsidRPr="00D242F1">
        <w:rPr>
          <w:sz w:val="22"/>
          <w:szCs w:val="22"/>
        </w:rPr>
        <w:t>10. Podwykonawca oraz dalszy Podwykonawca musi posiadać odpowiednie kwalifikacje i sprzęt, gwarantujące należyte, zgodne z niniejszą Umową, wykonanie umowy o podwykonawstwo.</w:t>
      </w:r>
    </w:p>
    <w:p w14:paraId="1582E323" w14:textId="77777777" w:rsidR="00D242F1" w:rsidRPr="00D242F1" w:rsidRDefault="00D242F1" w:rsidP="00D242F1">
      <w:pPr>
        <w:spacing w:line="276" w:lineRule="auto"/>
        <w:ind w:left="-284" w:right="-1"/>
        <w:jc w:val="both"/>
        <w:rPr>
          <w:sz w:val="22"/>
          <w:szCs w:val="22"/>
        </w:rPr>
      </w:pPr>
      <w:r w:rsidRPr="00D242F1">
        <w:rPr>
          <w:sz w:val="22"/>
          <w:szCs w:val="22"/>
        </w:rPr>
        <w:t>11. Jeżeli zmiana albo rezygnacja z Podwykonawcy dotyczy podmiotu, na którego zasoby Wykonawca powoływał się, na zasadach określonych w dokumentach zamówienia,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na moment dokonywania zmiany.</w:t>
      </w:r>
    </w:p>
    <w:p w14:paraId="595085AA" w14:textId="77777777" w:rsidR="00D242F1" w:rsidRPr="00D242F1" w:rsidRDefault="00D242F1" w:rsidP="00D242F1">
      <w:pPr>
        <w:spacing w:line="276" w:lineRule="auto"/>
        <w:ind w:left="-284" w:right="-1"/>
        <w:jc w:val="both"/>
        <w:rPr>
          <w:sz w:val="22"/>
          <w:szCs w:val="22"/>
        </w:rPr>
      </w:pPr>
      <w:r w:rsidRPr="00D242F1">
        <w:rPr>
          <w:sz w:val="22"/>
          <w:szCs w:val="22"/>
        </w:rPr>
        <w:t>12. Podwykonawca przedstawia oświadczenie oraz dokumenty potwierdzające brak podstaw wykluczenia wobec tego Podwykonawcy na zasadach określonych w dokumentach zamówienia.</w:t>
      </w:r>
    </w:p>
    <w:p w14:paraId="01249D55" w14:textId="77777777" w:rsidR="00D242F1" w:rsidRPr="00D242F1" w:rsidRDefault="00D242F1" w:rsidP="00D242F1">
      <w:pPr>
        <w:spacing w:line="276" w:lineRule="auto"/>
        <w:ind w:left="-284" w:right="-1"/>
        <w:jc w:val="both"/>
        <w:rPr>
          <w:sz w:val="22"/>
          <w:szCs w:val="22"/>
        </w:rPr>
      </w:pPr>
      <w:r w:rsidRPr="00D242F1">
        <w:rPr>
          <w:sz w:val="22"/>
          <w:szCs w:val="22"/>
        </w:rPr>
        <w:t>13. Jeżeli Zamawiający stwierdzi, że wobec danego Podwykonawcy, z którego potencjału skorzystał Wykonawca, zachodzą podstawy wykluczenia, Wykonawca obowiązany jest niezwłocznie zastąpić tego Podwykonawcę lub zrezygnować z powierzenia wykonania części zamówienia Podwykonawcy.</w:t>
      </w:r>
    </w:p>
    <w:p w14:paraId="74B47FCC" w14:textId="77777777" w:rsidR="00D242F1" w:rsidRPr="00D242F1" w:rsidRDefault="00D242F1" w:rsidP="00D242F1">
      <w:pPr>
        <w:spacing w:line="276" w:lineRule="auto"/>
        <w:ind w:left="-284" w:right="-1"/>
        <w:jc w:val="both"/>
        <w:rPr>
          <w:sz w:val="22"/>
          <w:szCs w:val="22"/>
        </w:rPr>
      </w:pPr>
      <w:r w:rsidRPr="00D242F1">
        <w:rPr>
          <w:sz w:val="22"/>
          <w:szCs w:val="22"/>
        </w:rPr>
        <w:t>14. Wykonawca zawiadamia Zamawiającego o wszelkich zmianach danych tj. zmiana nazwy, imion i nazwisk oraz danych kontaktowych Podwykonawców i osób do kontaktów z nimi zaangażowanych w realizacje umów o podwykonawstwo.</w:t>
      </w:r>
    </w:p>
    <w:p w14:paraId="4B979E9C" w14:textId="77777777" w:rsidR="00D242F1" w:rsidRPr="00D242F1" w:rsidRDefault="00D242F1" w:rsidP="00D242F1">
      <w:pPr>
        <w:spacing w:line="276" w:lineRule="auto"/>
        <w:ind w:left="-284" w:right="-1"/>
        <w:jc w:val="center"/>
        <w:rPr>
          <w:b/>
          <w:sz w:val="22"/>
          <w:szCs w:val="22"/>
        </w:rPr>
      </w:pPr>
      <w:r w:rsidRPr="00D242F1">
        <w:rPr>
          <w:b/>
          <w:sz w:val="22"/>
          <w:szCs w:val="22"/>
        </w:rPr>
        <w:t>§ 11</w:t>
      </w:r>
    </w:p>
    <w:p w14:paraId="12ACA276" w14:textId="77777777" w:rsidR="00D242F1" w:rsidRPr="00D242F1" w:rsidRDefault="00D242F1" w:rsidP="00D242F1">
      <w:pPr>
        <w:spacing w:line="276" w:lineRule="auto"/>
        <w:ind w:left="-284" w:right="-1"/>
        <w:jc w:val="center"/>
        <w:rPr>
          <w:b/>
          <w:sz w:val="22"/>
          <w:szCs w:val="22"/>
        </w:rPr>
      </w:pPr>
      <w:r w:rsidRPr="00D242F1">
        <w:rPr>
          <w:b/>
          <w:sz w:val="22"/>
          <w:szCs w:val="22"/>
        </w:rPr>
        <w:t>Osoby odpowiedzialne za realizację Umowy</w:t>
      </w:r>
    </w:p>
    <w:p w14:paraId="03E14FE7" w14:textId="77777777" w:rsidR="00D242F1" w:rsidRPr="00D242F1" w:rsidRDefault="00D242F1" w:rsidP="00D242F1">
      <w:pPr>
        <w:spacing w:line="276" w:lineRule="auto"/>
        <w:ind w:left="-284" w:right="-1"/>
        <w:jc w:val="both"/>
        <w:rPr>
          <w:sz w:val="22"/>
          <w:szCs w:val="22"/>
        </w:rPr>
      </w:pPr>
      <w:r w:rsidRPr="00D242F1">
        <w:rPr>
          <w:sz w:val="22"/>
          <w:szCs w:val="22"/>
        </w:rPr>
        <w:t>1. Osobą reprezentującą Zamawiającego w kontaktach w zakresie realizacji Umowy jest Pan/Pani ………………… tel. ………………., email: …………………</w:t>
      </w:r>
    </w:p>
    <w:p w14:paraId="75C30BE2" w14:textId="77777777" w:rsidR="00D242F1" w:rsidRPr="00D242F1" w:rsidRDefault="00D242F1" w:rsidP="00D242F1">
      <w:pPr>
        <w:spacing w:line="276" w:lineRule="auto"/>
        <w:ind w:left="-284" w:right="-1"/>
        <w:jc w:val="both"/>
        <w:rPr>
          <w:sz w:val="22"/>
          <w:szCs w:val="22"/>
        </w:rPr>
      </w:pPr>
      <w:r w:rsidRPr="00D242F1">
        <w:rPr>
          <w:sz w:val="22"/>
          <w:szCs w:val="22"/>
        </w:rPr>
        <w:t>2. Osobą reprezentującą Wykonawcę w kontaktach w zakresie realizacji Umowy jest Pan/Pani ………………… tel. ………………., email: …………………</w:t>
      </w:r>
    </w:p>
    <w:p w14:paraId="56ABDB6E" w14:textId="77777777" w:rsidR="00D242F1" w:rsidRPr="00D242F1" w:rsidRDefault="00D242F1" w:rsidP="00D242F1">
      <w:pPr>
        <w:spacing w:line="276" w:lineRule="auto"/>
        <w:ind w:left="-284" w:right="-1"/>
        <w:jc w:val="both"/>
        <w:rPr>
          <w:sz w:val="22"/>
          <w:szCs w:val="22"/>
        </w:rPr>
      </w:pPr>
      <w:r w:rsidRPr="00D242F1">
        <w:rPr>
          <w:sz w:val="22"/>
          <w:szCs w:val="22"/>
        </w:rPr>
        <w:t>3. Stronom przysługuje możliwość zmiany osób, o których mowa w ust. 1-2.</w:t>
      </w:r>
    </w:p>
    <w:p w14:paraId="1A0DEE65" w14:textId="77777777" w:rsidR="00D242F1" w:rsidRPr="00D242F1" w:rsidRDefault="00D242F1" w:rsidP="00D242F1">
      <w:pPr>
        <w:spacing w:line="276" w:lineRule="auto"/>
        <w:ind w:left="-284" w:right="-1"/>
        <w:jc w:val="both"/>
        <w:rPr>
          <w:sz w:val="22"/>
          <w:szCs w:val="22"/>
        </w:rPr>
      </w:pPr>
      <w:r w:rsidRPr="00D242F1">
        <w:rPr>
          <w:sz w:val="22"/>
          <w:szCs w:val="22"/>
        </w:rPr>
        <w:t>4. Zmiany osób, o których mowa w ust. 1-2, dokonuje się poprzez pisemne powiadomienie drugiej Strony, wraz z podaniem imienia i nazwiska, służbowego numeru telefonu oraz adresu służbowej poczty elektronicznej osoby zmieniającej jedną z osób, o których mowa w ust. 1-2.</w:t>
      </w:r>
    </w:p>
    <w:p w14:paraId="237F4D98" w14:textId="77777777" w:rsidR="00D242F1" w:rsidRPr="00D242F1" w:rsidRDefault="00D242F1" w:rsidP="00D242F1">
      <w:pPr>
        <w:spacing w:line="276" w:lineRule="auto"/>
        <w:ind w:left="-284" w:right="-1"/>
        <w:jc w:val="both"/>
        <w:rPr>
          <w:sz w:val="22"/>
          <w:szCs w:val="22"/>
        </w:rPr>
      </w:pPr>
      <w:r w:rsidRPr="00D242F1">
        <w:rPr>
          <w:sz w:val="22"/>
          <w:szCs w:val="22"/>
        </w:rPr>
        <w:t>5. Zmiana osób, o których mowa w ust. 1-2, nie wymaga zawarcia aneksu do Umowy.</w:t>
      </w:r>
    </w:p>
    <w:p w14:paraId="65D07CD5" w14:textId="77777777" w:rsidR="00D242F1" w:rsidRPr="00D242F1" w:rsidRDefault="00D242F1" w:rsidP="00D242F1">
      <w:pPr>
        <w:spacing w:line="276" w:lineRule="auto"/>
        <w:ind w:left="-284" w:right="-1"/>
        <w:jc w:val="center"/>
        <w:rPr>
          <w:b/>
          <w:sz w:val="22"/>
          <w:szCs w:val="22"/>
        </w:rPr>
      </w:pPr>
      <w:r w:rsidRPr="00D242F1">
        <w:rPr>
          <w:b/>
          <w:sz w:val="22"/>
          <w:szCs w:val="22"/>
        </w:rPr>
        <w:t>§ 12</w:t>
      </w:r>
    </w:p>
    <w:p w14:paraId="0A51F590" w14:textId="77777777" w:rsidR="00D242F1" w:rsidRPr="00D242F1" w:rsidRDefault="00D242F1" w:rsidP="00D242F1">
      <w:pPr>
        <w:spacing w:line="276" w:lineRule="auto"/>
        <w:ind w:left="-284" w:right="-1"/>
        <w:jc w:val="center"/>
        <w:rPr>
          <w:b/>
          <w:sz w:val="22"/>
          <w:szCs w:val="22"/>
        </w:rPr>
      </w:pPr>
      <w:r w:rsidRPr="00D242F1">
        <w:rPr>
          <w:b/>
          <w:sz w:val="22"/>
          <w:szCs w:val="22"/>
        </w:rPr>
        <w:t>Postanowienia końcowe</w:t>
      </w:r>
    </w:p>
    <w:p w14:paraId="0546444C" w14:textId="77777777" w:rsidR="00D242F1" w:rsidRPr="00D242F1" w:rsidRDefault="00D242F1" w:rsidP="00D242F1">
      <w:pPr>
        <w:spacing w:line="276" w:lineRule="auto"/>
        <w:ind w:left="-284" w:right="-1"/>
        <w:jc w:val="both"/>
        <w:rPr>
          <w:sz w:val="22"/>
          <w:szCs w:val="22"/>
        </w:rPr>
      </w:pPr>
      <w:r w:rsidRPr="00D242F1">
        <w:rPr>
          <w:sz w:val="22"/>
          <w:szCs w:val="22"/>
        </w:rPr>
        <w:lastRenderedPageBreak/>
        <w:t>1. W przypadku powstania sporu na tle niniejszej Umowy, Strony w pierwszej kolejności będą starały się rozwiązać go polubownie, w przypadku, gdy nie dojdą do porozumienia, właściwymi do rozpoznawania sporów będą sądy wg siedziby Zamawiającego.</w:t>
      </w:r>
    </w:p>
    <w:p w14:paraId="73B6C6D0" w14:textId="77777777" w:rsidR="00D242F1" w:rsidRPr="00D242F1" w:rsidRDefault="00D242F1" w:rsidP="00D242F1">
      <w:pPr>
        <w:spacing w:line="276" w:lineRule="auto"/>
        <w:ind w:left="-284" w:right="-1"/>
        <w:jc w:val="both"/>
        <w:rPr>
          <w:sz w:val="22"/>
          <w:szCs w:val="22"/>
        </w:rPr>
      </w:pPr>
      <w:r w:rsidRPr="00D242F1">
        <w:rPr>
          <w:sz w:val="22"/>
          <w:szCs w:val="22"/>
        </w:rPr>
        <w:t>2. Niniejszą Umowę sporządzono w dwóch jednobrzmiących egzemplarzach po jednym dla każdej ze Stron i podpisano w dniu ……… / Niniejszą Umowę zawarto w formie elektronicznej. Umowę uznaje się za zawartą z dniem jej podpisania przez Strony, w dacie złożenia podpisu przez ostatnią z nich.</w:t>
      </w:r>
    </w:p>
    <w:p w14:paraId="45F60409" w14:textId="77777777" w:rsidR="00D242F1" w:rsidRPr="00D242F1" w:rsidRDefault="00D242F1" w:rsidP="00D242F1">
      <w:pPr>
        <w:spacing w:line="276" w:lineRule="auto"/>
        <w:ind w:left="-284" w:right="-1"/>
        <w:jc w:val="center"/>
        <w:rPr>
          <w:sz w:val="22"/>
          <w:szCs w:val="22"/>
        </w:rPr>
      </w:pPr>
    </w:p>
    <w:p w14:paraId="0A05AB75" w14:textId="77777777" w:rsidR="00D242F1" w:rsidRPr="00D242F1" w:rsidRDefault="00D242F1" w:rsidP="00D242F1">
      <w:pPr>
        <w:spacing w:line="276" w:lineRule="auto"/>
        <w:ind w:left="-284" w:right="-1"/>
        <w:jc w:val="center"/>
        <w:rPr>
          <w:b/>
          <w:sz w:val="22"/>
          <w:szCs w:val="22"/>
        </w:rPr>
      </w:pPr>
    </w:p>
    <w:p w14:paraId="168F6758" w14:textId="77777777" w:rsidR="00D242F1" w:rsidRPr="00D242F1" w:rsidRDefault="00D242F1" w:rsidP="00D242F1">
      <w:pPr>
        <w:spacing w:line="276" w:lineRule="auto"/>
        <w:ind w:left="-284" w:right="-1"/>
        <w:jc w:val="center"/>
        <w:rPr>
          <w:b/>
          <w:sz w:val="22"/>
          <w:szCs w:val="22"/>
        </w:rPr>
      </w:pPr>
      <w:r w:rsidRPr="00D242F1">
        <w:rPr>
          <w:b/>
          <w:sz w:val="22"/>
          <w:szCs w:val="22"/>
        </w:rPr>
        <w:t>ZAMAWIAJĄCY:</w:t>
      </w:r>
      <w:r w:rsidRPr="00D242F1">
        <w:rPr>
          <w:b/>
          <w:sz w:val="22"/>
          <w:szCs w:val="22"/>
        </w:rPr>
        <w:tab/>
      </w:r>
      <w:r w:rsidRPr="00D242F1">
        <w:rPr>
          <w:b/>
          <w:sz w:val="22"/>
          <w:szCs w:val="22"/>
        </w:rPr>
        <w:tab/>
      </w:r>
      <w:r w:rsidRPr="00D242F1">
        <w:rPr>
          <w:b/>
          <w:sz w:val="22"/>
          <w:szCs w:val="22"/>
        </w:rPr>
        <w:tab/>
      </w:r>
      <w:r w:rsidRPr="00D242F1">
        <w:rPr>
          <w:b/>
          <w:sz w:val="22"/>
          <w:szCs w:val="22"/>
        </w:rPr>
        <w:tab/>
      </w:r>
      <w:r w:rsidRPr="00D242F1">
        <w:rPr>
          <w:b/>
          <w:sz w:val="22"/>
          <w:szCs w:val="22"/>
        </w:rPr>
        <w:tab/>
      </w:r>
      <w:r w:rsidRPr="00D242F1">
        <w:rPr>
          <w:b/>
          <w:sz w:val="22"/>
          <w:szCs w:val="22"/>
        </w:rPr>
        <w:tab/>
        <w:t xml:space="preserve">WYKONAWCA: </w:t>
      </w:r>
    </w:p>
    <w:p w14:paraId="0F21B97C" w14:textId="77777777" w:rsidR="00C111DD" w:rsidRPr="00380730" w:rsidRDefault="00C111DD" w:rsidP="000E491A">
      <w:pPr>
        <w:spacing w:line="276" w:lineRule="auto"/>
        <w:ind w:left="-426" w:right="-1"/>
        <w:jc w:val="center"/>
        <w:rPr>
          <w:b/>
          <w:bCs/>
          <w:sz w:val="24"/>
          <w:szCs w:val="24"/>
        </w:rPr>
      </w:pPr>
      <w:r w:rsidRPr="00380730">
        <w:rPr>
          <w:b/>
          <w:bCs/>
          <w:sz w:val="24"/>
          <w:szCs w:val="24"/>
        </w:rPr>
        <w:br w:type="page"/>
      </w:r>
    </w:p>
    <w:p w14:paraId="038969DF" w14:textId="2EA50FF6" w:rsidR="00F5474D" w:rsidRPr="00A466B2" w:rsidRDefault="00F5474D" w:rsidP="00F5474D">
      <w:pPr>
        <w:tabs>
          <w:tab w:val="left" w:pos="2295"/>
        </w:tabs>
        <w:jc w:val="right"/>
        <w:rPr>
          <w:i/>
          <w:sz w:val="22"/>
          <w:szCs w:val="22"/>
        </w:rPr>
      </w:pPr>
      <w:r w:rsidRPr="00A466B2">
        <w:rPr>
          <w:i/>
          <w:sz w:val="22"/>
          <w:szCs w:val="22"/>
        </w:rPr>
        <w:lastRenderedPageBreak/>
        <w:t xml:space="preserve">Załącznik nr </w:t>
      </w:r>
      <w:r w:rsidR="003E6049">
        <w:rPr>
          <w:i/>
          <w:sz w:val="22"/>
          <w:szCs w:val="22"/>
        </w:rPr>
        <w:t>8</w:t>
      </w:r>
    </w:p>
    <w:p w14:paraId="49AF37E0" w14:textId="77777777" w:rsidR="00F5474D" w:rsidRPr="00A466B2" w:rsidRDefault="00F5474D" w:rsidP="00F5474D">
      <w:pPr>
        <w:jc w:val="center"/>
        <w:rPr>
          <w:b/>
          <w:bCs/>
          <w:sz w:val="22"/>
          <w:szCs w:val="22"/>
        </w:rPr>
      </w:pPr>
    </w:p>
    <w:p w14:paraId="61FF5820" w14:textId="77777777" w:rsidR="00F5474D" w:rsidRPr="00A466B2" w:rsidRDefault="00F5474D" w:rsidP="00F5474D">
      <w:pPr>
        <w:jc w:val="center"/>
        <w:rPr>
          <w:b/>
          <w:bCs/>
          <w:sz w:val="22"/>
          <w:szCs w:val="22"/>
        </w:rPr>
      </w:pPr>
    </w:p>
    <w:p w14:paraId="1BE4B5F8" w14:textId="77777777" w:rsidR="00F5474D" w:rsidRPr="00A466B2" w:rsidRDefault="00F5474D" w:rsidP="00F5474D">
      <w:pPr>
        <w:jc w:val="center"/>
        <w:rPr>
          <w:b/>
          <w:bCs/>
          <w:sz w:val="22"/>
          <w:szCs w:val="22"/>
        </w:rPr>
      </w:pPr>
    </w:p>
    <w:p w14:paraId="3025A59D" w14:textId="77777777" w:rsidR="00F5474D" w:rsidRPr="00A466B2" w:rsidRDefault="00F5474D" w:rsidP="00F5474D">
      <w:pPr>
        <w:jc w:val="center"/>
        <w:rPr>
          <w:b/>
          <w:bCs/>
          <w:sz w:val="22"/>
          <w:szCs w:val="22"/>
        </w:rPr>
      </w:pPr>
      <w:r w:rsidRPr="00A466B2">
        <w:rPr>
          <w:b/>
          <w:bCs/>
          <w:sz w:val="22"/>
          <w:szCs w:val="22"/>
        </w:rPr>
        <w:t>KLAUZULA INFORMACYJNA RODO</w:t>
      </w:r>
    </w:p>
    <w:p w14:paraId="2F4F4C8E" w14:textId="77777777" w:rsidR="00F5474D" w:rsidRPr="00C26EE7" w:rsidRDefault="00F5474D" w:rsidP="00F5474D">
      <w:pPr>
        <w:rPr>
          <w:b/>
          <w:bCs/>
          <w:sz w:val="22"/>
          <w:szCs w:val="22"/>
        </w:rPr>
      </w:pPr>
    </w:p>
    <w:p w14:paraId="1038B93B" w14:textId="59EA6036" w:rsidR="00F5474D" w:rsidRPr="00C26EE7" w:rsidRDefault="00F5474D">
      <w:pPr>
        <w:pStyle w:val="NormalnyWeb"/>
        <w:numPr>
          <w:ilvl w:val="0"/>
          <w:numId w:val="6"/>
        </w:numPr>
        <w:tabs>
          <w:tab w:val="clear" w:pos="720"/>
        </w:tabs>
        <w:spacing w:beforeAutospacing="0" w:after="0" w:afterAutospacing="0" w:line="360" w:lineRule="auto"/>
        <w:ind w:left="426"/>
        <w:jc w:val="both"/>
        <w:rPr>
          <w:rStyle w:val="Uwydatnienie"/>
          <w:i w:val="0"/>
          <w:iCs w:val="0"/>
        </w:rPr>
      </w:pPr>
      <w:r w:rsidRPr="00C26EE7">
        <w:rPr>
          <w:rStyle w:val="Uwydatnienie"/>
          <w:i w:val="0"/>
          <w:iCs w:val="0"/>
        </w:rPr>
        <w:t xml:space="preserve">Administratorem Pani/Pana danych osobowych jest </w:t>
      </w:r>
      <w:r w:rsidR="00C32598" w:rsidRPr="00C26EE7">
        <w:rPr>
          <w:rStyle w:val="Uwydatnienie"/>
          <w:i w:val="0"/>
          <w:iCs w:val="0"/>
        </w:rPr>
        <w:t>Miejskie Centrum Medyczne „Polesie”, adres: ul.</w:t>
      </w:r>
      <w:r w:rsidR="00C26EE7" w:rsidRPr="00C26EE7">
        <w:rPr>
          <w:rStyle w:val="Uwydatnienie"/>
          <w:i w:val="0"/>
          <w:iCs w:val="0"/>
        </w:rPr>
        <w:t> </w:t>
      </w:r>
      <w:r w:rsidR="00C32598" w:rsidRPr="00C26EE7">
        <w:rPr>
          <w:rStyle w:val="Uwydatnienie"/>
          <w:i w:val="0"/>
          <w:iCs w:val="0"/>
        </w:rPr>
        <w:t>A. Struga 86, 90-557 Łódź.</w:t>
      </w:r>
    </w:p>
    <w:p w14:paraId="6B26D782" w14:textId="0AAE6682" w:rsidR="00F5474D" w:rsidRPr="00C26EE7" w:rsidRDefault="00F5474D">
      <w:pPr>
        <w:pStyle w:val="NormalnyWeb"/>
        <w:numPr>
          <w:ilvl w:val="0"/>
          <w:numId w:val="6"/>
        </w:numPr>
        <w:spacing w:beforeAutospacing="0" w:after="0" w:afterAutospacing="0" w:line="360" w:lineRule="auto"/>
        <w:ind w:left="426"/>
        <w:jc w:val="both"/>
        <w:rPr>
          <w:rStyle w:val="Uwydatnienie"/>
          <w:i w:val="0"/>
          <w:iCs w:val="0"/>
        </w:rPr>
      </w:pPr>
      <w:r w:rsidRPr="00C26EE7">
        <w:rPr>
          <w:rStyle w:val="Uwydatnienie"/>
          <w:i w:val="0"/>
          <w:iCs w:val="0"/>
        </w:rPr>
        <w:t xml:space="preserve">Administrator wyznaczył Inspektora Ochrony Danych, z którym kontakt w sprawach dotyczących przetwarzania danych osobowych lub realizacji praw osób, których dane dotyczą jest możliwy za pośrednictwem poczty elektronicznej pod adresem e-mail: </w:t>
      </w:r>
      <w:hyperlink r:id="rId12" w:history="1">
        <w:r w:rsidR="004B4661" w:rsidRPr="00C26EE7">
          <w:rPr>
            <w:rStyle w:val="Hipercze"/>
            <w:color w:val="auto"/>
          </w:rPr>
          <w:t>iod@mcmpolesie.pl</w:t>
        </w:r>
      </w:hyperlink>
      <w:r w:rsidR="004B4661" w:rsidRPr="00C26EE7">
        <w:rPr>
          <w:rStyle w:val="Uwydatnienie"/>
          <w:i w:val="0"/>
          <w:iCs w:val="0"/>
        </w:rPr>
        <w:t>.</w:t>
      </w:r>
    </w:p>
    <w:p w14:paraId="4C269694" w14:textId="77777777" w:rsidR="00F5474D" w:rsidRPr="00A466B2" w:rsidRDefault="00F5474D">
      <w:pPr>
        <w:pStyle w:val="NormalnyWeb"/>
        <w:numPr>
          <w:ilvl w:val="0"/>
          <w:numId w:val="6"/>
        </w:numPr>
        <w:spacing w:beforeAutospacing="0" w:after="0" w:afterAutospacing="0" w:line="360" w:lineRule="auto"/>
        <w:ind w:left="426"/>
        <w:jc w:val="both"/>
        <w:rPr>
          <w:rStyle w:val="Uwydatnienie"/>
          <w:i w:val="0"/>
          <w:iCs w:val="0"/>
        </w:rPr>
      </w:pPr>
      <w:r w:rsidRPr="00A466B2">
        <w:rPr>
          <w:rStyle w:val="Uwydatnienie"/>
          <w:i w:val="0"/>
          <w:iCs w:val="0"/>
        </w:rPr>
        <w:t xml:space="preserve">Centrum przetwarza dane osób uczestniczących w realizacji niniejszej umowy. Celem zbierania danych jest realizacja umowy nr …………………………………... </w:t>
      </w:r>
    </w:p>
    <w:p w14:paraId="7F6B8B72" w14:textId="77777777" w:rsidR="00F5474D" w:rsidRPr="00A466B2" w:rsidRDefault="00F5474D">
      <w:pPr>
        <w:pStyle w:val="NormalnyWeb"/>
        <w:numPr>
          <w:ilvl w:val="0"/>
          <w:numId w:val="6"/>
        </w:numPr>
        <w:spacing w:beforeAutospacing="0" w:after="0" w:afterAutospacing="0" w:line="360" w:lineRule="auto"/>
        <w:ind w:left="426"/>
        <w:jc w:val="both"/>
        <w:rPr>
          <w:rStyle w:val="Uwydatnienie"/>
          <w:i w:val="0"/>
          <w:iCs w:val="0"/>
        </w:rPr>
      </w:pPr>
      <w:r w:rsidRPr="00A466B2">
        <w:rPr>
          <w:rStyle w:val="Uwydatnienie"/>
          <w:i w:val="0"/>
          <w:iCs w:val="0"/>
        </w:rPr>
        <w:t xml:space="preserve">Przysługuje Pani/Panu prawo dostępu do treści danych oraz ich sprostowania, usunięcia lub ograniczenia przetwarzania, a także prawo sprzeciwu, zażądania zaprzestania przetwarzania i przenoszenia danych, jak również prawo do cofnięcia zgody w dowolnym momencie oraz prawo do wniesienia skargi do organu nadzorczego, którym w zakresie ochrony danych osobowych jest </w:t>
      </w:r>
      <w:r w:rsidRPr="00A466B2">
        <w:t>Prezes Urzędu Ochrony Danych Osobowych.</w:t>
      </w:r>
    </w:p>
    <w:p w14:paraId="5BD192E4" w14:textId="77777777" w:rsidR="00F5474D" w:rsidRPr="00A466B2" w:rsidRDefault="00F5474D">
      <w:pPr>
        <w:pStyle w:val="NormalnyWeb"/>
        <w:numPr>
          <w:ilvl w:val="0"/>
          <w:numId w:val="6"/>
        </w:numPr>
        <w:spacing w:beforeAutospacing="0" w:after="0" w:afterAutospacing="0" w:line="360" w:lineRule="auto"/>
        <w:ind w:left="426"/>
        <w:jc w:val="both"/>
        <w:rPr>
          <w:rStyle w:val="Uwydatnienie"/>
          <w:i w:val="0"/>
          <w:iCs w:val="0"/>
        </w:rPr>
      </w:pPr>
      <w:r w:rsidRPr="00A466B2">
        <w:rPr>
          <w:rStyle w:val="Uwydatnienie"/>
          <w:i w:val="0"/>
          <w:iCs w:val="0"/>
        </w:rPr>
        <w:t xml:space="preserve">Podawanie danych jest dobrowolne, lecz niezbędne do realizacji umowy.  </w:t>
      </w:r>
    </w:p>
    <w:p w14:paraId="11FD260C" w14:textId="77777777" w:rsidR="00F5474D" w:rsidRPr="00A466B2" w:rsidRDefault="00F5474D">
      <w:pPr>
        <w:pStyle w:val="NormalnyWeb"/>
        <w:numPr>
          <w:ilvl w:val="0"/>
          <w:numId w:val="6"/>
        </w:numPr>
        <w:spacing w:beforeAutospacing="0" w:after="0" w:afterAutospacing="0" w:line="360" w:lineRule="auto"/>
        <w:ind w:left="426"/>
        <w:jc w:val="both"/>
        <w:rPr>
          <w:rStyle w:val="Uwydatnienie"/>
          <w:i w:val="0"/>
          <w:iCs w:val="0"/>
        </w:rPr>
      </w:pPr>
      <w:r w:rsidRPr="00A466B2">
        <w:rPr>
          <w:rStyle w:val="Uwydatnienie"/>
          <w:i w:val="0"/>
          <w:iCs w:val="0"/>
        </w:rPr>
        <w:t>Dane udostępnione przez Panią/Pana nie będą podlegały udostępnieniu podmiotom trzecim. Odbiorcami danych będą tylko instytucje uprawnione z mocy prawa lub upoważnione przez zainteresowanego.</w:t>
      </w:r>
    </w:p>
    <w:p w14:paraId="37A95F72" w14:textId="77777777" w:rsidR="00F5474D" w:rsidRPr="00A466B2" w:rsidRDefault="00F5474D">
      <w:pPr>
        <w:pStyle w:val="NormalnyWeb"/>
        <w:numPr>
          <w:ilvl w:val="0"/>
          <w:numId w:val="6"/>
        </w:numPr>
        <w:spacing w:beforeAutospacing="0" w:after="0" w:afterAutospacing="0" w:line="360" w:lineRule="auto"/>
        <w:ind w:left="426"/>
        <w:jc w:val="both"/>
        <w:rPr>
          <w:rStyle w:val="Uwydatnienie"/>
          <w:i w:val="0"/>
          <w:iCs w:val="0"/>
        </w:rPr>
      </w:pPr>
      <w:r w:rsidRPr="00A466B2">
        <w:rPr>
          <w:rStyle w:val="Uwydatnienie"/>
          <w:i w:val="0"/>
          <w:iCs w:val="0"/>
        </w:rPr>
        <w:t>Administrator danych nie ma zamiaru przekazywać danych osobowych do państwa trzeciego lub organizacji międzynarodowych.</w:t>
      </w:r>
    </w:p>
    <w:p w14:paraId="77BF5E05" w14:textId="77777777" w:rsidR="00F5474D" w:rsidRPr="00A466B2" w:rsidRDefault="00F5474D">
      <w:pPr>
        <w:pStyle w:val="NormalnyWeb"/>
        <w:numPr>
          <w:ilvl w:val="0"/>
          <w:numId w:val="6"/>
        </w:numPr>
        <w:spacing w:beforeAutospacing="0" w:after="0" w:afterAutospacing="0" w:line="360" w:lineRule="auto"/>
        <w:ind w:left="426"/>
        <w:jc w:val="both"/>
        <w:rPr>
          <w:rFonts w:ascii="Arial" w:hAnsi="Arial" w:cs="Arial"/>
          <w:b/>
        </w:rPr>
      </w:pPr>
      <w:r w:rsidRPr="00A466B2">
        <w:rPr>
          <w:rStyle w:val="Uwydatnienie"/>
          <w:i w:val="0"/>
          <w:iCs w:val="0"/>
        </w:rPr>
        <w:t>Dane osobowe będą przechowywane przez okres niezbędny dla realizacji umowy oraz okres przewidziany przepisami prawa dla przedmiotu realizacji umowy.</w:t>
      </w:r>
    </w:p>
    <w:p w14:paraId="0386DC35" w14:textId="77777777" w:rsidR="00F5474D" w:rsidRPr="00A466B2" w:rsidRDefault="00F5474D" w:rsidP="00F5474D">
      <w:pPr>
        <w:suppressAutoHyphens/>
        <w:spacing w:line="276" w:lineRule="auto"/>
        <w:ind w:left="426"/>
        <w:jc w:val="both"/>
        <w:rPr>
          <w:b/>
          <w:bCs/>
          <w:sz w:val="22"/>
          <w:szCs w:val="22"/>
        </w:rPr>
      </w:pPr>
    </w:p>
    <w:p w14:paraId="67BA906E" w14:textId="77777777" w:rsidR="00F5474D" w:rsidRPr="00A466B2" w:rsidRDefault="00F5474D" w:rsidP="00F5474D">
      <w:pPr>
        <w:shd w:val="clear" w:color="auto" w:fill="FFFFFF"/>
        <w:ind w:left="426" w:right="-143"/>
        <w:rPr>
          <w:sz w:val="22"/>
          <w:szCs w:val="22"/>
        </w:rPr>
      </w:pPr>
    </w:p>
    <w:p w14:paraId="7B43A81F" w14:textId="77777777" w:rsidR="00F5474D" w:rsidRPr="00A466B2" w:rsidRDefault="00F5474D" w:rsidP="00F5474D">
      <w:pPr>
        <w:ind w:left="-426" w:right="-1"/>
        <w:jc w:val="center"/>
        <w:rPr>
          <w:b/>
          <w:bCs/>
          <w:sz w:val="24"/>
          <w:szCs w:val="24"/>
        </w:rPr>
      </w:pPr>
    </w:p>
    <w:p w14:paraId="5F920278" w14:textId="16322470" w:rsidR="00D61C37" w:rsidRDefault="00D61C37" w:rsidP="00A5191D">
      <w:pPr>
        <w:spacing w:after="160"/>
        <w:jc w:val="right"/>
        <w:rPr>
          <w:bCs/>
          <w:i/>
        </w:rPr>
      </w:pPr>
    </w:p>
    <w:sectPr w:rsidR="00D61C37" w:rsidSect="00A710AB">
      <w:headerReference w:type="default" r:id="rId13"/>
      <w:footerReference w:type="default" r:id="rId14"/>
      <w:headerReference w:type="first" r:id="rId15"/>
      <w:pgSz w:w="11907" w:h="16840" w:code="9"/>
      <w:pgMar w:top="851" w:right="709" w:bottom="992" w:left="992" w:header="284" w:footer="30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9CB1D" w14:textId="77777777" w:rsidR="00656935" w:rsidRDefault="00656935" w:rsidP="002C758C">
      <w:r>
        <w:separator/>
      </w:r>
    </w:p>
  </w:endnote>
  <w:endnote w:type="continuationSeparator" w:id="0">
    <w:p w14:paraId="031E2B40" w14:textId="77777777" w:rsidR="00656935" w:rsidRDefault="00656935" w:rsidP="002C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FE0A" w14:textId="77777777" w:rsidR="00F91FF2" w:rsidRPr="00195C93" w:rsidRDefault="00F91FF2" w:rsidP="00F91FF2">
    <w:pPr>
      <w:pStyle w:val="Stopka"/>
      <w:jc w:val="center"/>
      <w:rPr>
        <w:i/>
        <w:iCs/>
        <w:vertAlign w:val="superscript"/>
      </w:rPr>
    </w:pPr>
    <w:r w:rsidRPr="00195C93">
      <w:rPr>
        <w:i/>
        <w:iCs/>
        <w:vertAlign w:val="superscript"/>
      </w:rPr>
      <w:t>Zakup finansowany z środków projektu grantowego nr: FERS.03.07-IP.07-0001/23 pod nazwą „Dostępność Plus dla AOS”, realizowanego w ramach programu Fundusze Europejskie dla</w:t>
    </w:r>
    <w:r>
      <w:rPr>
        <w:i/>
        <w:iCs/>
        <w:vertAlign w:val="superscript"/>
      </w:rPr>
      <w:t> </w:t>
    </w:r>
    <w:r w:rsidRPr="00195C93">
      <w:rPr>
        <w:i/>
        <w:iCs/>
        <w:vertAlign w:val="superscript"/>
      </w:rPr>
      <w:t>Rozwoju Społecznego 2021-2027, współfinansowanego ze środków Europejskiego Funduszu Społecznego Plus.</w:t>
    </w:r>
  </w:p>
  <w:p w14:paraId="66F76551" w14:textId="1FA3E64F" w:rsidR="00B60CD9" w:rsidRDefault="00B60CD9" w:rsidP="006E4C6A">
    <w:pPr>
      <w:pStyle w:val="Stopka"/>
      <w:jc w:val="right"/>
    </w:pPr>
    <w:r>
      <w:fldChar w:fldCharType="begin"/>
    </w:r>
    <w:r>
      <w:instrText>PAGE   \* MERGEFORMAT</w:instrText>
    </w:r>
    <w:r>
      <w:fldChar w:fldCharType="separate"/>
    </w:r>
    <w:r w:rsidR="004754D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FE731" w14:textId="4BC7DF41" w:rsidR="004754DC" w:rsidRPr="00195C93" w:rsidRDefault="00195C93" w:rsidP="00195C93">
    <w:pPr>
      <w:pStyle w:val="Stopka"/>
      <w:jc w:val="center"/>
      <w:rPr>
        <w:i/>
        <w:iCs/>
        <w:vertAlign w:val="superscript"/>
      </w:rPr>
    </w:pPr>
    <w:r w:rsidRPr="00195C93">
      <w:rPr>
        <w:i/>
        <w:iCs/>
        <w:vertAlign w:val="superscript"/>
      </w:rPr>
      <w:t>Zakup finansowany z środków projektu grantowego nr: FERS.03.07-IP.07-0001/23 pod nazwą „Dostępność Plus dla AOS”, realizowanego w ramach programu Fundusze Europejskie dla</w:t>
    </w:r>
    <w:r>
      <w:rPr>
        <w:i/>
        <w:iCs/>
        <w:vertAlign w:val="superscript"/>
      </w:rPr>
      <w:t> </w:t>
    </w:r>
    <w:r w:rsidRPr="00195C93">
      <w:rPr>
        <w:i/>
        <w:iCs/>
        <w:vertAlign w:val="superscript"/>
      </w:rPr>
      <w:t>Rozwoju Społecznego 2021-2027, współfinansowanego ze środków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9D8F5" w14:textId="0D802266" w:rsidR="00A710AB" w:rsidRPr="00F008AE" w:rsidRDefault="00F008AE" w:rsidP="00F008AE">
    <w:pPr>
      <w:pStyle w:val="Stopka"/>
      <w:jc w:val="center"/>
      <w:rPr>
        <w:i/>
        <w:iCs/>
        <w:vertAlign w:val="superscript"/>
      </w:rPr>
    </w:pPr>
    <w:r w:rsidRPr="00195C93">
      <w:rPr>
        <w:i/>
        <w:iCs/>
        <w:vertAlign w:val="superscript"/>
      </w:rPr>
      <w:t>Zakup finansowany z środków projektu grantowego nr: FERS.03.07-IP.07-0001/23 pod nazwą „Dostępność Plus dla AOS”, realizowanego w ramach programu Fundusze Europejskie dla</w:t>
    </w:r>
    <w:r>
      <w:rPr>
        <w:i/>
        <w:iCs/>
        <w:vertAlign w:val="superscript"/>
      </w:rPr>
      <w:t> </w:t>
    </w:r>
    <w:r w:rsidRPr="00195C93">
      <w:rPr>
        <w:i/>
        <w:iCs/>
        <w:vertAlign w:val="superscript"/>
      </w:rPr>
      <w:t>Rozwoju Społecznego 2021-2027, współfinansowanego ze środków Europejskiego Funduszu Społecznego Plus.</w:t>
    </w:r>
  </w:p>
  <w:p w14:paraId="00E97F2C" w14:textId="463744C6" w:rsidR="00B60CD9" w:rsidRDefault="00B60CD9" w:rsidP="00546D28">
    <w:pPr>
      <w:pStyle w:val="Stopka"/>
      <w:tabs>
        <w:tab w:val="left" w:pos="1616"/>
        <w:tab w:val="center" w:pos="5102"/>
        <w:tab w:val="right" w:pos="10206"/>
      </w:tabs>
      <w:jc w:val="right"/>
    </w:pPr>
    <w:r>
      <w:fldChar w:fldCharType="begin"/>
    </w:r>
    <w:r>
      <w:instrText>PAGE   \* MERGEFORMAT</w:instrText>
    </w:r>
    <w:r>
      <w:fldChar w:fldCharType="separate"/>
    </w:r>
    <w:r w:rsidR="004754DC">
      <w:rPr>
        <w:noProof/>
      </w:rPr>
      <w:t>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1EFD9" w14:textId="77777777" w:rsidR="00656935" w:rsidRDefault="00656935" w:rsidP="002C758C">
      <w:r>
        <w:separator/>
      </w:r>
    </w:p>
  </w:footnote>
  <w:footnote w:type="continuationSeparator" w:id="0">
    <w:p w14:paraId="6E4EEAD8" w14:textId="77777777" w:rsidR="00656935" w:rsidRDefault="00656935" w:rsidP="002C758C">
      <w:r>
        <w:continuationSeparator/>
      </w:r>
    </w:p>
  </w:footnote>
  <w:footnote w:id="1">
    <w:p w14:paraId="0A2EDF5A" w14:textId="77777777" w:rsidR="00B60CD9" w:rsidRPr="00360102" w:rsidRDefault="00B60CD9" w:rsidP="004B1445">
      <w:pPr>
        <w:pStyle w:val="Tekstprzypisudolnego"/>
        <w:rPr>
          <w:sz w:val="15"/>
          <w:szCs w:val="15"/>
        </w:rPr>
      </w:pPr>
      <w:r w:rsidRPr="00D04554">
        <w:rPr>
          <w:rStyle w:val="Odwoanieprzypisudolnego"/>
        </w:rPr>
        <w:footnoteRef/>
      </w:r>
      <w:r w:rsidRPr="00D04554">
        <w:rPr>
          <w:b/>
          <w:bCs/>
        </w:rPr>
        <w:t xml:space="preserve"> </w:t>
      </w:r>
      <w:r w:rsidRPr="00360102">
        <w:rPr>
          <w:i/>
          <w:iCs/>
          <w:sz w:val="15"/>
          <w:szCs w:val="15"/>
        </w:rPr>
        <w:t>w przypadku składania oferty przez więcej niż jednego Wykonawcę wymaga się wypełnieni</w:t>
      </w:r>
      <w:r>
        <w:rPr>
          <w:i/>
          <w:iCs/>
          <w:sz w:val="15"/>
          <w:szCs w:val="15"/>
        </w:rPr>
        <w:t>a</w:t>
      </w:r>
      <w:r w:rsidRPr="00360102">
        <w:rPr>
          <w:i/>
          <w:iCs/>
          <w:sz w:val="15"/>
          <w:szCs w:val="15"/>
        </w:rPr>
        <w:t xml:space="preserve"> dla każdego Wykonawcy osobno;</w:t>
      </w:r>
    </w:p>
  </w:footnote>
  <w:footnote w:id="2">
    <w:p w14:paraId="187F59E7" w14:textId="7FFEBB93" w:rsidR="00924D07" w:rsidRPr="00021F4A" w:rsidRDefault="00924D07" w:rsidP="002416A0">
      <w:pPr>
        <w:pStyle w:val="Tekstprzypisudolnego"/>
        <w:ind w:left="142" w:hanging="142"/>
        <w:jc w:val="both"/>
      </w:pPr>
      <w:r w:rsidRPr="00021F4A">
        <w:rPr>
          <w:rStyle w:val="Odwoanieprzypisudolnego"/>
        </w:rPr>
        <w:footnoteRef/>
      </w:r>
      <w:r w:rsidRPr="00021F4A">
        <w:t xml:space="preserve"> </w:t>
      </w:r>
      <w:r w:rsidRPr="00021F4A">
        <w:rPr>
          <w:i/>
          <w:sz w:val="15"/>
          <w:szCs w:val="15"/>
        </w:rPr>
        <w:t xml:space="preserve">w przypadku braku wskazania oferowanego okresu gwarancji, </w:t>
      </w:r>
      <w:r w:rsidR="00DB31CB" w:rsidRPr="00021F4A">
        <w:rPr>
          <w:i/>
          <w:sz w:val="15"/>
          <w:szCs w:val="15"/>
        </w:rPr>
        <w:t>Zamawiający uzna, że Wykonawca oferuje najkrótszy okres gwarancji, tzn. 24 miesiące od daty dostawy i przyzna 0 pkt</w:t>
      </w:r>
      <w:r w:rsidR="002416A0" w:rsidRPr="00021F4A">
        <w:rPr>
          <w:i/>
          <w:sz w:val="15"/>
          <w:szCs w:val="15"/>
        </w:rPr>
        <w:t>, zaś w przypadku wskazania okresu gwarancji w niepełnych miesiącach Zamawiający dokona przeliczenia poprzez zaokrąglenie w dół do pełnych miesięcy</w:t>
      </w:r>
      <w:r w:rsidR="00DB31CB" w:rsidRPr="00021F4A">
        <w:rPr>
          <w:i/>
          <w:sz w:val="15"/>
          <w:szCs w:val="15"/>
        </w:rPr>
        <w:t>;</w:t>
      </w:r>
    </w:p>
  </w:footnote>
  <w:footnote w:id="3">
    <w:p w14:paraId="7905B3DC" w14:textId="349CEEAF" w:rsidR="004C4753" w:rsidRPr="00021F4A" w:rsidRDefault="004C4753" w:rsidP="00F008AE">
      <w:pPr>
        <w:pStyle w:val="Tekstprzypisudolnego"/>
        <w:ind w:left="142" w:hanging="142"/>
        <w:jc w:val="both"/>
      </w:pPr>
      <w:r w:rsidRPr="00021F4A">
        <w:rPr>
          <w:rStyle w:val="Odwoanieprzypisudolnego"/>
        </w:rPr>
        <w:footnoteRef/>
      </w:r>
      <w:r w:rsidRPr="00021F4A">
        <w:t xml:space="preserve"> </w:t>
      </w:r>
      <w:r w:rsidRPr="00021F4A">
        <w:rPr>
          <w:i/>
          <w:sz w:val="15"/>
          <w:szCs w:val="15"/>
        </w:rPr>
        <w:t xml:space="preserve">w przypadku braku wskazania terminu dostawy, </w:t>
      </w:r>
      <w:r w:rsidR="002C577E" w:rsidRPr="00021F4A">
        <w:rPr>
          <w:i/>
          <w:sz w:val="15"/>
          <w:szCs w:val="15"/>
        </w:rPr>
        <w:t>Zamawiający uzna, że Wykonawca oferuje najdłuższy termin dostawy, tzn. 10 tygodni od dnia podpisania umowy i przyzna 0 pkt.</w:t>
      </w:r>
      <w:r w:rsidR="002416A0" w:rsidRPr="00021F4A">
        <w:rPr>
          <w:i/>
          <w:sz w:val="15"/>
          <w:szCs w:val="15"/>
        </w:rPr>
        <w:t>, zaś w przypadku wskazania terminu dostawy w niepełnych tygodniach Zamawiający dokona przeliczenia poprzez zaokrąglenie w górę do pełnych tygodni;</w:t>
      </w:r>
    </w:p>
  </w:footnote>
  <w:footnote w:id="4">
    <w:p w14:paraId="1FB3FEAC" w14:textId="77777777" w:rsidR="00B60CD9" w:rsidRPr="009F7748" w:rsidRDefault="00B60CD9" w:rsidP="00375941">
      <w:pPr>
        <w:pStyle w:val="Tekstpodstawowy3"/>
        <w:jc w:val="both"/>
        <w:rPr>
          <w:b w:val="0"/>
          <w:sz w:val="15"/>
          <w:szCs w:val="15"/>
          <w:vertAlign w:val="superscript"/>
          <w:lang w:val="pl-PL"/>
        </w:rPr>
      </w:pPr>
      <w:r w:rsidRPr="00D04554">
        <w:rPr>
          <w:rStyle w:val="Odwoanieprzypisudolnego"/>
          <w:b w:val="0"/>
          <w:bCs/>
          <w:sz w:val="20"/>
        </w:rPr>
        <w:footnoteRef/>
      </w:r>
      <w:r w:rsidRPr="00D04554">
        <w:rPr>
          <w:b w:val="0"/>
          <w:bCs/>
          <w:sz w:val="20"/>
        </w:rPr>
        <w:t xml:space="preserve"> </w:t>
      </w:r>
      <w:r w:rsidRPr="009F7748">
        <w:rPr>
          <w:b w:val="0"/>
          <w:i/>
          <w:sz w:val="15"/>
          <w:szCs w:val="15"/>
        </w:rPr>
        <w:t>niewłaściwe skreślić;</w:t>
      </w:r>
    </w:p>
  </w:footnote>
  <w:footnote w:id="5">
    <w:p w14:paraId="573DDCCE" w14:textId="77777777" w:rsidR="00B60CD9" w:rsidRPr="009F7748" w:rsidRDefault="00B60CD9" w:rsidP="00375941">
      <w:pPr>
        <w:pStyle w:val="Tekstpodstawowy3"/>
        <w:jc w:val="both"/>
        <w:rPr>
          <w:b w:val="0"/>
          <w:i/>
          <w:sz w:val="15"/>
          <w:szCs w:val="15"/>
        </w:rPr>
      </w:pPr>
      <w:r w:rsidRPr="00D04554">
        <w:rPr>
          <w:rStyle w:val="Odwoanieprzypisudolnego"/>
          <w:b w:val="0"/>
          <w:bCs/>
          <w:sz w:val="20"/>
        </w:rPr>
        <w:footnoteRef/>
      </w:r>
      <w:r w:rsidRPr="00D04554">
        <w:rPr>
          <w:sz w:val="20"/>
        </w:rPr>
        <w:t xml:space="preserve"> </w:t>
      </w:r>
      <w:r w:rsidRPr="009F7748">
        <w:rPr>
          <w:b w:val="0"/>
          <w:i/>
          <w:sz w:val="15"/>
          <w:szCs w:val="15"/>
        </w:rPr>
        <w:t>należy podać firmy Podwykonawców oraz części zamówienia, które zostaną powierzone Podwykonawcom</w:t>
      </w:r>
      <w:r>
        <w:rPr>
          <w:b w:val="0"/>
          <w:i/>
          <w:sz w:val="15"/>
          <w:szCs w:val="15"/>
          <w:lang w:val="pl-PL"/>
        </w:rPr>
        <w:t>, o ile są wiadome</w:t>
      </w:r>
      <w:r w:rsidRPr="009F7748">
        <w:rPr>
          <w:b w:val="0"/>
          <w:i/>
          <w:sz w:val="15"/>
          <w:szCs w:val="15"/>
        </w:rPr>
        <w:t>;</w:t>
      </w:r>
    </w:p>
  </w:footnote>
  <w:footnote w:id="6">
    <w:p w14:paraId="7B4CC03F" w14:textId="77777777" w:rsidR="00B60CD9" w:rsidRPr="009F7748" w:rsidRDefault="00B60CD9" w:rsidP="00375941">
      <w:pPr>
        <w:pStyle w:val="Tekstpodstawowy3"/>
        <w:jc w:val="both"/>
        <w:rPr>
          <w:b w:val="0"/>
          <w:i/>
          <w:sz w:val="15"/>
          <w:szCs w:val="15"/>
          <w:lang w:val="pl-PL"/>
        </w:rPr>
      </w:pPr>
      <w:r w:rsidRPr="00D04554">
        <w:rPr>
          <w:rStyle w:val="Odwoanieprzypisudolnego"/>
          <w:b w:val="0"/>
          <w:bCs/>
          <w:sz w:val="20"/>
        </w:rPr>
        <w:footnoteRef/>
      </w:r>
      <w:r w:rsidRPr="00D04554">
        <w:rPr>
          <w:sz w:val="20"/>
        </w:rPr>
        <w:t xml:space="preserve"> </w:t>
      </w:r>
      <w:r w:rsidRPr="000234A7">
        <w:rPr>
          <w:b w:val="0"/>
          <w:i/>
          <w:sz w:val="15"/>
          <w:szCs w:val="15"/>
        </w:rPr>
        <w:t>podać nazwy plików, w których informacje oferty są uprawnione do utajnienia, w przypadku braku wskazania plików Zamawiający uzna, że oferta oraz wszelkie załączniki do niej są jawne</w:t>
      </w:r>
      <w:r w:rsidRPr="009F7748">
        <w:rPr>
          <w:b w:val="0"/>
          <w:i/>
          <w:sz w:val="15"/>
          <w:szCs w:val="15"/>
          <w:lang w:val="pl-PL"/>
        </w:rPr>
        <w:t>;</w:t>
      </w:r>
    </w:p>
  </w:footnote>
  <w:footnote w:id="7">
    <w:p w14:paraId="4A7822ED" w14:textId="77777777" w:rsidR="00B60CD9" w:rsidRPr="004D4901" w:rsidRDefault="00B60CD9" w:rsidP="00375941">
      <w:pPr>
        <w:pStyle w:val="Tekstpodstawowy3"/>
        <w:jc w:val="both"/>
        <w:rPr>
          <w:b w:val="0"/>
          <w:sz w:val="15"/>
          <w:szCs w:val="15"/>
          <w:vertAlign w:val="superscript"/>
          <w:lang w:val="pl-PL"/>
        </w:rPr>
      </w:pPr>
      <w:r w:rsidRPr="00D04554">
        <w:rPr>
          <w:rStyle w:val="Odwoanieprzypisudolnego"/>
          <w:b w:val="0"/>
          <w:bCs/>
          <w:sz w:val="20"/>
        </w:rPr>
        <w:footnoteRef/>
      </w:r>
      <w:r w:rsidRPr="00682BC5">
        <w:rPr>
          <w:sz w:val="16"/>
          <w:szCs w:val="16"/>
        </w:rPr>
        <w:t xml:space="preserve"> </w:t>
      </w:r>
      <w:r w:rsidRPr="009F7748">
        <w:rPr>
          <w:b w:val="0"/>
          <w:i/>
          <w:sz w:val="15"/>
          <w:szCs w:val="15"/>
        </w:rPr>
        <w:t>niewłaściwe skreślić;</w:t>
      </w:r>
    </w:p>
  </w:footnote>
  <w:footnote w:id="8">
    <w:p w14:paraId="7DE0C99E" w14:textId="77777777" w:rsidR="00B60CD9" w:rsidRPr="009F7748" w:rsidRDefault="00B60CD9" w:rsidP="00375941">
      <w:pPr>
        <w:pStyle w:val="Tekstpodstawowy3"/>
        <w:jc w:val="both"/>
        <w:rPr>
          <w:b w:val="0"/>
          <w:i/>
          <w:sz w:val="15"/>
          <w:szCs w:val="15"/>
        </w:rPr>
      </w:pPr>
      <w:r w:rsidRPr="00D04554">
        <w:rPr>
          <w:rStyle w:val="Odwoanieprzypisudolnego"/>
          <w:b w:val="0"/>
          <w:bCs/>
          <w:sz w:val="20"/>
        </w:rPr>
        <w:footnoteRef/>
      </w:r>
      <w:r w:rsidRPr="00D04554">
        <w:rPr>
          <w:b w:val="0"/>
          <w:bCs/>
          <w:sz w:val="20"/>
        </w:rPr>
        <w:t xml:space="preserve"> </w:t>
      </w:r>
      <w:r w:rsidRPr="009F7748">
        <w:rPr>
          <w:b w:val="0"/>
          <w:i/>
          <w:sz w:val="15"/>
          <w:szCs w:val="15"/>
          <w:lang w:val="pl-PL"/>
        </w:rPr>
        <w:t>wpisać część zamówienia, która będzie prowadziła do powstania u Zamawiającego obowiązku podatkowego zgodnie z przepisami o podatku od towarów i usług.</w:t>
      </w:r>
    </w:p>
  </w:footnote>
  <w:footnote w:id="9">
    <w:p w14:paraId="33A3A557" w14:textId="77777777" w:rsidR="00B60CD9" w:rsidRPr="00F07ACF" w:rsidRDefault="00B60CD9" w:rsidP="00375941">
      <w:pPr>
        <w:pStyle w:val="Tekstprzypisudolnego"/>
        <w:jc w:val="both"/>
        <w:rPr>
          <w:i/>
          <w:sz w:val="14"/>
          <w:szCs w:val="14"/>
        </w:rPr>
      </w:pPr>
      <w:r w:rsidRPr="00D04554">
        <w:rPr>
          <w:rStyle w:val="Odwoanieprzypisudolnego"/>
          <w:bCs/>
        </w:rPr>
        <w:footnoteRef/>
      </w:r>
      <w:r w:rsidRPr="00B91639">
        <w:rPr>
          <w:bCs/>
          <w:sz w:val="18"/>
          <w:szCs w:val="18"/>
        </w:rPr>
        <w:t xml:space="preserve"> </w:t>
      </w:r>
      <w:r w:rsidRPr="00F07ACF">
        <w:rPr>
          <w:i/>
          <w:sz w:val="14"/>
          <w:szCs w:val="14"/>
        </w:rPr>
        <w:t xml:space="preserve">niewłaściwe skreślić, zgodnie z definicją: </w:t>
      </w:r>
    </w:p>
    <w:p w14:paraId="280AC6A9" w14:textId="77777777" w:rsidR="00B60CD9" w:rsidRPr="00F07ACF" w:rsidRDefault="00B60CD9" w:rsidP="00375941">
      <w:pPr>
        <w:pStyle w:val="Tekstprzypisudolnego"/>
        <w:ind w:left="142"/>
        <w:jc w:val="both"/>
        <w:rPr>
          <w:i/>
          <w:sz w:val="14"/>
          <w:szCs w:val="14"/>
        </w:rPr>
      </w:pPr>
      <w:r w:rsidRPr="00F07ACF">
        <w:rPr>
          <w:i/>
          <w:sz w:val="14"/>
          <w:szCs w:val="14"/>
          <w:u w:val="single"/>
        </w:rPr>
        <w:t>Mikroprzedsiębiorstwo:</w:t>
      </w:r>
      <w:r w:rsidRPr="00F07ACF">
        <w:rPr>
          <w:i/>
          <w:sz w:val="14"/>
          <w:szCs w:val="14"/>
        </w:rPr>
        <w:t xml:space="preserve"> zatrudnia mniej niż 10 osób, a jego roczny obrót lub roczna suma bilansowa nie przekracza 2 mln EUR.</w:t>
      </w:r>
    </w:p>
    <w:p w14:paraId="407402E2" w14:textId="77777777" w:rsidR="00B60CD9" w:rsidRPr="00F07ACF" w:rsidRDefault="00B60CD9" w:rsidP="00375941">
      <w:pPr>
        <w:pStyle w:val="Tekstprzypisudolnego"/>
        <w:ind w:left="142"/>
        <w:jc w:val="both"/>
        <w:rPr>
          <w:i/>
          <w:sz w:val="14"/>
          <w:szCs w:val="14"/>
        </w:rPr>
      </w:pPr>
      <w:r w:rsidRPr="00F07ACF">
        <w:rPr>
          <w:i/>
          <w:sz w:val="14"/>
          <w:szCs w:val="14"/>
          <w:u w:val="single"/>
        </w:rPr>
        <w:t>Małe przedsiębiorstwo</w:t>
      </w:r>
      <w:r w:rsidRPr="00F07ACF">
        <w:rPr>
          <w:i/>
          <w:sz w:val="14"/>
          <w:szCs w:val="14"/>
        </w:rPr>
        <w:t>: zatrudnia mniej niż 50 osób, a jego roczny obrót lub roczna suma bilansowa nie przekracza 10 mln EUR.</w:t>
      </w:r>
    </w:p>
    <w:p w14:paraId="3D9F6880" w14:textId="77777777" w:rsidR="00B60CD9" w:rsidRPr="00F07ACF" w:rsidRDefault="00B60CD9" w:rsidP="00375941">
      <w:pPr>
        <w:pStyle w:val="Tekstprzypisudolnego"/>
        <w:ind w:left="142"/>
        <w:jc w:val="both"/>
        <w:rPr>
          <w:i/>
          <w:sz w:val="14"/>
          <w:szCs w:val="14"/>
        </w:rPr>
      </w:pPr>
      <w:r w:rsidRPr="00F07ACF">
        <w:rPr>
          <w:i/>
          <w:sz w:val="14"/>
          <w:szCs w:val="14"/>
          <w:u w:val="single"/>
        </w:rPr>
        <w:t>Średnie przedsiębiorstwo</w:t>
      </w:r>
      <w:r w:rsidRPr="00F07ACF">
        <w:rPr>
          <w:i/>
          <w:sz w:val="14"/>
          <w:szCs w:val="14"/>
        </w:rPr>
        <w:t>: nie jest mikroprzedsiębiorstwem ani małym przedsiębiorstwem, zatrudnia mniej niż 250 osób, a jego roczny obrót nie przekracza 50 mln EUR lub roczna suma bilansowa nie przekracza 43 mln EUR.</w:t>
      </w:r>
    </w:p>
    <w:p w14:paraId="2778CC85" w14:textId="77777777" w:rsidR="00B60CD9" w:rsidRPr="00B91639" w:rsidRDefault="00B60CD9" w:rsidP="00375941">
      <w:pPr>
        <w:pStyle w:val="Tekstprzypisudolnego"/>
        <w:ind w:left="142"/>
        <w:jc w:val="both"/>
        <w:rPr>
          <w:sz w:val="18"/>
          <w:szCs w:val="18"/>
        </w:rPr>
      </w:pPr>
      <w:r w:rsidRPr="00F07ACF">
        <w:rPr>
          <w:i/>
          <w:sz w:val="14"/>
          <w:szCs w:val="14"/>
          <w:u w:val="single"/>
        </w:rPr>
        <w:t>Duże przedsiębiorstwo</w:t>
      </w:r>
      <w:r w:rsidRPr="00F07ACF">
        <w:rPr>
          <w:i/>
          <w:sz w:val="14"/>
          <w:szCs w:val="14"/>
        </w:rPr>
        <w:t>: nie jest mikroprzedsiębiorstwem, małym przedsiębiorstwem ani średnim przedsiębiorstwem.</w:t>
      </w:r>
    </w:p>
  </w:footnote>
  <w:footnote w:id="10">
    <w:p w14:paraId="6D959722" w14:textId="77777777" w:rsidR="00B60CD9" w:rsidRPr="008958DE" w:rsidRDefault="00B60CD9" w:rsidP="00F5474D">
      <w:pPr>
        <w:pStyle w:val="Tekstprzypisudolnego"/>
        <w:rPr>
          <w:i/>
          <w:sz w:val="16"/>
          <w:szCs w:val="16"/>
        </w:rPr>
      </w:pPr>
      <w:r w:rsidRPr="00AA330E">
        <w:rPr>
          <w:rStyle w:val="Odwoanieprzypisudolnego"/>
        </w:rPr>
        <w:footnoteRef/>
      </w:r>
      <w:r>
        <w:t xml:space="preserve"> </w:t>
      </w:r>
      <w:r>
        <w:rPr>
          <w:i/>
          <w:sz w:val="16"/>
          <w:szCs w:val="16"/>
        </w:rPr>
        <w:t>n</w:t>
      </w:r>
      <w:r w:rsidRPr="008958DE">
        <w:rPr>
          <w:i/>
          <w:sz w:val="16"/>
          <w:szCs w:val="16"/>
        </w:rPr>
        <w:t>ale</w:t>
      </w:r>
      <w:r>
        <w:rPr>
          <w:i/>
          <w:sz w:val="16"/>
          <w:szCs w:val="16"/>
        </w:rPr>
        <w:t>ży zaznaczyć odpowiedni kwadrat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0AC01" w14:textId="77777777" w:rsidR="00D828EF" w:rsidRDefault="00D828EF" w:rsidP="00D828EF">
    <w:pPr>
      <w:pStyle w:val="Nagwek"/>
    </w:pPr>
    <w:r>
      <w:rPr>
        <w:noProof/>
      </w:rPr>
      <w:drawing>
        <wp:inline distT="0" distB="0" distL="0" distR="0" wp14:anchorId="3AC38771" wp14:editId="7A2FD529">
          <wp:extent cx="5815803" cy="817199"/>
          <wp:effectExtent l="0" t="0" r="0" b="1951"/>
          <wp:docPr id="1324225387"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815803" cy="817199"/>
                  </a:xfrm>
                  <a:prstGeom prst="rect">
                    <a:avLst/>
                  </a:prstGeom>
                  <a:noFill/>
                  <a:ln>
                    <a:noFill/>
                    <a:prstDash/>
                  </a:ln>
                </pic:spPr>
              </pic:pic>
            </a:graphicData>
          </a:graphic>
        </wp:inline>
      </w:drawing>
    </w:r>
  </w:p>
  <w:p w14:paraId="604AD1DF" w14:textId="77777777" w:rsidR="00B60CD9" w:rsidRDefault="00B60CD9" w:rsidP="000B5882">
    <w:pPr>
      <w:pStyle w:val="Nagwek"/>
      <w:ind w:right="360"/>
      <w:rPr>
        <w:i/>
        <w:sz w:val="18"/>
        <w:szCs w:val="18"/>
      </w:rPr>
    </w:pPr>
  </w:p>
  <w:p w14:paraId="316243C3" w14:textId="1FADD004" w:rsidR="00B60CD9" w:rsidRPr="0093001D" w:rsidRDefault="00B60CD9" w:rsidP="000B5882">
    <w:pPr>
      <w:pStyle w:val="Nagwek"/>
      <w:ind w:right="360"/>
      <w:rPr>
        <w:i/>
      </w:rPr>
    </w:pPr>
    <w:r w:rsidRPr="0093001D">
      <w:rPr>
        <w:i/>
      </w:rPr>
      <w:t xml:space="preserve">Numer postępowania: </w:t>
    </w:r>
    <w:r w:rsidR="006B5F12" w:rsidRPr="0093001D">
      <w:rPr>
        <w:i/>
      </w:rPr>
      <w:t>1/</w:t>
    </w:r>
    <w:r w:rsidR="00350710" w:rsidRPr="0093001D">
      <w:rPr>
        <w:i/>
      </w:rPr>
      <w:t>ZP/</w:t>
    </w:r>
    <w:r w:rsidR="006B5F12" w:rsidRPr="0093001D">
      <w:rPr>
        <w:i/>
      </w:rPr>
      <w:t>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7D7A5" w14:textId="77777777" w:rsidR="00B60CD9" w:rsidRDefault="00B60CD9">
    <w:pPr>
      <w:pStyle w:val="Nagwek"/>
    </w:pPr>
  </w:p>
  <w:p w14:paraId="051FCD85" w14:textId="77777777" w:rsidR="00D828EF" w:rsidRDefault="00D828EF" w:rsidP="00D828EF">
    <w:pPr>
      <w:pStyle w:val="Nagwek"/>
    </w:pPr>
    <w:r>
      <w:rPr>
        <w:noProof/>
      </w:rPr>
      <w:drawing>
        <wp:inline distT="0" distB="0" distL="0" distR="0" wp14:anchorId="301C1686" wp14:editId="4098D6CA">
          <wp:extent cx="5815803" cy="817199"/>
          <wp:effectExtent l="0" t="0" r="0" b="1951"/>
          <wp:docPr id="1836151513"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815803" cy="817199"/>
                  </a:xfrm>
                  <a:prstGeom prst="rect">
                    <a:avLst/>
                  </a:prstGeom>
                  <a:noFill/>
                  <a:ln>
                    <a:noFill/>
                    <a:prstDash/>
                  </a:ln>
                </pic:spPr>
              </pic:pic>
            </a:graphicData>
          </a:graphic>
        </wp:inline>
      </w:drawing>
    </w:r>
  </w:p>
  <w:p w14:paraId="13FB2EC4" w14:textId="7034F334" w:rsidR="00B60CD9" w:rsidRPr="00AD5D2F" w:rsidRDefault="00AD5D2F" w:rsidP="00AD5D2F">
    <w:pPr>
      <w:pStyle w:val="Nagwek"/>
      <w:ind w:right="360"/>
      <w:rPr>
        <w:i/>
      </w:rPr>
    </w:pPr>
    <w:r w:rsidRPr="0093001D">
      <w:rPr>
        <w:i/>
      </w:rPr>
      <w:t>Numer postępowania: 1/ZP/2026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AC915" w14:textId="77777777" w:rsidR="00D828EF" w:rsidRDefault="00D828EF" w:rsidP="00D828EF">
    <w:pPr>
      <w:pStyle w:val="Nagwek"/>
    </w:pPr>
    <w:r>
      <w:rPr>
        <w:noProof/>
      </w:rPr>
      <w:drawing>
        <wp:inline distT="0" distB="0" distL="0" distR="0" wp14:anchorId="45F105BE" wp14:editId="4A761F11">
          <wp:extent cx="5815803" cy="817199"/>
          <wp:effectExtent l="0" t="0" r="0" b="1951"/>
          <wp:docPr id="671145966"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815803" cy="817199"/>
                  </a:xfrm>
                  <a:prstGeom prst="rect">
                    <a:avLst/>
                  </a:prstGeom>
                  <a:noFill/>
                  <a:ln>
                    <a:noFill/>
                    <a:prstDash/>
                  </a:ln>
                </pic:spPr>
              </pic:pic>
            </a:graphicData>
          </a:graphic>
        </wp:inline>
      </w:drawing>
    </w:r>
  </w:p>
  <w:p w14:paraId="6A74E3EA" w14:textId="188A819F" w:rsidR="00C111DD" w:rsidRPr="0075729B" w:rsidRDefault="00C111DD" w:rsidP="00C111DD">
    <w:pPr>
      <w:pStyle w:val="Nagwek"/>
      <w:ind w:right="360"/>
      <w:rPr>
        <w:i/>
      </w:rPr>
    </w:pPr>
    <w:r w:rsidRPr="0075729B">
      <w:rPr>
        <w:i/>
      </w:rPr>
      <w:t xml:space="preserve">Numer postępowania: </w:t>
    </w:r>
    <w:r w:rsidR="00694390" w:rsidRPr="0075729B">
      <w:rPr>
        <w:i/>
      </w:rPr>
      <w:t>1/</w:t>
    </w:r>
    <w:r w:rsidR="00350710" w:rsidRPr="0075729B">
      <w:rPr>
        <w:i/>
      </w:rPr>
      <w:t>ZP/</w:t>
    </w:r>
    <w:r w:rsidR="00694390" w:rsidRPr="0075729B">
      <w:rPr>
        <w:i/>
      </w:rPr>
      <w:t>2026</w:t>
    </w:r>
  </w:p>
  <w:p w14:paraId="4EE75EC9" w14:textId="03DDAE50" w:rsidR="00B60CD9" w:rsidRPr="00C111DD" w:rsidRDefault="00B60CD9" w:rsidP="00C111D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E028" w14:textId="77777777" w:rsidR="00572115" w:rsidRDefault="00A710AB" w:rsidP="00572115">
    <w:pPr>
      <w:pStyle w:val="Nagwek"/>
      <w:tabs>
        <w:tab w:val="clear" w:pos="9072"/>
      </w:tabs>
      <w:ind w:right="360"/>
      <w:rPr>
        <w:i/>
      </w:rPr>
    </w:pPr>
    <w:r>
      <w:rPr>
        <w:noProof/>
      </w:rPr>
      <w:drawing>
        <wp:inline distT="0" distB="0" distL="0" distR="0" wp14:anchorId="7A32F71C" wp14:editId="103ED720">
          <wp:extent cx="5815803" cy="817199"/>
          <wp:effectExtent l="0" t="0" r="0" b="1951"/>
          <wp:docPr id="202818191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815803" cy="817199"/>
                  </a:xfrm>
                  <a:prstGeom prst="rect">
                    <a:avLst/>
                  </a:prstGeom>
                  <a:noFill/>
                  <a:ln>
                    <a:noFill/>
                    <a:prstDash/>
                  </a:ln>
                </pic:spPr>
              </pic:pic>
            </a:graphicData>
          </a:graphic>
        </wp:inline>
      </w:drawing>
    </w:r>
    <w:r w:rsidR="00572115" w:rsidRPr="00572115">
      <w:rPr>
        <w:i/>
      </w:rPr>
      <w:t xml:space="preserve"> </w:t>
    </w:r>
  </w:p>
  <w:p w14:paraId="511B4794" w14:textId="66118CD6" w:rsidR="00572115" w:rsidRPr="0093001D" w:rsidRDefault="00572115" w:rsidP="00572115">
    <w:pPr>
      <w:pStyle w:val="Nagwek"/>
      <w:tabs>
        <w:tab w:val="clear" w:pos="9072"/>
      </w:tabs>
      <w:ind w:right="360"/>
      <w:rPr>
        <w:i/>
      </w:rPr>
    </w:pPr>
    <w:r w:rsidRPr="0093001D">
      <w:rPr>
        <w:i/>
      </w:rPr>
      <w:t>Numer postępowania: 1/ZP/2026</w:t>
    </w:r>
  </w:p>
  <w:p w14:paraId="4BA81AED" w14:textId="1E95DAB3" w:rsidR="00B60CD9" w:rsidRDefault="00B60CD9" w:rsidP="002F2AAB">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8368D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7376A48"/>
    <w:multiLevelType w:val="hybridMultilevel"/>
    <w:tmpl w:val="2C0E91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D2406E3"/>
    <w:multiLevelType w:val="hybridMultilevel"/>
    <w:tmpl w:val="508A34D6"/>
    <w:lvl w:ilvl="0" w:tplc="4ED0ED0C">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D8B5782"/>
    <w:multiLevelType w:val="hybridMultilevel"/>
    <w:tmpl w:val="DE44813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3F2652CA"/>
    <w:multiLevelType w:val="hybridMultilevel"/>
    <w:tmpl w:val="9FCCE360"/>
    <w:name w:val="WW8Num42222222"/>
    <w:lvl w:ilvl="0" w:tplc="140C8A30">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rPr>
        <w:rFonts w:hint="default"/>
        <w:b w:val="0"/>
      </w:rPr>
    </w:lvl>
    <w:lvl w:ilvl="2" w:tplc="0415001B">
      <w:start w:val="1"/>
      <w:numFmt w:val="lowerLetter"/>
      <w:lvlText w:val="%3)"/>
      <w:lvlJc w:val="left"/>
      <w:pPr>
        <w:tabs>
          <w:tab w:val="num" w:pos="360"/>
        </w:tabs>
        <w:ind w:left="360" w:hanging="360"/>
      </w:pPr>
      <w:rPr>
        <w:rFonts w:hint="default"/>
        <w:b w:val="0"/>
        <w:strike w:val="0"/>
        <w:dstrike w:val="0"/>
      </w:rPr>
    </w:lvl>
    <w:lvl w:ilvl="3" w:tplc="0415000F">
      <w:start w:val="1"/>
      <w:numFmt w:val="decimal"/>
      <w:lvlText w:val="%4."/>
      <w:lvlJc w:val="left"/>
      <w:pPr>
        <w:tabs>
          <w:tab w:val="num" w:pos="360"/>
        </w:tabs>
        <w:ind w:left="360" w:hanging="360"/>
      </w:pPr>
    </w:lvl>
    <w:lvl w:ilvl="4" w:tplc="868ABF62">
      <w:start w:val="3"/>
      <w:numFmt w:val="lowerLetter"/>
      <w:lvlText w:val="%5."/>
      <w:lvlJc w:val="left"/>
      <w:pPr>
        <w:ind w:left="2820" w:hanging="360"/>
      </w:pPr>
      <w:rPr>
        <w:rFonts w:hint="default"/>
      </w:r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6" w15:restartNumberingAfterBreak="0">
    <w:nsid w:val="426969EC"/>
    <w:multiLevelType w:val="hybridMultilevel"/>
    <w:tmpl w:val="040ECD96"/>
    <w:lvl w:ilvl="0" w:tplc="8800FA8A">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 w15:restartNumberingAfterBreak="0">
    <w:nsid w:val="6B597862"/>
    <w:multiLevelType w:val="hybridMultilevel"/>
    <w:tmpl w:val="2FD0A2CE"/>
    <w:lvl w:ilvl="0" w:tplc="E804A0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C62793"/>
    <w:multiLevelType w:val="hybridMultilevel"/>
    <w:tmpl w:val="35429CB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684165006">
    <w:abstractNumId w:val="8"/>
    <w:lvlOverride w:ilvl="0">
      <w:startOverride w:val="1"/>
    </w:lvlOverride>
  </w:num>
  <w:num w:numId="2" w16cid:durableId="1227452197">
    <w:abstractNumId w:val="7"/>
    <w:lvlOverride w:ilvl="0">
      <w:startOverride w:val="1"/>
    </w:lvlOverride>
  </w:num>
  <w:num w:numId="3" w16cid:durableId="137691654">
    <w:abstractNumId w:val="2"/>
  </w:num>
  <w:num w:numId="4" w16cid:durableId="423235279">
    <w:abstractNumId w:val="0"/>
  </w:num>
  <w:num w:numId="5" w16cid:durableId="1678003093">
    <w:abstractNumId w:val="6"/>
  </w:num>
  <w:num w:numId="6" w16cid:durableId="1520582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5903916">
    <w:abstractNumId w:val="1"/>
  </w:num>
  <w:num w:numId="8" w16cid:durableId="294875523">
    <w:abstractNumId w:val="10"/>
  </w:num>
  <w:num w:numId="9" w16cid:durableId="94137595">
    <w:abstractNumId w:val="4"/>
  </w:num>
  <w:num w:numId="10" w16cid:durableId="172996113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58C"/>
    <w:rsid w:val="0000039E"/>
    <w:rsid w:val="000008E8"/>
    <w:rsid w:val="00001195"/>
    <w:rsid w:val="0000122F"/>
    <w:rsid w:val="0000127B"/>
    <w:rsid w:val="00001B88"/>
    <w:rsid w:val="00002100"/>
    <w:rsid w:val="0000234E"/>
    <w:rsid w:val="00003441"/>
    <w:rsid w:val="0000350A"/>
    <w:rsid w:val="000036CB"/>
    <w:rsid w:val="0000385F"/>
    <w:rsid w:val="0000515C"/>
    <w:rsid w:val="00005262"/>
    <w:rsid w:val="00005410"/>
    <w:rsid w:val="00005861"/>
    <w:rsid w:val="00005A2A"/>
    <w:rsid w:val="00005A58"/>
    <w:rsid w:val="00005DBF"/>
    <w:rsid w:val="000060FB"/>
    <w:rsid w:val="00006290"/>
    <w:rsid w:val="00006D83"/>
    <w:rsid w:val="0000748D"/>
    <w:rsid w:val="00007F29"/>
    <w:rsid w:val="00007F95"/>
    <w:rsid w:val="00010505"/>
    <w:rsid w:val="00010AF0"/>
    <w:rsid w:val="00010D4A"/>
    <w:rsid w:val="00011D03"/>
    <w:rsid w:val="00012052"/>
    <w:rsid w:val="00012CE8"/>
    <w:rsid w:val="00013169"/>
    <w:rsid w:val="00013D8F"/>
    <w:rsid w:val="000140E4"/>
    <w:rsid w:val="0001410E"/>
    <w:rsid w:val="0001478D"/>
    <w:rsid w:val="0001497F"/>
    <w:rsid w:val="00014F5D"/>
    <w:rsid w:val="00014F6F"/>
    <w:rsid w:val="00015287"/>
    <w:rsid w:val="000153AA"/>
    <w:rsid w:val="000153DD"/>
    <w:rsid w:val="0001551D"/>
    <w:rsid w:val="0001557B"/>
    <w:rsid w:val="00017A6E"/>
    <w:rsid w:val="00020501"/>
    <w:rsid w:val="000206CE"/>
    <w:rsid w:val="0002096C"/>
    <w:rsid w:val="00020A6B"/>
    <w:rsid w:val="00020CFD"/>
    <w:rsid w:val="00020F1A"/>
    <w:rsid w:val="0002103F"/>
    <w:rsid w:val="000212C3"/>
    <w:rsid w:val="0002152B"/>
    <w:rsid w:val="000217EA"/>
    <w:rsid w:val="00021F4A"/>
    <w:rsid w:val="00022066"/>
    <w:rsid w:val="000222A8"/>
    <w:rsid w:val="00022326"/>
    <w:rsid w:val="0002242A"/>
    <w:rsid w:val="000226E4"/>
    <w:rsid w:val="00022A95"/>
    <w:rsid w:val="00022B32"/>
    <w:rsid w:val="000231CE"/>
    <w:rsid w:val="000231FC"/>
    <w:rsid w:val="000235DE"/>
    <w:rsid w:val="000237C1"/>
    <w:rsid w:val="0002439B"/>
    <w:rsid w:val="00024B47"/>
    <w:rsid w:val="000258C5"/>
    <w:rsid w:val="0002590E"/>
    <w:rsid w:val="00025F29"/>
    <w:rsid w:val="0002639D"/>
    <w:rsid w:val="00026455"/>
    <w:rsid w:val="00027B52"/>
    <w:rsid w:val="00027D16"/>
    <w:rsid w:val="00027F00"/>
    <w:rsid w:val="00030080"/>
    <w:rsid w:val="00030243"/>
    <w:rsid w:val="0003060F"/>
    <w:rsid w:val="0003138C"/>
    <w:rsid w:val="000315B9"/>
    <w:rsid w:val="00032764"/>
    <w:rsid w:val="00032B15"/>
    <w:rsid w:val="00032FF7"/>
    <w:rsid w:val="000331E4"/>
    <w:rsid w:val="00033953"/>
    <w:rsid w:val="00034021"/>
    <w:rsid w:val="00034E47"/>
    <w:rsid w:val="00034EA6"/>
    <w:rsid w:val="00035164"/>
    <w:rsid w:val="000357D4"/>
    <w:rsid w:val="0003658D"/>
    <w:rsid w:val="00036969"/>
    <w:rsid w:val="00036EAF"/>
    <w:rsid w:val="00037341"/>
    <w:rsid w:val="00037777"/>
    <w:rsid w:val="00037A80"/>
    <w:rsid w:val="000404FA"/>
    <w:rsid w:val="00040C70"/>
    <w:rsid w:val="00040DE1"/>
    <w:rsid w:val="00040E33"/>
    <w:rsid w:val="000414E0"/>
    <w:rsid w:val="00041FDF"/>
    <w:rsid w:val="000421BA"/>
    <w:rsid w:val="00042602"/>
    <w:rsid w:val="00042A2F"/>
    <w:rsid w:val="00042ACC"/>
    <w:rsid w:val="00043403"/>
    <w:rsid w:val="000439EE"/>
    <w:rsid w:val="0004409D"/>
    <w:rsid w:val="00044A95"/>
    <w:rsid w:val="00044AD1"/>
    <w:rsid w:val="00044B9E"/>
    <w:rsid w:val="00044C53"/>
    <w:rsid w:val="000453E5"/>
    <w:rsid w:val="00045601"/>
    <w:rsid w:val="00045A51"/>
    <w:rsid w:val="000460F5"/>
    <w:rsid w:val="00046802"/>
    <w:rsid w:val="00047669"/>
    <w:rsid w:val="000478EE"/>
    <w:rsid w:val="00050188"/>
    <w:rsid w:val="000501D7"/>
    <w:rsid w:val="00051382"/>
    <w:rsid w:val="00051BEC"/>
    <w:rsid w:val="00052631"/>
    <w:rsid w:val="000528CB"/>
    <w:rsid w:val="000528FF"/>
    <w:rsid w:val="00052A6C"/>
    <w:rsid w:val="00052D3E"/>
    <w:rsid w:val="0005322A"/>
    <w:rsid w:val="0005380A"/>
    <w:rsid w:val="00053958"/>
    <w:rsid w:val="0005531E"/>
    <w:rsid w:val="00056790"/>
    <w:rsid w:val="00056AF9"/>
    <w:rsid w:val="00056BED"/>
    <w:rsid w:val="00057080"/>
    <w:rsid w:val="00057341"/>
    <w:rsid w:val="0006079B"/>
    <w:rsid w:val="00060E0F"/>
    <w:rsid w:val="00060EEA"/>
    <w:rsid w:val="0006128D"/>
    <w:rsid w:val="000619CC"/>
    <w:rsid w:val="00061E57"/>
    <w:rsid w:val="000623C9"/>
    <w:rsid w:val="00062650"/>
    <w:rsid w:val="00062A87"/>
    <w:rsid w:val="00063B1A"/>
    <w:rsid w:val="00063BF5"/>
    <w:rsid w:val="000644D5"/>
    <w:rsid w:val="000645DF"/>
    <w:rsid w:val="000649B8"/>
    <w:rsid w:val="000649E7"/>
    <w:rsid w:val="00064AB3"/>
    <w:rsid w:val="00064FA2"/>
    <w:rsid w:val="00065019"/>
    <w:rsid w:val="00065105"/>
    <w:rsid w:val="00065590"/>
    <w:rsid w:val="00065BB5"/>
    <w:rsid w:val="00065CFB"/>
    <w:rsid w:val="00066137"/>
    <w:rsid w:val="00066143"/>
    <w:rsid w:val="000704AE"/>
    <w:rsid w:val="00070804"/>
    <w:rsid w:val="00070980"/>
    <w:rsid w:val="0007119C"/>
    <w:rsid w:val="00071ADD"/>
    <w:rsid w:val="00071D86"/>
    <w:rsid w:val="00071FC8"/>
    <w:rsid w:val="00072121"/>
    <w:rsid w:val="0007224B"/>
    <w:rsid w:val="0007279E"/>
    <w:rsid w:val="00073138"/>
    <w:rsid w:val="0007342F"/>
    <w:rsid w:val="00073635"/>
    <w:rsid w:val="0007363F"/>
    <w:rsid w:val="00074074"/>
    <w:rsid w:val="00074233"/>
    <w:rsid w:val="000749B0"/>
    <w:rsid w:val="00074E9E"/>
    <w:rsid w:val="000752BE"/>
    <w:rsid w:val="0007535C"/>
    <w:rsid w:val="000753F2"/>
    <w:rsid w:val="000757AE"/>
    <w:rsid w:val="000771D2"/>
    <w:rsid w:val="000773D5"/>
    <w:rsid w:val="000774DE"/>
    <w:rsid w:val="00077806"/>
    <w:rsid w:val="00080450"/>
    <w:rsid w:val="00080AE5"/>
    <w:rsid w:val="00081655"/>
    <w:rsid w:val="00081695"/>
    <w:rsid w:val="00082242"/>
    <w:rsid w:val="00082311"/>
    <w:rsid w:val="000824AD"/>
    <w:rsid w:val="000827AA"/>
    <w:rsid w:val="00083223"/>
    <w:rsid w:val="00083465"/>
    <w:rsid w:val="000839E9"/>
    <w:rsid w:val="00084404"/>
    <w:rsid w:val="0008479B"/>
    <w:rsid w:val="00084EB6"/>
    <w:rsid w:val="00085198"/>
    <w:rsid w:val="00085A32"/>
    <w:rsid w:val="00086B4E"/>
    <w:rsid w:val="00086B86"/>
    <w:rsid w:val="00087086"/>
    <w:rsid w:val="00087B03"/>
    <w:rsid w:val="00087CB8"/>
    <w:rsid w:val="0009003B"/>
    <w:rsid w:val="00090A11"/>
    <w:rsid w:val="00090DA1"/>
    <w:rsid w:val="00091EC8"/>
    <w:rsid w:val="00091F7A"/>
    <w:rsid w:val="000920C0"/>
    <w:rsid w:val="000935F6"/>
    <w:rsid w:val="000941E3"/>
    <w:rsid w:val="0009422C"/>
    <w:rsid w:val="0009440D"/>
    <w:rsid w:val="0009489F"/>
    <w:rsid w:val="0009493C"/>
    <w:rsid w:val="000951D4"/>
    <w:rsid w:val="00095DC2"/>
    <w:rsid w:val="00096110"/>
    <w:rsid w:val="00096D6A"/>
    <w:rsid w:val="00096F53"/>
    <w:rsid w:val="00097069"/>
    <w:rsid w:val="000971F8"/>
    <w:rsid w:val="0009723E"/>
    <w:rsid w:val="0009787E"/>
    <w:rsid w:val="00097B7C"/>
    <w:rsid w:val="000A0277"/>
    <w:rsid w:val="000A044D"/>
    <w:rsid w:val="000A079C"/>
    <w:rsid w:val="000A13F0"/>
    <w:rsid w:val="000A18A2"/>
    <w:rsid w:val="000A2015"/>
    <w:rsid w:val="000A2101"/>
    <w:rsid w:val="000A23B8"/>
    <w:rsid w:val="000A2D83"/>
    <w:rsid w:val="000A3555"/>
    <w:rsid w:val="000A3A96"/>
    <w:rsid w:val="000A3B64"/>
    <w:rsid w:val="000A3BFF"/>
    <w:rsid w:val="000A47B0"/>
    <w:rsid w:val="000A4885"/>
    <w:rsid w:val="000A4AD2"/>
    <w:rsid w:val="000A5B6D"/>
    <w:rsid w:val="000A61A5"/>
    <w:rsid w:val="000A61D0"/>
    <w:rsid w:val="000A698E"/>
    <w:rsid w:val="000A6A34"/>
    <w:rsid w:val="000A6B14"/>
    <w:rsid w:val="000A6D8A"/>
    <w:rsid w:val="000A73BA"/>
    <w:rsid w:val="000A7E49"/>
    <w:rsid w:val="000B04E1"/>
    <w:rsid w:val="000B05F9"/>
    <w:rsid w:val="000B0A11"/>
    <w:rsid w:val="000B0A6F"/>
    <w:rsid w:val="000B0F13"/>
    <w:rsid w:val="000B0FFC"/>
    <w:rsid w:val="000B1920"/>
    <w:rsid w:val="000B1C7D"/>
    <w:rsid w:val="000B229E"/>
    <w:rsid w:val="000B2962"/>
    <w:rsid w:val="000B2EE8"/>
    <w:rsid w:val="000B3176"/>
    <w:rsid w:val="000B332E"/>
    <w:rsid w:val="000B3618"/>
    <w:rsid w:val="000B366E"/>
    <w:rsid w:val="000B397C"/>
    <w:rsid w:val="000B47A0"/>
    <w:rsid w:val="000B4CE7"/>
    <w:rsid w:val="000B4E72"/>
    <w:rsid w:val="000B5882"/>
    <w:rsid w:val="000B5EF4"/>
    <w:rsid w:val="000B6034"/>
    <w:rsid w:val="000B622F"/>
    <w:rsid w:val="000B6717"/>
    <w:rsid w:val="000B678B"/>
    <w:rsid w:val="000B6E0E"/>
    <w:rsid w:val="000B6E6E"/>
    <w:rsid w:val="000B6F73"/>
    <w:rsid w:val="000B7EE9"/>
    <w:rsid w:val="000C00BA"/>
    <w:rsid w:val="000C00E2"/>
    <w:rsid w:val="000C04F2"/>
    <w:rsid w:val="000C0F78"/>
    <w:rsid w:val="000C1874"/>
    <w:rsid w:val="000C1A77"/>
    <w:rsid w:val="000C1B1E"/>
    <w:rsid w:val="000C2593"/>
    <w:rsid w:val="000C27BC"/>
    <w:rsid w:val="000C2845"/>
    <w:rsid w:val="000C3118"/>
    <w:rsid w:val="000C31F7"/>
    <w:rsid w:val="000C3417"/>
    <w:rsid w:val="000C3B8A"/>
    <w:rsid w:val="000C3CF1"/>
    <w:rsid w:val="000C3D75"/>
    <w:rsid w:val="000C4417"/>
    <w:rsid w:val="000C48FF"/>
    <w:rsid w:val="000C4F3E"/>
    <w:rsid w:val="000C595B"/>
    <w:rsid w:val="000C5B29"/>
    <w:rsid w:val="000C5E04"/>
    <w:rsid w:val="000C6025"/>
    <w:rsid w:val="000C6545"/>
    <w:rsid w:val="000C68AC"/>
    <w:rsid w:val="000C69B6"/>
    <w:rsid w:val="000C6BB1"/>
    <w:rsid w:val="000C6C70"/>
    <w:rsid w:val="000C7233"/>
    <w:rsid w:val="000C766F"/>
    <w:rsid w:val="000C7C57"/>
    <w:rsid w:val="000C7D80"/>
    <w:rsid w:val="000C7E04"/>
    <w:rsid w:val="000D0172"/>
    <w:rsid w:val="000D026C"/>
    <w:rsid w:val="000D0395"/>
    <w:rsid w:val="000D0544"/>
    <w:rsid w:val="000D0873"/>
    <w:rsid w:val="000D150D"/>
    <w:rsid w:val="000D15C2"/>
    <w:rsid w:val="000D160E"/>
    <w:rsid w:val="000D1E02"/>
    <w:rsid w:val="000D2430"/>
    <w:rsid w:val="000D272B"/>
    <w:rsid w:val="000D2B0A"/>
    <w:rsid w:val="000D302C"/>
    <w:rsid w:val="000D33C9"/>
    <w:rsid w:val="000D4385"/>
    <w:rsid w:val="000D4FBC"/>
    <w:rsid w:val="000D548F"/>
    <w:rsid w:val="000D5AB7"/>
    <w:rsid w:val="000D67FF"/>
    <w:rsid w:val="000D6D8B"/>
    <w:rsid w:val="000D7523"/>
    <w:rsid w:val="000D7692"/>
    <w:rsid w:val="000D7695"/>
    <w:rsid w:val="000D77BD"/>
    <w:rsid w:val="000D7B5A"/>
    <w:rsid w:val="000E0127"/>
    <w:rsid w:val="000E0846"/>
    <w:rsid w:val="000E0BCE"/>
    <w:rsid w:val="000E0E71"/>
    <w:rsid w:val="000E15AE"/>
    <w:rsid w:val="000E179D"/>
    <w:rsid w:val="000E198F"/>
    <w:rsid w:val="000E19A2"/>
    <w:rsid w:val="000E19FA"/>
    <w:rsid w:val="000E1A11"/>
    <w:rsid w:val="000E23D0"/>
    <w:rsid w:val="000E2587"/>
    <w:rsid w:val="000E2768"/>
    <w:rsid w:val="000E28C3"/>
    <w:rsid w:val="000E2A80"/>
    <w:rsid w:val="000E2B0C"/>
    <w:rsid w:val="000E340E"/>
    <w:rsid w:val="000E38B5"/>
    <w:rsid w:val="000E3A3C"/>
    <w:rsid w:val="000E3AE2"/>
    <w:rsid w:val="000E462D"/>
    <w:rsid w:val="000E46BB"/>
    <w:rsid w:val="000E4813"/>
    <w:rsid w:val="000E491A"/>
    <w:rsid w:val="000E4DED"/>
    <w:rsid w:val="000E4DF4"/>
    <w:rsid w:val="000E52C5"/>
    <w:rsid w:val="000E5318"/>
    <w:rsid w:val="000E644F"/>
    <w:rsid w:val="000E6619"/>
    <w:rsid w:val="000E6F03"/>
    <w:rsid w:val="000E7813"/>
    <w:rsid w:val="000E7BC7"/>
    <w:rsid w:val="000F0242"/>
    <w:rsid w:val="000F100D"/>
    <w:rsid w:val="000F12A5"/>
    <w:rsid w:val="000F142C"/>
    <w:rsid w:val="000F244E"/>
    <w:rsid w:val="000F295E"/>
    <w:rsid w:val="000F29AB"/>
    <w:rsid w:val="000F2AB9"/>
    <w:rsid w:val="000F2D2D"/>
    <w:rsid w:val="000F2E13"/>
    <w:rsid w:val="000F2F48"/>
    <w:rsid w:val="000F3004"/>
    <w:rsid w:val="000F32E0"/>
    <w:rsid w:val="000F35DB"/>
    <w:rsid w:val="000F3922"/>
    <w:rsid w:val="000F3FD6"/>
    <w:rsid w:val="000F4513"/>
    <w:rsid w:val="000F4520"/>
    <w:rsid w:val="000F498D"/>
    <w:rsid w:val="000F5576"/>
    <w:rsid w:val="000F5C3E"/>
    <w:rsid w:val="000F5F0C"/>
    <w:rsid w:val="000F65F5"/>
    <w:rsid w:val="000F6930"/>
    <w:rsid w:val="000F69A0"/>
    <w:rsid w:val="000F6A98"/>
    <w:rsid w:val="000F6B70"/>
    <w:rsid w:val="000F73D5"/>
    <w:rsid w:val="000F7430"/>
    <w:rsid w:val="000F7F80"/>
    <w:rsid w:val="001026F3"/>
    <w:rsid w:val="0010284C"/>
    <w:rsid w:val="00103962"/>
    <w:rsid w:val="00103FA8"/>
    <w:rsid w:val="0010409B"/>
    <w:rsid w:val="00104444"/>
    <w:rsid w:val="00104509"/>
    <w:rsid w:val="001045FF"/>
    <w:rsid w:val="00104B44"/>
    <w:rsid w:val="00104C93"/>
    <w:rsid w:val="001051EF"/>
    <w:rsid w:val="0010525F"/>
    <w:rsid w:val="001055C0"/>
    <w:rsid w:val="00105733"/>
    <w:rsid w:val="0010666A"/>
    <w:rsid w:val="00106743"/>
    <w:rsid w:val="001067CA"/>
    <w:rsid w:val="00106A09"/>
    <w:rsid w:val="00107562"/>
    <w:rsid w:val="00107D94"/>
    <w:rsid w:val="0011064C"/>
    <w:rsid w:val="00110A79"/>
    <w:rsid w:val="00110BD8"/>
    <w:rsid w:val="00111765"/>
    <w:rsid w:val="00111C6C"/>
    <w:rsid w:val="001122AC"/>
    <w:rsid w:val="001129AE"/>
    <w:rsid w:val="00112B5A"/>
    <w:rsid w:val="00112BBF"/>
    <w:rsid w:val="00113077"/>
    <w:rsid w:val="00113374"/>
    <w:rsid w:val="00113587"/>
    <w:rsid w:val="00113678"/>
    <w:rsid w:val="00113768"/>
    <w:rsid w:val="001137BE"/>
    <w:rsid w:val="001137E5"/>
    <w:rsid w:val="00113B3C"/>
    <w:rsid w:val="00113E04"/>
    <w:rsid w:val="001142AB"/>
    <w:rsid w:val="0011443B"/>
    <w:rsid w:val="0011453E"/>
    <w:rsid w:val="00115F14"/>
    <w:rsid w:val="001165FB"/>
    <w:rsid w:val="001165FF"/>
    <w:rsid w:val="00116625"/>
    <w:rsid w:val="00116BA4"/>
    <w:rsid w:val="00116E96"/>
    <w:rsid w:val="00117268"/>
    <w:rsid w:val="0011759B"/>
    <w:rsid w:val="00117D6F"/>
    <w:rsid w:val="00120007"/>
    <w:rsid w:val="00120219"/>
    <w:rsid w:val="0012033A"/>
    <w:rsid w:val="00121DD9"/>
    <w:rsid w:val="00122637"/>
    <w:rsid w:val="00122686"/>
    <w:rsid w:val="00122ADF"/>
    <w:rsid w:val="00122DD2"/>
    <w:rsid w:val="00123063"/>
    <w:rsid w:val="00123C3A"/>
    <w:rsid w:val="00124B8E"/>
    <w:rsid w:val="00124DDA"/>
    <w:rsid w:val="001255A1"/>
    <w:rsid w:val="0012594E"/>
    <w:rsid w:val="00125CD7"/>
    <w:rsid w:val="00125CF0"/>
    <w:rsid w:val="00125EBE"/>
    <w:rsid w:val="00126091"/>
    <w:rsid w:val="00126156"/>
    <w:rsid w:val="0012631F"/>
    <w:rsid w:val="00126336"/>
    <w:rsid w:val="0012681F"/>
    <w:rsid w:val="0012691D"/>
    <w:rsid w:val="00126CCE"/>
    <w:rsid w:val="00127243"/>
    <w:rsid w:val="00130058"/>
    <w:rsid w:val="001304D2"/>
    <w:rsid w:val="00130945"/>
    <w:rsid w:val="0013124B"/>
    <w:rsid w:val="00131DA6"/>
    <w:rsid w:val="00132032"/>
    <w:rsid w:val="00132244"/>
    <w:rsid w:val="00132CF6"/>
    <w:rsid w:val="00132DBE"/>
    <w:rsid w:val="00132E1C"/>
    <w:rsid w:val="0013307B"/>
    <w:rsid w:val="00133264"/>
    <w:rsid w:val="0013377E"/>
    <w:rsid w:val="001338B6"/>
    <w:rsid w:val="00134C1F"/>
    <w:rsid w:val="00135164"/>
    <w:rsid w:val="001351F9"/>
    <w:rsid w:val="00135624"/>
    <w:rsid w:val="00135A7E"/>
    <w:rsid w:val="00135B86"/>
    <w:rsid w:val="00135CD7"/>
    <w:rsid w:val="0013603B"/>
    <w:rsid w:val="0013646B"/>
    <w:rsid w:val="00136EFE"/>
    <w:rsid w:val="001378BE"/>
    <w:rsid w:val="00137B33"/>
    <w:rsid w:val="00137BCD"/>
    <w:rsid w:val="00137D0E"/>
    <w:rsid w:val="00137F01"/>
    <w:rsid w:val="001405BE"/>
    <w:rsid w:val="00140C18"/>
    <w:rsid w:val="0014167D"/>
    <w:rsid w:val="001419B1"/>
    <w:rsid w:val="00142543"/>
    <w:rsid w:val="001428A0"/>
    <w:rsid w:val="00143594"/>
    <w:rsid w:val="0014362D"/>
    <w:rsid w:val="00143CCF"/>
    <w:rsid w:val="00144001"/>
    <w:rsid w:val="00144266"/>
    <w:rsid w:val="0014461B"/>
    <w:rsid w:val="00144EBF"/>
    <w:rsid w:val="00145373"/>
    <w:rsid w:val="00145519"/>
    <w:rsid w:val="00146367"/>
    <w:rsid w:val="0014642D"/>
    <w:rsid w:val="001464DB"/>
    <w:rsid w:val="001466D6"/>
    <w:rsid w:val="00146EA4"/>
    <w:rsid w:val="00146F26"/>
    <w:rsid w:val="00147276"/>
    <w:rsid w:val="00147731"/>
    <w:rsid w:val="001477F1"/>
    <w:rsid w:val="00147802"/>
    <w:rsid w:val="001479AA"/>
    <w:rsid w:val="00147EE7"/>
    <w:rsid w:val="001512F9"/>
    <w:rsid w:val="0015142B"/>
    <w:rsid w:val="0015168C"/>
    <w:rsid w:val="00151987"/>
    <w:rsid w:val="00151E1A"/>
    <w:rsid w:val="00151EBF"/>
    <w:rsid w:val="00152370"/>
    <w:rsid w:val="00152AD9"/>
    <w:rsid w:val="00152DD2"/>
    <w:rsid w:val="00153125"/>
    <w:rsid w:val="00153BA9"/>
    <w:rsid w:val="00153C0F"/>
    <w:rsid w:val="001543C7"/>
    <w:rsid w:val="001543F5"/>
    <w:rsid w:val="00154ABD"/>
    <w:rsid w:val="00154FE9"/>
    <w:rsid w:val="0015605A"/>
    <w:rsid w:val="0015606A"/>
    <w:rsid w:val="001561DB"/>
    <w:rsid w:val="0015626F"/>
    <w:rsid w:val="001567AC"/>
    <w:rsid w:val="001569A6"/>
    <w:rsid w:val="00156AD1"/>
    <w:rsid w:val="001571B3"/>
    <w:rsid w:val="001574DD"/>
    <w:rsid w:val="0015758C"/>
    <w:rsid w:val="00157BD8"/>
    <w:rsid w:val="00157CF1"/>
    <w:rsid w:val="00157DE4"/>
    <w:rsid w:val="00157F27"/>
    <w:rsid w:val="00157FD7"/>
    <w:rsid w:val="001601D9"/>
    <w:rsid w:val="00160777"/>
    <w:rsid w:val="00161481"/>
    <w:rsid w:val="00162232"/>
    <w:rsid w:val="00162497"/>
    <w:rsid w:val="00162C4B"/>
    <w:rsid w:val="00163587"/>
    <w:rsid w:val="00163E46"/>
    <w:rsid w:val="00163EF5"/>
    <w:rsid w:val="00164D15"/>
    <w:rsid w:val="00164D1A"/>
    <w:rsid w:val="001662CB"/>
    <w:rsid w:val="0016632A"/>
    <w:rsid w:val="0016649D"/>
    <w:rsid w:val="00166739"/>
    <w:rsid w:val="00166BC1"/>
    <w:rsid w:val="00167BD0"/>
    <w:rsid w:val="00170197"/>
    <w:rsid w:val="00170228"/>
    <w:rsid w:val="0017083C"/>
    <w:rsid w:val="00171336"/>
    <w:rsid w:val="00171ACC"/>
    <w:rsid w:val="00171C39"/>
    <w:rsid w:val="00171F95"/>
    <w:rsid w:val="001720A5"/>
    <w:rsid w:val="0017228C"/>
    <w:rsid w:val="00172344"/>
    <w:rsid w:val="00172583"/>
    <w:rsid w:val="001731E3"/>
    <w:rsid w:val="001738DE"/>
    <w:rsid w:val="00173AED"/>
    <w:rsid w:val="00173B60"/>
    <w:rsid w:val="00173D5C"/>
    <w:rsid w:val="00174493"/>
    <w:rsid w:val="00174A6A"/>
    <w:rsid w:val="001757A7"/>
    <w:rsid w:val="0017648B"/>
    <w:rsid w:val="001765AD"/>
    <w:rsid w:val="0017679A"/>
    <w:rsid w:val="00176840"/>
    <w:rsid w:val="00176D5D"/>
    <w:rsid w:val="001775AD"/>
    <w:rsid w:val="0017778E"/>
    <w:rsid w:val="001778C5"/>
    <w:rsid w:val="00177973"/>
    <w:rsid w:val="00180096"/>
    <w:rsid w:val="0018033B"/>
    <w:rsid w:val="001803DF"/>
    <w:rsid w:val="00180563"/>
    <w:rsid w:val="001807FC"/>
    <w:rsid w:val="001808FB"/>
    <w:rsid w:val="00180BCF"/>
    <w:rsid w:val="00180C2D"/>
    <w:rsid w:val="00181549"/>
    <w:rsid w:val="00181557"/>
    <w:rsid w:val="00181753"/>
    <w:rsid w:val="00181C92"/>
    <w:rsid w:val="001835D5"/>
    <w:rsid w:val="00183624"/>
    <w:rsid w:val="00183B5E"/>
    <w:rsid w:val="0018403A"/>
    <w:rsid w:val="00184171"/>
    <w:rsid w:val="00184845"/>
    <w:rsid w:val="00184B7C"/>
    <w:rsid w:val="00185033"/>
    <w:rsid w:val="001854F2"/>
    <w:rsid w:val="001859D9"/>
    <w:rsid w:val="00186340"/>
    <w:rsid w:val="00186464"/>
    <w:rsid w:val="00186657"/>
    <w:rsid w:val="00186EBD"/>
    <w:rsid w:val="00186F33"/>
    <w:rsid w:val="00186FE6"/>
    <w:rsid w:val="001871A0"/>
    <w:rsid w:val="001871A1"/>
    <w:rsid w:val="001873BB"/>
    <w:rsid w:val="00187C19"/>
    <w:rsid w:val="00187C36"/>
    <w:rsid w:val="00190196"/>
    <w:rsid w:val="00190831"/>
    <w:rsid w:val="00190BBD"/>
    <w:rsid w:val="00190E42"/>
    <w:rsid w:val="00190FEA"/>
    <w:rsid w:val="00191152"/>
    <w:rsid w:val="001912B9"/>
    <w:rsid w:val="001915C2"/>
    <w:rsid w:val="00191E8B"/>
    <w:rsid w:val="0019247C"/>
    <w:rsid w:val="00192B4E"/>
    <w:rsid w:val="00192DB4"/>
    <w:rsid w:val="0019360A"/>
    <w:rsid w:val="001936E1"/>
    <w:rsid w:val="00193D3E"/>
    <w:rsid w:val="00194676"/>
    <w:rsid w:val="00194B42"/>
    <w:rsid w:val="00194E62"/>
    <w:rsid w:val="00194F59"/>
    <w:rsid w:val="00195B72"/>
    <w:rsid w:val="00195C93"/>
    <w:rsid w:val="001962B4"/>
    <w:rsid w:val="001966E7"/>
    <w:rsid w:val="00196C41"/>
    <w:rsid w:val="001975C0"/>
    <w:rsid w:val="001975F5"/>
    <w:rsid w:val="0019786D"/>
    <w:rsid w:val="001A0C73"/>
    <w:rsid w:val="001A0E0D"/>
    <w:rsid w:val="001A19DD"/>
    <w:rsid w:val="001A19F0"/>
    <w:rsid w:val="001A1BA1"/>
    <w:rsid w:val="001A1D7F"/>
    <w:rsid w:val="001A1E0A"/>
    <w:rsid w:val="001A25A6"/>
    <w:rsid w:val="001A27D8"/>
    <w:rsid w:val="001A2DB5"/>
    <w:rsid w:val="001A2F2B"/>
    <w:rsid w:val="001A3100"/>
    <w:rsid w:val="001A32FF"/>
    <w:rsid w:val="001A39E3"/>
    <w:rsid w:val="001A4016"/>
    <w:rsid w:val="001A4522"/>
    <w:rsid w:val="001A4792"/>
    <w:rsid w:val="001A4CC9"/>
    <w:rsid w:val="001A4CD5"/>
    <w:rsid w:val="001A5302"/>
    <w:rsid w:val="001A5F6C"/>
    <w:rsid w:val="001A6213"/>
    <w:rsid w:val="001A67B9"/>
    <w:rsid w:val="001A68AB"/>
    <w:rsid w:val="001A6B0B"/>
    <w:rsid w:val="001A6E12"/>
    <w:rsid w:val="001B0460"/>
    <w:rsid w:val="001B04FC"/>
    <w:rsid w:val="001B0783"/>
    <w:rsid w:val="001B0923"/>
    <w:rsid w:val="001B0FBF"/>
    <w:rsid w:val="001B147F"/>
    <w:rsid w:val="001B1488"/>
    <w:rsid w:val="001B1604"/>
    <w:rsid w:val="001B21B2"/>
    <w:rsid w:val="001B22FD"/>
    <w:rsid w:val="001B2A09"/>
    <w:rsid w:val="001B3553"/>
    <w:rsid w:val="001B4939"/>
    <w:rsid w:val="001B5226"/>
    <w:rsid w:val="001B5DE6"/>
    <w:rsid w:val="001B694A"/>
    <w:rsid w:val="001B6F80"/>
    <w:rsid w:val="001B7EEC"/>
    <w:rsid w:val="001C00E4"/>
    <w:rsid w:val="001C0229"/>
    <w:rsid w:val="001C04A1"/>
    <w:rsid w:val="001C0764"/>
    <w:rsid w:val="001C076F"/>
    <w:rsid w:val="001C0CA0"/>
    <w:rsid w:val="001C0FA3"/>
    <w:rsid w:val="001C10E9"/>
    <w:rsid w:val="001C15AE"/>
    <w:rsid w:val="001C247A"/>
    <w:rsid w:val="001C2879"/>
    <w:rsid w:val="001C2C29"/>
    <w:rsid w:val="001C2D63"/>
    <w:rsid w:val="001C32CB"/>
    <w:rsid w:val="001C3343"/>
    <w:rsid w:val="001C334C"/>
    <w:rsid w:val="001C3384"/>
    <w:rsid w:val="001C363D"/>
    <w:rsid w:val="001C3AE1"/>
    <w:rsid w:val="001C3F32"/>
    <w:rsid w:val="001C4336"/>
    <w:rsid w:val="001C5142"/>
    <w:rsid w:val="001C5BC2"/>
    <w:rsid w:val="001C5E45"/>
    <w:rsid w:val="001D05AA"/>
    <w:rsid w:val="001D2A91"/>
    <w:rsid w:val="001D2B02"/>
    <w:rsid w:val="001D2D92"/>
    <w:rsid w:val="001D2E3E"/>
    <w:rsid w:val="001D2F38"/>
    <w:rsid w:val="001D316A"/>
    <w:rsid w:val="001D3200"/>
    <w:rsid w:val="001D3C1D"/>
    <w:rsid w:val="001D3F31"/>
    <w:rsid w:val="001D3FC9"/>
    <w:rsid w:val="001D447E"/>
    <w:rsid w:val="001D468B"/>
    <w:rsid w:val="001D4C61"/>
    <w:rsid w:val="001D51DC"/>
    <w:rsid w:val="001D52C2"/>
    <w:rsid w:val="001D584B"/>
    <w:rsid w:val="001D5859"/>
    <w:rsid w:val="001D6019"/>
    <w:rsid w:val="001D6049"/>
    <w:rsid w:val="001D63B5"/>
    <w:rsid w:val="001D6584"/>
    <w:rsid w:val="001D697F"/>
    <w:rsid w:val="001D69E1"/>
    <w:rsid w:val="001D6A00"/>
    <w:rsid w:val="001D6A13"/>
    <w:rsid w:val="001D6F73"/>
    <w:rsid w:val="001D733D"/>
    <w:rsid w:val="001D742D"/>
    <w:rsid w:val="001E00C5"/>
    <w:rsid w:val="001E0D38"/>
    <w:rsid w:val="001E0E5C"/>
    <w:rsid w:val="001E0F2D"/>
    <w:rsid w:val="001E1C0D"/>
    <w:rsid w:val="001E1D11"/>
    <w:rsid w:val="001E1EC2"/>
    <w:rsid w:val="001E30DE"/>
    <w:rsid w:val="001E3FAC"/>
    <w:rsid w:val="001E41A1"/>
    <w:rsid w:val="001E441F"/>
    <w:rsid w:val="001E517E"/>
    <w:rsid w:val="001E52BA"/>
    <w:rsid w:val="001E53EB"/>
    <w:rsid w:val="001E566D"/>
    <w:rsid w:val="001E5A80"/>
    <w:rsid w:val="001E5BBB"/>
    <w:rsid w:val="001E6022"/>
    <w:rsid w:val="001E6286"/>
    <w:rsid w:val="001E6351"/>
    <w:rsid w:val="001E63A2"/>
    <w:rsid w:val="001E654E"/>
    <w:rsid w:val="001E65B5"/>
    <w:rsid w:val="001E714B"/>
    <w:rsid w:val="001E7480"/>
    <w:rsid w:val="001E7490"/>
    <w:rsid w:val="001E7745"/>
    <w:rsid w:val="001E77D1"/>
    <w:rsid w:val="001E79C6"/>
    <w:rsid w:val="001F0015"/>
    <w:rsid w:val="001F03CB"/>
    <w:rsid w:val="001F0AAA"/>
    <w:rsid w:val="001F0AC8"/>
    <w:rsid w:val="001F0F7C"/>
    <w:rsid w:val="001F0FDC"/>
    <w:rsid w:val="001F1C75"/>
    <w:rsid w:val="001F1CCF"/>
    <w:rsid w:val="001F2486"/>
    <w:rsid w:val="001F29F2"/>
    <w:rsid w:val="001F2A70"/>
    <w:rsid w:val="001F2F60"/>
    <w:rsid w:val="001F3536"/>
    <w:rsid w:val="001F3D57"/>
    <w:rsid w:val="001F4115"/>
    <w:rsid w:val="001F448A"/>
    <w:rsid w:val="001F4613"/>
    <w:rsid w:val="001F4A64"/>
    <w:rsid w:val="001F4A68"/>
    <w:rsid w:val="001F4E37"/>
    <w:rsid w:val="001F5247"/>
    <w:rsid w:val="001F5CF9"/>
    <w:rsid w:val="001F611E"/>
    <w:rsid w:val="001F631A"/>
    <w:rsid w:val="001F6320"/>
    <w:rsid w:val="001F748E"/>
    <w:rsid w:val="001F79C5"/>
    <w:rsid w:val="001F7C97"/>
    <w:rsid w:val="001F7ECE"/>
    <w:rsid w:val="00200051"/>
    <w:rsid w:val="002001C3"/>
    <w:rsid w:val="00200268"/>
    <w:rsid w:val="00200772"/>
    <w:rsid w:val="00200BB8"/>
    <w:rsid w:val="00201573"/>
    <w:rsid w:val="00201DE3"/>
    <w:rsid w:val="00202126"/>
    <w:rsid w:val="0020333F"/>
    <w:rsid w:val="00203491"/>
    <w:rsid w:val="002039FD"/>
    <w:rsid w:val="0020403A"/>
    <w:rsid w:val="0020444A"/>
    <w:rsid w:val="00204744"/>
    <w:rsid w:val="00204E38"/>
    <w:rsid w:val="002051C5"/>
    <w:rsid w:val="00205341"/>
    <w:rsid w:val="0020556E"/>
    <w:rsid w:val="00206237"/>
    <w:rsid w:val="00206336"/>
    <w:rsid w:val="00206586"/>
    <w:rsid w:val="0020676C"/>
    <w:rsid w:val="00206962"/>
    <w:rsid w:val="00206AB0"/>
    <w:rsid w:val="00206B30"/>
    <w:rsid w:val="00206E97"/>
    <w:rsid w:val="00207450"/>
    <w:rsid w:val="00207489"/>
    <w:rsid w:val="00207764"/>
    <w:rsid w:val="00207EB1"/>
    <w:rsid w:val="002100D4"/>
    <w:rsid w:val="002102BB"/>
    <w:rsid w:val="0021048A"/>
    <w:rsid w:val="00211952"/>
    <w:rsid w:val="00211BA3"/>
    <w:rsid w:val="00211F90"/>
    <w:rsid w:val="00211FE6"/>
    <w:rsid w:val="00212234"/>
    <w:rsid w:val="002122F9"/>
    <w:rsid w:val="00212509"/>
    <w:rsid w:val="002125FE"/>
    <w:rsid w:val="002128BC"/>
    <w:rsid w:val="00212B90"/>
    <w:rsid w:val="00212D00"/>
    <w:rsid w:val="0021360E"/>
    <w:rsid w:val="00214499"/>
    <w:rsid w:val="00214B5E"/>
    <w:rsid w:val="00214F65"/>
    <w:rsid w:val="00215FDC"/>
    <w:rsid w:val="002161FA"/>
    <w:rsid w:val="00216543"/>
    <w:rsid w:val="00216A5D"/>
    <w:rsid w:val="00216CF1"/>
    <w:rsid w:val="002175B9"/>
    <w:rsid w:val="002175DB"/>
    <w:rsid w:val="00217891"/>
    <w:rsid w:val="00217A6B"/>
    <w:rsid w:val="002203CD"/>
    <w:rsid w:val="00220B10"/>
    <w:rsid w:val="002214AC"/>
    <w:rsid w:val="00221570"/>
    <w:rsid w:val="002215FA"/>
    <w:rsid w:val="00221722"/>
    <w:rsid w:val="0022175D"/>
    <w:rsid w:val="00221AF4"/>
    <w:rsid w:val="00221B3B"/>
    <w:rsid w:val="00221EC6"/>
    <w:rsid w:val="00222107"/>
    <w:rsid w:val="002224C5"/>
    <w:rsid w:val="00222982"/>
    <w:rsid w:val="002229F2"/>
    <w:rsid w:val="002229F5"/>
    <w:rsid w:val="00222DA7"/>
    <w:rsid w:val="00222F06"/>
    <w:rsid w:val="00223ACA"/>
    <w:rsid w:val="00223FEA"/>
    <w:rsid w:val="002242BC"/>
    <w:rsid w:val="0022443C"/>
    <w:rsid w:val="0022444F"/>
    <w:rsid w:val="00224E3A"/>
    <w:rsid w:val="00225ECB"/>
    <w:rsid w:val="00226344"/>
    <w:rsid w:val="00226DD2"/>
    <w:rsid w:val="00227005"/>
    <w:rsid w:val="00230AE7"/>
    <w:rsid w:val="002310F4"/>
    <w:rsid w:val="002311DC"/>
    <w:rsid w:val="00231255"/>
    <w:rsid w:val="002317D6"/>
    <w:rsid w:val="00231930"/>
    <w:rsid w:val="00231A77"/>
    <w:rsid w:val="00234960"/>
    <w:rsid w:val="00235C29"/>
    <w:rsid w:val="0023609D"/>
    <w:rsid w:val="00236760"/>
    <w:rsid w:val="002371BD"/>
    <w:rsid w:val="0023776D"/>
    <w:rsid w:val="00237A79"/>
    <w:rsid w:val="00237B31"/>
    <w:rsid w:val="00237D2E"/>
    <w:rsid w:val="002402C1"/>
    <w:rsid w:val="00240342"/>
    <w:rsid w:val="00240843"/>
    <w:rsid w:val="0024109E"/>
    <w:rsid w:val="00241110"/>
    <w:rsid w:val="002416A0"/>
    <w:rsid w:val="00241928"/>
    <w:rsid w:val="00241B69"/>
    <w:rsid w:val="00242260"/>
    <w:rsid w:val="002423A5"/>
    <w:rsid w:val="002427FD"/>
    <w:rsid w:val="00242FE3"/>
    <w:rsid w:val="00243200"/>
    <w:rsid w:val="002439BC"/>
    <w:rsid w:val="002439E4"/>
    <w:rsid w:val="00243FCD"/>
    <w:rsid w:val="00244641"/>
    <w:rsid w:val="002449C0"/>
    <w:rsid w:val="00244D5F"/>
    <w:rsid w:val="002456CC"/>
    <w:rsid w:val="002458A6"/>
    <w:rsid w:val="002458D2"/>
    <w:rsid w:val="0024689B"/>
    <w:rsid w:val="0024692C"/>
    <w:rsid w:val="0024714E"/>
    <w:rsid w:val="00247228"/>
    <w:rsid w:val="00247DEE"/>
    <w:rsid w:val="00250422"/>
    <w:rsid w:val="002507D3"/>
    <w:rsid w:val="00250B82"/>
    <w:rsid w:val="00251D51"/>
    <w:rsid w:val="00252045"/>
    <w:rsid w:val="002522B0"/>
    <w:rsid w:val="002529F1"/>
    <w:rsid w:val="00252FA7"/>
    <w:rsid w:val="00253086"/>
    <w:rsid w:val="0025362A"/>
    <w:rsid w:val="002542CC"/>
    <w:rsid w:val="00254513"/>
    <w:rsid w:val="002545B3"/>
    <w:rsid w:val="00254682"/>
    <w:rsid w:val="00254727"/>
    <w:rsid w:val="00254BAE"/>
    <w:rsid w:val="00254EE2"/>
    <w:rsid w:val="00255E4A"/>
    <w:rsid w:val="00256796"/>
    <w:rsid w:val="00260180"/>
    <w:rsid w:val="00260356"/>
    <w:rsid w:val="00260622"/>
    <w:rsid w:val="002606D6"/>
    <w:rsid w:val="00260DDE"/>
    <w:rsid w:val="002610A5"/>
    <w:rsid w:val="002617DB"/>
    <w:rsid w:val="00261823"/>
    <w:rsid w:val="00261F33"/>
    <w:rsid w:val="0026212D"/>
    <w:rsid w:val="002621BC"/>
    <w:rsid w:val="0026359A"/>
    <w:rsid w:val="00263B81"/>
    <w:rsid w:val="00263BED"/>
    <w:rsid w:val="002645F1"/>
    <w:rsid w:val="00264715"/>
    <w:rsid w:val="00264FA2"/>
    <w:rsid w:val="0026611C"/>
    <w:rsid w:val="002664C0"/>
    <w:rsid w:val="00266F66"/>
    <w:rsid w:val="00267169"/>
    <w:rsid w:val="00267356"/>
    <w:rsid w:val="00267819"/>
    <w:rsid w:val="00267A78"/>
    <w:rsid w:val="00267C3C"/>
    <w:rsid w:val="00271068"/>
    <w:rsid w:val="002710F4"/>
    <w:rsid w:val="00272DEF"/>
    <w:rsid w:val="002732C9"/>
    <w:rsid w:val="00273B4B"/>
    <w:rsid w:val="00273DC4"/>
    <w:rsid w:val="00273DDA"/>
    <w:rsid w:val="002741ED"/>
    <w:rsid w:val="00274F84"/>
    <w:rsid w:val="002759D1"/>
    <w:rsid w:val="00275A6B"/>
    <w:rsid w:val="00275C1E"/>
    <w:rsid w:val="00275EE9"/>
    <w:rsid w:val="00275FAE"/>
    <w:rsid w:val="00276274"/>
    <w:rsid w:val="00276686"/>
    <w:rsid w:val="002768D3"/>
    <w:rsid w:val="00276A03"/>
    <w:rsid w:val="00276CD5"/>
    <w:rsid w:val="00277EE9"/>
    <w:rsid w:val="002809EC"/>
    <w:rsid w:val="00280B72"/>
    <w:rsid w:val="00282C40"/>
    <w:rsid w:val="00283282"/>
    <w:rsid w:val="00283B20"/>
    <w:rsid w:val="00283B8E"/>
    <w:rsid w:val="00283C2A"/>
    <w:rsid w:val="00283FA9"/>
    <w:rsid w:val="00284316"/>
    <w:rsid w:val="0028473D"/>
    <w:rsid w:val="00284876"/>
    <w:rsid w:val="002848E9"/>
    <w:rsid w:val="00284C00"/>
    <w:rsid w:val="00284E62"/>
    <w:rsid w:val="00284FA4"/>
    <w:rsid w:val="002852E6"/>
    <w:rsid w:val="002859D6"/>
    <w:rsid w:val="002868E1"/>
    <w:rsid w:val="002868EA"/>
    <w:rsid w:val="002872AE"/>
    <w:rsid w:val="002876AE"/>
    <w:rsid w:val="00290759"/>
    <w:rsid w:val="00290A3A"/>
    <w:rsid w:val="00291714"/>
    <w:rsid w:val="00291D7E"/>
    <w:rsid w:val="0029226D"/>
    <w:rsid w:val="002926DF"/>
    <w:rsid w:val="00292A21"/>
    <w:rsid w:val="002931A9"/>
    <w:rsid w:val="00293C52"/>
    <w:rsid w:val="00294560"/>
    <w:rsid w:val="00294785"/>
    <w:rsid w:val="0029485B"/>
    <w:rsid w:val="00294B03"/>
    <w:rsid w:val="0029504F"/>
    <w:rsid w:val="002951DA"/>
    <w:rsid w:val="0029526C"/>
    <w:rsid w:val="002956C5"/>
    <w:rsid w:val="00295D96"/>
    <w:rsid w:val="002963EA"/>
    <w:rsid w:val="00296AB2"/>
    <w:rsid w:val="00296E8F"/>
    <w:rsid w:val="002971C6"/>
    <w:rsid w:val="00297260"/>
    <w:rsid w:val="00297C28"/>
    <w:rsid w:val="00297EE8"/>
    <w:rsid w:val="002A0155"/>
    <w:rsid w:val="002A0DB1"/>
    <w:rsid w:val="002A0E22"/>
    <w:rsid w:val="002A0FE2"/>
    <w:rsid w:val="002A17A2"/>
    <w:rsid w:val="002A17C7"/>
    <w:rsid w:val="002A1B96"/>
    <w:rsid w:val="002A294D"/>
    <w:rsid w:val="002A2B0E"/>
    <w:rsid w:val="002A2E06"/>
    <w:rsid w:val="002A3202"/>
    <w:rsid w:val="002A3487"/>
    <w:rsid w:val="002A35F9"/>
    <w:rsid w:val="002A3685"/>
    <w:rsid w:val="002A43D8"/>
    <w:rsid w:val="002A5162"/>
    <w:rsid w:val="002A5228"/>
    <w:rsid w:val="002A5292"/>
    <w:rsid w:val="002A53A1"/>
    <w:rsid w:val="002A5459"/>
    <w:rsid w:val="002A5A06"/>
    <w:rsid w:val="002A6670"/>
    <w:rsid w:val="002A6BE1"/>
    <w:rsid w:val="002A7175"/>
    <w:rsid w:val="002A7A0D"/>
    <w:rsid w:val="002A7B46"/>
    <w:rsid w:val="002A7D2E"/>
    <w:rsid w:val="002A7F08"/>
    <w:rsid w:val="002B03C7"/>
    <w:rsid w:val="002B0661"/>
    <w:rsid w:val="002B0885"/>
    <w:rsid w:val="002B08A7"/>
    <w:rsid w:val="002B17C7"/>
    <w:rsid w:val="002B17E4"/>
    <w:rsid w:val="002B1915"/>
    <w:rsid w:val="002B1F70"/>
    <w:rsid w:val="002B2055"/>
    <w:rsid w:val="002B24DB"/>
    <w:rsid w:val="002B2AAA"/>
    <w:rsid w:val="002B2E8A"/>
    <w:rsid w:val="002B3544"/>
    <w:rsid w:val="002B3607"/>
    <w:rsid w:val="002B3C4E"/>
    <w:rsid w:val="002B4002"/>
    <w:rsid w:val="002B4082"/>
    <w:rsid w:val="002B50D9"/>
    <w:rsid w:val="002B575C"/>
    <w:rsid w:val="002B5A8F"/>
    <w:rsid w:val="002B5AAF"/>
    <w:rsid w:val="002B5ACD"/>
    <w:rsid w:val="002B621A"/>
    <w:rsid w:val="002B6442"/>
    <w:rsid w:val="002B6DAB"/>
    <w:rsid w:val="002B6F5E"/>
    <w:rsid w:val="002B716F"/>
    <w:rsid w:val="002B7523"/>
    <w:rsid w:val="002B7B03"/>
    <w:rsid w:val="002B7E92"/>
    <w:rsid w:val="002B7F43"/>
    <w:rsid w:val="002C046B"/>
    <w:rsid w:val="002C09A7"/>
    <w:rsid w:val="002C0B5C"/>
    <w:rsid w:val="002C0E65"/>
    <w:rsid w:val="002C1470"/>
    <w:rsid w:val="002C1787"/>
    <w:rsid w:val="002C19C4"/>
    <w:rsid w:val="002C1E2A"/>
    <w:rsid w:val="002C22B4"/>
    <w:rsid w:val="002C2480"/>
    <w:rsid w:val="002C2F4C"/>
    <w:rsid w:val="002C32EF"/>
    <w:rsid w:val="002C397D"/>
    <w:rsid w:val="002C42C0"/>
    <w:rsid w:val="002C43DC"/>
    <w:rsid w:val="002C4513"/>
    <w:rsid w:val="002C4F53"/>
    <w:rsid w:val="002C515E"/>
    <w:rsid w:val="002C5345"/>
    <w:rsid w:val="002C543F"/>
    <w:rsid w:val="002C56C7"/>
    <w:rsid w:val="002C577E"/>
    <w:rsid w:val="002C57FA"/>
    <w:rsid w:val="002C582F"/>
    <w:rsid w:val="002C586E"/>
    <w:rsid w:val="002C59BE"/>
    <w:rsid w:val="002C5B75"/>
    <w:rsid w:val="002C5C10"/>
    <w:rsid w:val="002C6ACB"/>
    <w:rsid w:val="002C6C4C"/>
    <w:rsid w:val="002C758C"/>
    <w:rsid w:val="002C78A4"/>
    <w:rsid w:val="002C7AA5"/>
    <w:rsid w:val="002C7BE1"/>
    <w:rsid w:val="002D091A"/>
    <w:rsid w:val="002D0A0B"/>
    <w:rsid w:val="002D164E"/>
    <w:rsid w:val="002D2390"/>
    <w:rsid w:val="002D25B2"/>
    <w:rsid w:val="002D2640"/>
    <w:rsid w:val="002D3E6D"/>
    <w:rsid w:val="002D4B99"/>
    <w:rsid w:val="002D4CCE"/>
    <w:rsid w:val="002D51CE"/>
    <w:rsid w:val="002D540B"/>
    <w:rsid w:val="002D55F1"/>
    <w:rsid w:val="002D5912"/>
    <w:rsid w:val="002D5B07"/>
    <w:rsid w:val="002D5D46"/>
    <w:rsid w:val="002D5ECD"/>
    <w:rsid w:val="002D61C9"/>
    <w:rsid w:val="002D63A5"/>
    <w:rsid w:val="002D6965"/>
    <w:rsid w:val="002D6B71"/>
    <w:rsid w:val="002D6E03"/>
    <w:rsid w:val="002D7A9A"/>
    <w:rsid w:val="002E075E"/>
    <w:rsid w:val="002E11FF"/>
    <w:rsid w:val="002E1575"/>
    <w:rsid w:val="002E163F"/>
    <w:rsid w:val="002E1BC0"/>
    <w:rsid w:val="002E1D59"/>
    <w:rsid w:val="002E1DDB"/>
    <w:rsid w:val="002E2319"/>
    <w:rsid w:val="002E23D1"/>
    <w:rsid w:val="002E2423"/>
    <w:rsid w:val="002E2D66"/>
    <w:rsid w:val="002E2D78"/>
    <w:rsid w:val="002E3113"/>
    <w:rsid w:val="002E3DA6"/>
    <w:rsid w:val="002E41AC"/>
    <w:rsid w:val="002E4FE4"/>
    <w:rsid w:val="002E547F"/>
    <w:rsid w:val="002E58D2"/>
    <w:rsid w:val="002E591A"/>
    <w:rsid w:val="002E5922"/>
    <w:rsid w:val="002E6D98"/>
    <w:rsid w:val="002E6DB7"/>
    <w:rsid w:val="002E71A7"/>
    <w:rsid w:val="002E7BAC"/>
    <w:rsid w:val="002F017A"/>
    <w:rsid w:val="002F03D7"/>
    <w:rsid w:val="002F0579"/>
    <w:rsid w:val="002F0588"/>
    <w:rsid w:val="002F06D9"/>
    <w:rsid w:val="002F07DD"/>
    <w:rsid w:val="002F0905"/>
    <w:rsid w:val="002F0A46"/>
    <w:rsid w:val="002F10FD"/>
    <w:rsid w:val="002F17F3"/>
    <w:rsid w:val="002F196F"/>
    <w:rsid w:val="002F215C"/>
    <w:rsid w:val="002F2312"/>
    <w:rsid w:val="002F2457"/>
    <w:rsid w:val="002F2714"/>
    <w:rsid w:val="002F28B1"/>
    <w:rsid w:val="002F2AAB"/>
    <w:rsid w:val="002F2D3C"/>
    <w:rsid w:val="002F3262"/>
    <w:rsid w:val="002F4460"/>
    <w:rsid w:val="002F4526"/>
    <w:rsid w:val="002F4761"/>
    <w:rsid w:val="002F4822"/>
    <w:rsid w:val="002F56AD"/>
    <w:rsid w:val="002F5BDD"/>
    <w:rsid w:val="002F5E43"/>
    <w:rsid w:val="002F6153"/>
    <w:rsid w:val="002F61BD"/>
    <w:rsid w:val="002F6315"/>
    <w:rsid w:val="002F696C"/>
    <w:rsid w:val="002F6BB3"/>
    <w:rsid w:val="002F708D"/>
    <w:rsid w:val="002F748F"/>
    <w:rsid w:val="002F75FB"/>
    <w:rsid w:val="002F7970"/>
    <w:rsid w:val="002F7B5B"/>
    <w:rsid w:val="003006EB"/>
    <w:rsid w:val="00300793"/>
    <w:rsid w:val="003009AE"/>
    <w:rsid w:val="003009BD"/>
    <w:rsid w:val="00300CBC"/>
    <w:rsid w:val="0030127D"/>
    <w:rsid w:val="003012DE"/>
    <w:rsid w:val="003018E1"/>
    <w:rsid w:val="00301B74"/>
    <w:rsid w:val="00303057"/>
    <w:rsid w:val="00303178"/>
    <w:rsid w:val="003035F4"/>
    <w:rsid w:val="0030363A"/>
    <w:rsid w:val="00303676"/>
    <w:rsid w:val="00304090"/>
    <w:rsid w:val="00304A5E"/>
    <w:rsid w:val="00304BA1"/>
    <w:rsid w:val="003052B8"/>
    <w:rsid w:val="00305823"/>
    <w:rsid w:val="00305E0F"/>
    <w:rsid w:val="00306252"/>
    <w:rsid w:val="003063BD"/>
    <w:rsid w:val="0030650F"/>
    <w:rsid w:val="00306659"/>
    <w:rsid w:val="00307074"/>
    <w:rsid w:val="003073CA"/>
    <w:rsid w:val="003074DA"/>
    <w:rsid w:val="003075EC"/>
    <w:rsid w:val="003079EF"/>
    <w:rsid w:val="00307A35"/>
    <w:rsid w:val="00307A3E"/>
    <w:rsid w:val="003107A3"/>
    <w:rsid w:val="003108B2"/>
    <w:rsid w:val="00310CEA"/>
    <w:rsid w:val="00311E38"/>
    <w:rsid w:val="00311F89"/>
    <w:rsid w:val="00312ADB"/>
    <w:rsid w:val="00312B77"/>
    <w:rsid w:val="00312C24"/>
    <w:rsid w:val="00312F9E"/>
    <w:rsid w:val="00313D11"/>
    <w:rsid w:val="003140F5"/>
    <w:rsid w:val="00314801"/>
    <w:rsid w:val="0031482F"/>
    <w:rsid w:val="00314A23"/>
    <w:rsid w:val="00314B6D"/>
    <w:rsid w:val="00314C64"/>
    <w:rsid w:val="00314CFF"/>
    <w:rsid w:val="00314DBD"/>
    <w:rsid w:val="00314F65"/>
    <w:rsid w:val="00315006"/>
    <w:rsid w:val="00315161"/>
    <w:rsid w:val="00316016"/>
    <w:rsid w:val="00316111"/>
    <w:rsid w:val="0031698A"/>
    <w:rsid w:val="00316CCB"/>
    <w:rsid w:val="00317131"/>
    <w:rsid w:val="00317A69"/>
    <w:rsid w:val="00317B19"/>
    <w:rsid w:val="00320549"/>
    <w:rsid w:val="003207A0"/>
    <w:rsid w:val="003209A3"/>
    <w:rsid w:val="00320AAF"/>
    <w:rsid w:val="0032124B"/>
    <w:rsid w:val="00321B80"/>
    <w:rsid w:val="003221A8"/>
    <w:rsid w:val="00322277"/>
    <w:rsid w:val="00322361"/>
    <w:rsid w:val="0032255D"/>
    <w:rsid w:val="00322A4B"/>
    <w:rsid w:val="00323002"/>
    <w:rsid w:val="003239EC"/>
    <w:rsid w:val="00323A8E"/>
    <w:rsid w:val="00324DA0"/>
    <w:rsid w:val="0032529A"/>
    <w:rsid w:val="00325C67"/>
    <w:rsid w:val="003264D6"/>
    <w:rsid w:val="003264D9"/>
    <w:rsid w:val="00327030"/>
    <w:rsid w:val="003271C3"/>
    <w:rsid w:val="00327732"/>
    <w:rsid w:val="00330034"/>
    <w:rsid w:val="0033056E"/>
    <w:rsid w:val="003309F3"/>
    <w:rsid w:val="00330D3A"/>
    <w:rsid w:val="00330EFC"/>
    <w:rsid w:val="00331511"/>
    <w:rsid w:val="003317D0"/>
    <w:rsid w:val="00331AE6"/>
    <w:rsid w:val="00331E71"/>
    <w:rsid w:val="003323EA"/>
    <w:rsid w:val="003324C1"/>
    <w:rsid w:val="0033260C"/>
    <w:rsid w:val="00332B87"/>
    <w:rsid w:val="00332D4F"/>
    <w:rsid w:val="003334F3"/>
    <w:rsid w:val="003336A5"/>
    <w:rsid w:val="00333AB6"/>
    <w:rsid w:val="00333AFE"/>
    <w:rsid w:val="00333C15"/>
    <w:rsid w:val="00333E22"/>
    <w:rsid w:val="00334847"/>
    <w:rsid w:val="00334F50"/>
    <w:rsid w:val="003350C0"/>
    <w:rsid w:val="003352BF"/>
    <w:rsid w:val="0033672F"/>
    <w:rsid w:val="00336C24"/>
    <w:rsid w:val="00336C7A"/>
    <w:rsid w:val="003372CD"/>
    <w:rsid w:val="0033731E"/>
    <w:rsid w:val="00337589"/>
    <w:rsid w:val="003378B4"/>
    <w:rsid w:val="00340076"/>
    <w:rsid w:val="00340B4C"/>
    <w:rsid w:val="00341756"/>
    <w:rsid w:val="00342299"/>
    <w:rsid w:val="003422BE"/>
    <w:rsid w:val="003427B2"/>
    <w:rsid w:val="003428A2"/>
    <w:rsid w:val="003428D5"/>
    <w:rsid w:val="003430C7"/>
    <w:rsid w:val="00343147"/>
    <w:rsid w:val="00343A79"/>
    <w:rsid w:val="00343BF3"/>
    <w:rsid w:val="0034435C"/>
    <w:rsid w:val="00344740"/>
    <w:rsid w:val="0034510F"/>
    <w:rsid w:val="00345A91"/>
    <w:rsid w:val="00345BE1"/>
    <w:rsid w:val="0034606D"/>
    <w:rsid w:val="0034655E"/>
    <w:rsid w:val="00346596"/>
    <w:rsid w:val="00346D86"/>
    <w:rsid w:val="00346DC1"/>
    <w:rsid w:val="00346F46"/>
    <w:rsid w:val="003471BD"/>
    <w:rsid w:val="003472FD"/>
    <w:rsid w:val="00347DC0"/>
    <w:rsid w:val="00347F04"/>
    <w:rsid w:val="00347F65"/>
    <w:rsid w:val="00350404"/>
    <w:rsid w:val="00350710"/>
    <w:rsid w:val="0035090F"/>
    <w:rsid w:val="00351175"/>
    <w:rsid w:val="00351DFC"/>
    <w:rsid w:val="003522FF"/>
    <w:rsid w:val="00352780"/>
    <w:rsid w:val="00352913"/>
    <w:rsid w:val="00352989"/>
    <w:rsid w:val="003529FC"/>
    <w:rsid w:val="00352CA9"/>
    <w:rsid w:val="00352FF9"/>
    <w:rsid w:val="00353003"/>
    <w:rsid w:val="003537DC"/>
    <w:rsid w:val="0035394A"/>
    <w:rsid w:val="00353E32"/>
    <w:rsid w:val="00353ED0"/>
    <w:rsid w:val="0035400C"/>
    <w:rsid w:val="003540EA"/>
    <w:rsid w:val="00354182"/>
    <w:rsid w:val="00354AFA"/>
    <w:rsid w:val="00354B66"/>
    <w:rsid w:val="00354D60"/>
    <w:rsid w:val="00354F6E"/>
    <w:rsid w:val="00355058"/>
    <w:rsid w:val="0035564E"/>
    <w:rsid w:val="003556B2"/>
    <w:rsid w:val="00355B0C"/>
    <w:rsid w:val="00355B45"/>
    <w:rsid w:val="00356897"/>
    <w:rsid w:val="00356A2D"/>
    <w:rsid w:val="00356CEC"/>
    <w:rsid w:val="00356E2F"/>
    <w:rsid w:val="00356F0D"/>
    <w:rsid w:val="00356FB8"/>
    <w:rsid w:val="00357C65"/>
    <w:rsid w:val="00360102"/>
    <w:rsid w:val="0036062D"/>
    <w:rsid w:val="00360977"/>
    <w:rsid w:val="00360BAF"/>
    <w:rsid w:val="00360D5C"/>
    <w:rsid w:val="00361357"/>
    <w:rsid w:val="003617E6"/>
    <w:rsid w:val="00361DAA"/>
    <w:rsid w:val="00361DBF"/>
    <w:rsid w:val="00362152"/>
    <w:rsid w:val="00362D6D"/>
    <w:rsid w:val="00362FE3"/>
    <w:rsid w:val="0036303A"/>
    <w:rsid w:val="00363117"/>
    <w:rsid w:val="003632D1"/>
    <w:rsid w:val="003634D4"/>
    <w:rsid w:val="00363BAF"/>
    <w:rsid w:val="00363F0C"/>
    <w:rsid w:val="00364095"/>
    <w:rsid w:val="003642DD"/>
    <w:rsid w:val="00364788"/>
    <w:rsid w:val="003649BA"/>
    <w:rsid w:val="00364D62"/>
    <w:rsid w:val="00365489"/>
    <w:rsid w:val="003665B8"/>
    <w:rsid w:val="00366BF0"/>
    <w:rsid w:val="0036747A"/>
    <w:rsid w:val="003674E8"/>
    <w:rsid w:val="00367D18"/>
    <w:rsid w:val="00367F9D"/>
    <w:rsid w:val="00370410"/>
    <w:rsid w:val="00371325"/>
    <w:rsid w:val="00371C69"/>
    <w:rsid w:val="00372037"/>
    <w:rsid w:val="0037335E"/>
    <w:rsid w:val="003733B2"/>
    <w:rsid w:val="00373A81"/>
    <w:rsid w:val="0037444A"/>
    <w:rsid w:val="003745AF"/>
    <w:rsid w:val="00374653"/>
    <w:rsid w:val="003747AA"/>
    <w:rsid w:val="003748C0"/>
    <w:rsid w:val="003750A3"/>
    <w:rsid w:val="003753B3"/>
    <w:rsid w:val="003753B8"/>
    <w:rsid w:val="00375657"/>
    <w:rsid w:val="003756CE"/>
    <w:rsid w:val="00375941"/>
    <w:rsid w:val="00375A99"/>
    <w:rsid w:val="00375D3B"/>
    <w:rsid w:val="00375F92"/>
    <w:rsid w:val="00375FFB"/>
    <w:rsid w:val="003760F3"/>
    <w:rsid w:val="003760F7"/>
    <w:rsid w:val="003761D6"/>
    <w:rsid w:val="003763A6"/>
    <w:rsid w:val="00376478"/>
    <w:rsid w:val="003767F2"/>
    <w:rsid w:val="00376961"/>
    <w:rsid w:val="00376B0D"/>
    <w:rsid w:val="00376EED"/>
    <w:rsid w:val="003770C1"/>
    <w:rsid w:val="0037746F"/>
    <w:rsid w:val="00377471"/>
    <w:rsid w:val="00377613"/>
    <w:rsid w:val="003778EB"/>
    <w:rsid w:val="003804DB"/>
    <w:rsid w:val="003807C0"/>
    <w:rsid w:val="00380961"/>
    <w:rsid w:val="00380D8D"/>
    <w:rsid w:val="00380F53"/>
    <w:rsid w:val="00381133"/>
    <w:rsid w:val="003813C6"/>
    <w:rsid w:val="003822BE"/>
    <w:rsid w:val="0038258C"/>
    <w:rsid w:val="00382658"/>
    <w:rsid w:val="00382C7F"/>
    <w:rsid w:val="00382E6E"/>
    <w:rsid w:val="00383B41"/>
    <w:rsid w:val="00383DA7"/>
    <w:rsid w:val="00383E0F"/>
    <w:rsid w:val="00383F8E"/>
    <w:rsid w:val="00384529"/>
    <w:rsid w:val="003847D4"/>
    <w:rsid w:val="0038497C"/>
    <w:rsid w:val="00384CE2"/>
    <w:rsid w:val="00384D4E"/>
    <w:rsid w:val="00384E26"/>
    <w:rsid w:val="00384EB7"/>
    <w:rsid w:val="00384EFC"/>
    <w:rsid w:val="00385942"/>
    <w:rsid w:val="003861F9"/>
    <w:rsid w:val="00386914"/>
    <w:rsid w:val="00386E48"/>
    <w:rsid w:val="00386F9E"/>
    <w:rsid w:val="0038735F"/>
    <w:rsid w:val="003875F5"/>
    <w:rsid w:val="00387E76"/>
    <w:rsid w:val="003905AF"/>
    <w:rsid w:val="00390A5A"/>
    <w:rsid w:val="00391497"/>
    <w:rsid w:val="003914F2"/>
    <w:rsid w:val="003916D3"/>
    <w:rsid w:val="00391ECD"/>
    <w:rsid w:val="00392013"/>
    <w:rsid w:val="003922C9"/>
    <w:rsid w:val="0039234A"/>
    <w:rsid w:val="0039299C"/>
    <w:rsid w:val="00392B22"/>
    <w:rsid w:val="00393038"/>
    <w:rsid w:val="003934D5"/>
    <w:rsid w:val="003935A4"/>
    <w:rsid w:val="00393CE5"/>
    <w:rsid w:val="00393E42"/>
    <w:rsid w:val="00393E9C"/>
    <w:rsid w:val="00394892"/>
    <w:rsid w:val="003957B3"/>
    <w:rsid w:val="0039584C"/>
    <w:rsid w:val="00396326"/>
    <w:rsid w:val="00396384"/>
    <w:rsid w:val="003963A9"/>
    <w:rsid w:val="0039685C"/>
    <w:rsid w:val="00397824"/>
    <w:rsid w:val="003A014A"/>
    <w:rsid w:val="003A096B"/>
    <w:rsid w:val="003A13CE"/>
    <w:rsid w:val="003A1AB3"/>
    <w:rsid w:val="003A204C"/>
    <w:rsid w:val="003A227F"/>
    <w:rsid w:val="003A231E"/>
    <w:rsid w:val="003A2504"/>
    <w:rsid w:val="003A3337"/>
    <w:rsid w:val="003A3398"/>
    <w:rsid w:val="003A37EF"/>
    <w:rsid w:val="003A3DF9"/>
    <w:rsid w:val="003A4057"/>
    <w:rsid w:val="003A4156"/>
    <w:rsid w:val="003A4455"/>
    <w:rsid w:val="003A4942"/>
    <w:rsid w:val="003A4E3C"/>
    <w:rsid w:val="003A56E5"/>
    <w:rsid w:val="003A57BE"/>
    <w:rsid w:val="003A5DF0"/>
    <w:rsid w:val="003A5E29"/>
    <w:rsid w:val="003A66ED"/>
    <w:rsid w:val="003A6D72"/>
    <w:rsid w:val="003A6E8E"/>
    <w:rsid w:val="003A7588"/>
    <w:rsid w:val="003A765E"/>
    <w:rsid w:val="003A7965"/>
    <w:rsid w:val="003A7A55"/>
    <w:rsid w:val="003A7E9C"/>
    <w:rsid w:val="003B0281"/>
    <w:rsid w:val="003B031C"/>
    <w:rsid w:val="003B059C"/>
    <w:rsid w:val="003B05EE"/>
    <w:rsid w:val="003B09A5"/>
    <w:rsid w:val="003B0EF0"/>
    <w:rsid w:val="003B0F39"/>
    <w:rsid w:val="003B1B13"/>
    <w:rsid w:val="003B1D0A"/>
    <w:rsid w:val="003B21AE"/>
    <w:rsid w:val="003B21F2"/>
    <w:rsid w:val="003B24C8"/>
    <w:rsid w:val="003B2E13"/>
    <w:rsid w:val="003B2FF6"/>
    <w:rsid w:val="003B372C"/>
    <w:rsid w:val="003B4161"/>
    <w:rsid w:val="003B4799"/>
    <w:rsid w:val="003B4F40"/>
    <w:rsid w:val="003B500A"/>
    <w:rsid w:val="003B5100"/>
    <w:rsid w:val="003B563E"/>
    <w:rsid w:val="003B59E0"/>
    <w:rsid w:val="003B6473"/>
    <w:rsid w:val="003B6C13"/>
    <w:rsid w:val="003B717D"/>
    <w:rsid w:val="003B7384"/>
    <w:rsid w:val="003B7D2F"/>
    <w:rsid w:val="003B7D91"/>
    <w:rsid w:val="003C000D"/>
    <w:rsid w:val="003C0010"/>
    <w:rsid w:val="003C0118"/>
    <w:rsid w:val="003C0592"/>
    <w:rsid w:val="003C082A"/>
    <w:rsid w:val="003C08D4"/>
    <w:rsid w:val="003C0FAB"/>
    <w:rsid w:val="003C1093"/>
    <w:rsid w:val="003C215D"/>
    <w:rsid w:val="003C21C8"/>
    <w:rsid w:val="003C2CFD"/>
    <w:rsid w:val="003C4AD5"/>
    <w:rsid w:val="003C4ADB"/>
    <w:rsid w:val="003C501F"/>
    <w:rsid w:val="003C542A"/>
    <w:rsid w:val="003C562C"/>
    <w:rsid w:val="003C644D"/>
    <w:rsid w:val="003C6850"/>
    <w:rsid w:val="003C68F5"/>
    <w:rsid w:val="003C6C30"/>
    <w:rsid w:val="003C700A"/>
    <w:rsid w:val="003C7942"/>
    <w:rsid w:val="003D0392"/>
    <w:rsid w:val="003D09A0"/>
    <w:rsid w:val="003D0FEA"/>
    <w:rsid w:val="003D16D8"/>
    <w:rsid w:val="003D1807"/>
    <w:rsid w:val="003D1962"/>
    <w:rsid w:val="003D31F5"/>
    <w:rsid w:val="003D3997"/>
    <w:rsid w:val="003D3B90"/>
    <w:rsid w:val="003D3BC8"/>
    <w:rsid w:val="003D4426"/>
    <w:rsid w:val="003D499F"/>
    <w:rsid w:val="003D4C30"/>
    <w:rsid w:val="003D4E41"/>
    <w:rsid w:val="003D538C"/>
    <w:rsid w:val="003D5393"/>
    <w:rsid w:val="003D5B67"/>
    <w:rsid w:val="003D642A"/>
    <w:rsid w:val="003D6661"/>
    <w:rsid w:val="003D6957"/>
    <w:rsid w:val="003D6D16"/>
    <w:rsid w:val="003D6F51"/>
    <w:rsid w:val="003D723B"/>
    <w:rsid w:val="003D75BB"/>
    <w:rsid w:val="003D7AF2"/>
    <w:rsid w:val="003D7B08"/>
    <w:rsid w:val="003D7CFE"/>
    <w:rsid w:val="003D7D46"/>
    <w:rsid w:val="003E076B"/>
    <w:rsid w:val="003E108B"/>
    <w:rsid w:val="003E14F1"/>
    <w:rsid w:val="003E192E"/>
    <w:rsid w:val="003E1EDF"/>
    <w:rsid w:val="003E2113"/>
    <w:rsid w:val="003E2D4A"/>
    <w:rsid w:val="003E3246"/>
    <w:rsid w:val="003E35E2"/>
    <w:rsid w:val="003E488E"/>
    <w:rsid w:val="003E49AF"/>
    <w:rsid w:val="003E4AE4"/>
    <w:rsid w:val="003E4BC3"/>
    <w:rsid w:val="003E4C44"/>
    <w:rsid w:val="003E4E21"/>
    <w:rsid w:val="003E5352"/>
    <w:rsid w:val="003E537A"/>
    <w:rsid w:val="003E5F91"/>
    <w:rsid w:val="003E6049"/>
    <w:rsid w:val="003E646E"/>
    <w:rsid w:val="003E6953"/>
    <w:rsid w:val="003E6CEB"/>
    <w:rsid w:val="003F07C5"/>
    <w:rsid w:val="003F1126"/>
    <w:rsid w:val="003F112F"/>
    <w:rsid w:val="003F11A8"/>
    <w:rsid w:val="003F121C"/>
    <w:rsid w:val="003F12C6"/>
    <w:rsid w:val="003F16F9"/>
    <w:rsid w:val="003F232F"/>
    <w:rsid w:val="003F2620"/>
    <w:rsid w:val="003F28AD"/>
    <w:rsid w:val="003F2A0F"/>
    <w:rsid w:val="003F2A27"/>
    <w:rsid w:val="003F38ED"/>
    <w:rsid w:val="003F3E56"/>
    <w:rsid w:val="003F4155"/>
    <w:rsid w:val="003F49EC"/>
    <w:rsid w:val="003F4AFC"/>
    <w:rsid w:val="003F4D41"/>
    <w:rsid w:val="003F525F"/>
    <w:rsid w:val="003F5766"/>
    <w:rsid w:val="003F589F"/>
    <w:rsid w:val="003F5C46"/>
    <w:rsid w:val="003F6AEC"/>
    <w:rsid w:val="003F7A99"/>
    <w:rsid w:val="003F7B8A"/>
    <w:rsid w:val="003F7D9D"/>
    <w:rsid w:val="003F7E04"/>
    <w:rsid w:val="003F7FAA"/>
    <w:rsid w:val="00400B9C"/>
    <w:rsid w:val="00400F36"/>
    <w:rsid w:val="00400FBD"/>
    <w:rsid w:val="00401098"/>
    <w:rsid w:val="0040206C"/>
    <w:rsid w:val="004034F7"/>
    <w:rsid w:val="00403AA7"/>
    <w:rsid w:val="00403D91"/>
    <w:rsid w:val="00403E12"/>
    <w:rsid w:val="0040401E"/>
    <w:rsid w:val="00404A61"/>
    <w:rsid w:val="0040512D"/>
    <w:rsid w:val="00405763"/>
    <w:rsid w:val="00405D2E"/>
    <w:rsid w:val="00405E45"/>
    <w:rsid w:val="00405EA4"/>
    <w:rsid w:val="00406132"/>
    <w:rsid w:val="00406196"/>
    <w:rsid w:val="00406317"/>
    <w:rsid w:val="004066C4"/>
    <w:rsid w:val="00406DBD"/>
    <w:rsid w:val="00406EC7"/>
    <w:rsid w:val="004070D3"/>
    <w:rsid w:val="00407111"/>
    <w:rsid w:val="004103DB"/>
    <w:rsid w:val="00410628"/>
    <w:rsid w:val="00410E06"/>
    <w:rsid w:val="00410FD8"/>
    <w:rsid w:val="004116BB"/>
    <w:rsid w:val="00411920"/>
    <w:rsid w:val="00411D62"/>
    <w:rsid w:val="004122D0"/>
    <w:rsid w:val="0041276F"/>
    <w:rsid w:val="00412B6B"/>
    <w:rsid w:val="004132BA"/>
    <w:rsid w:val="00413726"/>
    <w:rsid w:val="0041382D"/>
    <w:rsid w:val="004143D6"/>
    <w:rsid w:val="004149A7"/>
    <w:rsid w:val="00414DFF"/>
    <w:rsid w:val="0041576F"/>
    <w:rsid w:val="00415F56"/>
    <w:rsid w:val="004162D1"/>
    <w:rsid w:val="00416C97"/>
    <w:rsid w:val="004171E2"/>
    <w:rsid w:val="0041756C"/>
    <w:rsid w:val="0041779A"/>
    <w:rsid w:val="0042001A"/>
    <w:rsid w:val="004200C8"/>
    <w:rsid w:val="004208CD"/>
    <w:rsid w:val="00420FD9"/>
    <w:rsid w:val="004214E7"/>
    <w:rsid w:val="00421590"/>
    <w:rsid w:val="00421C0D"/>
    <w:rsid w:val="00421E98"/>
    <w:rsid w:val="00422AE3"/>
    <w:rsid w:val="00422EE7"/>
    <w:rsid w:val="0042319F"/>
    <w:rsid w:val="00423415"/>
    <w:rsid w:val="004237DB"/>
    <w:rsid w:val="004237FF"/>
    <w:rsid w:val="00423BA4"/>
    <w:rsid w:val="00423FC4"/>
    <w:rsid w:val="0042459E"/>
    <w:rsid w:val="00424C36"/>
    <w:rsid w:val="00424D7A"/>
    <w:rsid w:val="0042557C"/>
    <w:rsid w:val="004256DD"/>
    <w:rsid w:val="004256ED"/>
    <w:rsid w:val="00425A2D"/>
    <w:rsid w:val="00425C66"/>
    <w:rsid w:val="00426463"/>
    <w:rsid w:val="004268F0"/>
    <w:rsid w:val="004276EA"/>
    <w:rsid w:val="004278A6"/>
    <w:rsid w:val="00427C17"/>
    <w:rsid w:val="00427DF5"/>
    <w:rsid w:val="0043010E"/>
    <w:rsid w:val="00430346"/>
    <w:rsid w:val="00431996"/>
    <w:rsid w:val="00431A52"/>
    <w:rsid w:val="00431D30"/>
    <w:rsid w:val="004320E7"/>
    <w:rsid w:val="004325BC"/>
    <w:rsid w:val="00432B8F"/>
    <w:rsid w:val="00433249"/>
    <w:rsid w:val="004335CC"/>
    <w:rsid w:val="00433918"/>
    <w:rsid w:val="00433DA4"/>
    <w:rsid w:val="00433F68"/>
    <w:rsid w:val="00434564"/>
    <w:rsid w:val="00434580"/>
    <w:rsid w:val="0043490D"/>
    <w:rsid w:val="00434EB2"/>
    <w:rsid w:val="00434EEE"/>
    <w:rsid w:val="00435044"/>
    <w:rsid w:val="00435161"/>
    <w:rsid w:val="0043519F"/>
    <w:rsid w:val="004359B4"/>
    <w:rsid w:val="00435C5B"/>
    <w:rsid w:val="00436229"/>
    <w:rsid w:val="00436CA0"/>
    <w:rsid w:val="0043739B"/>
    <w:rsid w:val="004377AF"/>
    <w:rsid w:val="00437F64"/>
    <w:rsid w:val="0044019D"/>
    <w:rsid w:val="00440349"/>
    <w:rsid w:val="00440510"/>
    <w:rsid w:val="00440C9B"/>
    <w:rsid w:val="00440E53"/>
    <w:rsid w:val="004410FC"/>
    <w:rsid w:val="004415BF"/>
    <w:rsid w:val="004417AB"/>
    <w:rsid w:val="00441F18"/>
    <w:rsid w:val="00442577"/>
    <w:rsid w:val="0044258F"/>
    <w:rsid w:val="0044291E"/>
    <w:rsid w:val="00443169"/>
    <w:rsid w:val="004431F1"/>
    <w:rsid w:val="00443425"/>
    <w:rsid w:val="004439EC"/>
    <w:rsid w:val="00443A7D"/>
    <w:rsid w:val="00443FCA"/>
    <w:rsid w:val="00444B13"/>
    <w:rsid w:val="00444DE6"/>
    <w:rsid w:val="00444F1D"/>
    <w:rsid w:val="00445B8C"/>
    <w:rsid w:val="00445D92"/>
    <w:rsid w:val="00445EC1"/>
    <w:rsid w:val="0044633E"/>
    <w:rsid w:val="004466DB"/>
    <w:rsid w:val="004467AE"/>
    <w:rsid w:val="00446EB4"/>
    <w:rsid w:val="00446FE6"/>
    <w:rsid w:val="00447246"/>
    <w:rsid w:val="00447B41"/>
    <w:rsid w:val="00447C4B"/>
    <w:rsid w:val="0045025B"/>
    <w:rsid w:val="00450A6C"/>
    <w:rsid w:val="00450A8C"/>
    <w:rsid w:val="004517B1"/>
    <w:rsid w:val="0045184B"/>
    <w:rsid w:val="00451DD1"/>
    <w:rsid w:val="00452482"/>
    <w:rsid w:val="0045260D"/>
    <w:rsid w:val="0045303F"/>
    <w:rsid w:val="0045322C"/>
    <w:rsid w:val="004532A5"/>
    <w:rsid w:val="00453693"/>
    <w:rsid w:val="0045381F"/>
    <w:rsid w:val="00453CD6"/>
    <w:rsid w:val="00454220"/>
    <w:rsid w:val="0045435C"/>
    <w:rsid w:val="0045461C"/>
    <w:rsid w:val="00454B78"/>
    <w:rsid w:val="00454C6E"/>
    <w:rsid w:val="00454F10"/>
    <w:rsid w:val="00454FE7"/>
    <w:rsid w:val="00455039"/>
    <w:rsid w:val="004552C1"/>
    <w:rsid w:val="0045601B"/>
    <w:rsid w:val="00456134"/>
    <w:rsid w:val="004562B6"/>
    <w:rsid w:val="00456A51"/>
    <w:rsid w:val="00456A6C"/>
    <w:rsid w:val="00456E5A"/>
    <w:rsid w:val="004575F8"/>
    <w:rsid w:val="004575FA"/>
    <w:rsid w:val="004579CB"/>
    <w:rsid w:val="0046002C"/>
    <w:rsid w:val="004601D6"/>
    <w:rsid w:val="004614B4"/>
    <w:rsid w:val="00461640"/>
    <w:rsid w:val="00461CD8"/>
    <w:rsid w:val="004629E9"/>
    <w:rsid w:val="00463273"/>
    <w:rsid w:val="00463B90"/>
    <w:rsid w:val="00463CD2"/>
    <w:rsid w:val="004647BA"/>
    <w:rsid w:val="00464D1C"/>
    <w:rsid w:val="00464D66"/>
    <w:rsid w:val="00464DE3"/>
    <w:rsid w:val="004659A0"/>
    <w:rsid w:val="004659F5"/>
    <w:rsid w:val="00465E8E"/>
    <w:rsid w:val="004662B5"/>
    <w:rsid w:val="00466549"/>
    <w:rsid w:val="00466598"/>
    <w:rsid w:val="004665A2"/>
    <w:rsid w:val="004665FF"/>
    <w:rsid w:val="00466B42"/>
    <w:rsid w:val="00467242"/>
    <w:rsid w:val="004672B8"/>
    <w:rsid w:val="0046730C"/>
    <w:rsid w:val="0046789A"/>
    <w:rsid w:val="004700DB"/>
    <w:rsid w:val="00470156"/>
    <w:rsid w:val="00470170"/>
    <w:rsid w:val="00470322"/>
    <w:rsid w:val="00470E36"/>
    <w:rsid w:val="004712C7"/>
    <w:rsid w:val="0047162D"/>
    <w:rsid w:val="00471756"/>
    <w:rsid w:val="00472329"/>
    <w:rsid w:val="004724B4"/>
    <w:rsid w:val="00472A08"/>
    <w:rsid w:val="00472A72"/>
    <w:rsid w:val="004736E9"/>
    <w:rsid w:val="004738D8"/>
    <w:rsid w:val="0047395B"/>
    <w:rsid w:val="00473B48"/>
    <w:rsid w:val="00473F28"/>
    <w:rsid w:val="0047469E"/>
    <w:rsid w:val="004749D0"/>
    <w:rsid w:val="00474DFE"/>
    <w:rsid w:val="004754DC"/>
    <w:rsid w:val="0047585A"/>
    <w:rsid w:val="0047594C"/>
    <w:rsid w:val="00475C00"/>
    <w:rsid w:val="00475FF4"/>
    <w:rsid w:val="004764D9"/>
    <w:rsid w:val="00476BFF"/>
    <w:rsid w:val="00477FF5"/>
    <w:rsid w:val="00480651"/>
    <w:rsid w:val="0048073D"/>
    <w:rsid w:val="004809A4"/>
    <w:rsid w:val="00480DF0"/>
    <w:rsid w:val="0048264B"/>
    <w:rsid w:val="00482DEE"/>
    <w:rsid w:val="00483021"/>
    <w:rsid w:val="0048309C"/>
    <w:rsid w:val="00483434"/>
    <w:rsid w:val="00483647"/>
    <w:rsid w:val="00483DF0"/>
    <w:rsid w:val="004840BF"/>
    <w:rsid w:val="00484422"/>
    <w:rsid w:val="0048479C"/>
    <w:rsid w:val="00484DB9"/>
    <w:rsid w:val="00485564"/>
    <w:rsid w:val="004855C7"/>
    <w:rsid w:val="00485E64"/>
    <w:rsid w:val="004864ED"/>
    <w:rsid w:val="00486961"/>
    <w:rsid w:val="004877F3"/>
    <w:rsid w:val="00487D3D"/>
    <w:rsid w:val="00490435"/>
    <w:rsid w:val="00490EC1"/>
    <w:rsid w:val="00491CD1"/>
    <w:rsid w:val="00492293"/>
    <w:rsid w:val="00492D13"/>
    <w:rsid w:val="0049341E"/>
    <w:rsid w:val="0049372C"/>
    <w:rsid w:val="00493954"/>
    <w:rsid w:val="004942DB"/>
    <w:rsid w:val="004943EF"/>
    <w:rsid w:val="00494ACA"/>
    <w:rsid w:val="00494C92"/>
    <w:rsid w:val="004957FE"/>
    <w:rsid w:val="0049582B"/>
    <w:rsid w:val="00495C15"/>
    <w:rsid w:val="00496284"/>
    <w:rsid w:val="00496882"/>
    <w:rsid w:val="00496C14"/>
    <w:rsid w:val="00496D59"/>
    <w:rsid w:val="004972F8"/>
    <w:rsid w:val="00497436"/>
    <w:rsid w:val="004A0275"/>
    <w:rsid w:val="004A02F6"/>
    <w:rsid w:val="004A037C"/>
    <w:rsid w:val="004A09F5"/>
    <w:rsid w:val="004A105E"/>
    <w:rsid w:val="004A1174"/>
    <w:rsid w:val="004A16C7"/>
    <w:rsid w:val="004A17F0"/>
    <w:rsid w:val="004A1871"/>
    <w:rsid w:val="004A1ED5"/>
    <w:rsid w:val="004A247A"/>
    <w:rsid w:val="004A24DC"/>
    <w:rsid w:val="004A2701"/>
    <w:rsid w:val="004A28F7"/>
    <w:rsid w:val="004A2AA5"/>
    <w:rsid w:val="004A2E45"/>
    <w:rsid w:val="004A3169"/>
    <w:rsid w:val="004A34B6"/>
    <w:rsid w:val="004A3CF7"/>
    <w:rsid w:val="004A404A"/>
    <w:rsid w:val="004A4697"/>
    <w:rsid w:val="004A4872"/>
    <w:rsid w:val="004A4FA3"/>
    <w:rsid w:val="004A5A23"/>
    <w:rsid w:val="004A5A86"/>
    <w:rsid w:val="004A5AA0"/>
    <w:rsid w:val="004A5FB2"/>
    <w:rsid w:val="004A607E"/>
    <w:rsid w:val="004A6160"/>
    <w:rsid w:val="004A6231"/>
    <w:rsid w:val="004A6D21"/>
    <w:rsid w:val="004A6F3F"/>
    <w:rsid w:val="004A750C"/>
    <w:rsid w:val="004A7EEC"/>
    <w:rsid w:val="004B0D75"/>
    <w:rsid w:val="004B1445"/>
    <w:rsid w:val="004B14E0"/>
    <w:rsid w:val="004B1B25"/>
    <w:rsid w:val="004B2379"/>
    <w:rsid w:val="004B2850"/>
    <w:rsid w:val="004B2901"/>
    <w:rsid w:val="004B3256"/>
    <w:rsid w:val="004B4533"/>
    <w:rsid w:val="004B4661"/>
    <w:rsid w:val="004B4B3B"/>
    <w:rsid w:val="004B4E4B"/>
    <w:rsid w:val="004B4F7B"/>
    <w:rsid w:val="004B55E6"/>
    <w:rsid w:val="004B5ADB"/>
    <w:rsid w:val="004B6C84"/>
    <w:rsid w:val="004B7F1A"/>
    <w:rsid w:val="004C143C"/>
    <w:rsid w:val="004C14E6"/>
    <w:rsid w:val="004C1A4A"/>
    <w:rsid w:val="004C1BC6"/>
    <w:rsid w:val="004C2085"/>
    <w:rsid w:val="004C277E"/>
    <w:rsid w:val="004C311B"/>
    <w:rsid w:val="004C3898"/>
    <w:rsid w:val="004C458D"/>
    <w:rsid w:val="004C460A"/>
    <w:rsid w:val="004C4753"/>
    <w:rsid w:val="004C4FF3"/>
    <w:rsid w:val="004C52AC"/>
    <w:rsid w:val="004C5514"/>
    <w:rsid w:val="004C5B14"/>
    <w:rsid w:val="004C5FA7"/>
    <w:rsid w:val="004C6AA0"/>
    <w:rsid w:val="004C79C3"/>
    <w:rsid w:val="004C7FD1"/>
    <w:rsid w:val="004D00B9"/>
    <w:rsid w:val="004D01A0"/>
    <w:rsid w:val="004D103B"/>
    <w:rsid w:val="004D1224"/>
    <w:rsid w:val="004D17F7"/>
    <w:rsid w:val="004D1AE7"/>
    <w:rsid w:val="004D1C73"/>
    <w:rsid w:val="004D1F28"/>
    <w:rsid w:val="004D2012"/>
    <w:rsid w:val="004D21A3"/>
    <w:rsid w:val="004D2323"/>
    <w:rsid w:val="004D258F"/>
    <w:rsid w:val="004D2CAD"/>
    <w:rsid w:val="004D2F06"/>
    <w:rsid w:val="004D4070"/>
    <w:rsid w:val="004D46A9"/>
    <w:rsid w:val="004D4901"/>
    <w:rsid w:val="004D589E"/>
    <w:rsid w:val="004D58C8"/>
    <w:rsid w:val="004D59CA"/>
    <w:rsid w:val="004D5DC1"/>
    <w:rsid w:val="004D5E44"/>
    <w:rsid w:val="004D60D8"/>
    <w:rsid w:val="004D64D3"/>
    <w:rsid w:val="004D6E3B"/>
    <w:rsid w:val="004D6E3F"/>
    <w:rsid w:val="004D7603"/>
    <w:rsid w:val="004D77AD"/>
    <w:rsid w:val="004E0BB6"/>
    <w:rsid w:val="004E0D6B"/>
    <w:rsid w:val="004E14B0"/>
    <w:rsid w:val="004E17ED"/>
    <w:rsid w:val="004E1EDE"/>
    <w:rsid w:val="004E2345"/>
    <w:rsid w:val="004E24E2"/>
    <w:rsid w:val="004E256F"/>
    <w:rsid w:val="004E287D"/>
    <w:rsid w:val="004E2ADA"/>
    <w:rsid w:val="004E308B"/>
    <w:rsid w:val="004E3192"/>
    <w:rsid w:val="004E40C8"/>
    <w:rsid w:val="004E554D"/>
    <w:rsid w:val="004E5D47"/>
    <w:rsid w:val="004E60FA"/>
    <w:rsid w:val="004E61B9"/>
    <w:rsid w:val="004E656A"/>
    <w:rsid w:val="004E67CD"/>
    <w:rsid w:val="004E6E11"/>
    <w:rsid w:val="004E7035"/>
    <w:rsid w:val="004E73AC"/>
    <w:rsid w:val="004F01B5"/>
    <w:rsid w:val="004F102D"/>
    <w:rsid w:val="004F1176"/>
    <w:rsid w:val="004F1371"/>
    <w:rsid w:val="004F191A"/>
    <w:rsid w:val="004F1F2B"/>
    <w:rsid w:val="004F28CB"/>
    <w:rsid w:val="004F2D23"/>
    <w:rsid w:val="004F32BB"/>
    <w:rsid w:val="004F389F"/>
    <w:rsid w:val="004F3C1B"/>
    <w:rsid w:val="004F3CAF"/>
    <w:rsid w:val="004F45A6"/>
    <w:rsid w:val="004F4B93"/>
    <w:rsid w:val="004F4C56"/>
    <w:rsid w:val="004F5A74"/>
    <w:rsid w:val="004F5AA0"/>
    <w:rsid w:val="004F640D"/>
    <w:rsid w:val="004F68D8"/>
    <w:rsid w:val="004F6C14"/>
    <w:rsid w:val="00500271"/>
    <w:rsid w:val="00500627"/>
    <w:rsid w:val="00500DAF"/>
    <w:rsid w:val="00500EC9"/>
    <w:rsid w:val="005012CE"/>
    <w:rsid w:val="005012E7"/>
    <w:rsid w:val="00501A21"/>
    <w:rsid w:val="00501C21"/>
    <w:rsid w:val="00501F42"/>
    <w:rsid w:val="00502066"/>
    <w:rsid w:val="005027F9"/>
    <w:rsid w:val="005034B2"/>
    <w:rsid w:val="005039DC"/>
    <w:rsid w:val="00503E2F"/>
    <w:rsid w:val="005044A7"/>
    <w:rsid w:val="005047F5"/>
    <w:rsid w:val="005056D1"/>
    <w:rsid w:val="00505AC1"/>
    <w:rsid w:val="00505C1D"/>
    <w:rsid w:val="00505C21"/>
    <w:rsid w:val="00506207"/>
    <w:rsid w:val="00506A42"/>
    <w:rsid w:val="00506FD2"/>
    <w:rsid w:val="00507325"/>
    <w:rsid w:val="005078E8"/>
    <w:rsid w:val="00507EFD"/>
    <w:rsid w:val="00507F9F"/>
    <w:rsid w:val="00510405"/>
    <w:rsid w:val="00510850"/>
    <w:rsid w:val="00510A7D"/>
    <w:rsid w:val="00510CED"/>
    <w:rsid w:val="00510FA1"/>
    <w:rsid w:val="00511477"/>
    <w:rsid w:val="00511760"/>
    <w:rsid w:val="00512083"/>
    <w:rsid w:val="00512E6E"/>
    <w:rsid w:val="00512E79"/>
    <w:rsid w:val="00513088"/>
    <w:rsid w:val="005131A6"/>
    <w:rsid w:val="005139FA"/>
    <w:rsid w:val="00514367"/>
    <w:rsid w:val="00514955"/>
    <w:rsid w:val="00515095"/>
    <w:rsid w:val="005153BD"/>
    <w:rsid w:val="00515738"/>
    <w:rsid w:val="00515E9D"/>
    <w:rsid w:val="00516263"/>
    <w:rsid w:val="0051640B"/>
    <w:rsid w:val="00516652"/>
    <w:rsid w:val="00516947"/>
    <w:rsid w:val="00517004"/>
    <w:rsid w:val="0051701E"/>
    <w:rsid w:val="005170DE"/>
    <w:rsid w:val="005175A2"/>
    <w:rsid w:val="005176F1"/>
    <w:rsid w:val="005178CD"/>
    <w:rsid w:val="00517944"/>
    <w:rsid w:val="00517E54"/>
    <w:rsid w:val="00520853"/>
    <w:rsid w:val="00521158"/>
    <w:rsid w:val="005215FD"/>
    <w:rsid w:val="00522481"/>
    <w:rsid w:val="00522491"/>
    <w:rsid w:val="0052315F"/>
    <w:rsid w:val="00523201"/>
    <w:rsid w:val="005239FF"/>
    <w:rsid w:val="00524220"/>
    <w:rsid w:val="005243F8"/>
    <w:rsid w:val="00524813"/>
    <w:rsid w:val="0052486B"/>
    <w:rsid w:val="00525372"/>
    <w:rsid w:val="0052557B"/>
    <w:rsid w:val="00525B97"/>
    <w:rsid w:val="00526787"/>
    <w:rsid w:val="00526DB3"/>
    <w:rsid w:val="00526E82"/>
    <w:rsid w:val="00526F40"/>
    <w:rsid w:val="0052711F"/>
    <w:rsid w:val="0052775C"/>
    <w:rsid w:val="00527B43"/>
    <w:rsid w:val="00527B94"/>
    <w:rsid w:val="00527E10"/>
    <w:rsid w:val="005308B4"/>
    <w:rsid w:val="005308BE"/>
    <w:rsid w:val="00530EE3"/>
    <w:rsid w:val="00530FD5"/>
    <w:rsid w:val="00531160"/>
    <w:rsid w:val="005321C6"/>
    <w:rsid w:val="005330B3"/>
    <w:rsid w:val="005330F8"/>
    <w:rsid w:val="005332E2"/>
    <w:rsid w:val="005333E2"/>
    <w:rsid w:val="00533AB2"/>
    <w:rsid w:val="00533B29"/>
    <w:rsid w:val="00534679"/>
    <w:rsid w:val="00534A24"/>
    <w:rsid w:val="0053532C"/>
    <w:rsid w:val="00535515"/>
    <w:rsid w:val="005355A0"/>
    <w:rsid w:val="00535656"/>
    <w:rsid w:val="00535E65"/>
    <w:rsid w:val="0053623F"/>
    <w:rsid w:val="00536432"/>
    <w:rsid w:val="005367A9"/>
    <w:rsid w:val="0053699C"/>
    <w:rsid w:val="005371BE"/>
    <w:rsid w:val="00537979"/>
    <w:rsid w:val="00540224"/>
    <w:rsid w:val="00540587"/>
    <w:rsid w:val="0054077F"/>
    <w:rsid w:val="00540B21"/>
    <w:rsid w:val="00540D4D"/>
    <w:rsid w:val="00540DD9"/>
    <w:rsid w:val="00541B3D"/>
    <w:rsid w:val="00541D10"/>
    <w:rsid w:val="0054243D"/>
    <w:rsid w:val="00542445"/>
    <w:rsid w:val="0054260D"/>
    <w:rsid w:val="00542647"/>
    <w:rsid w:val="005429EB"/>
    <w:rsid w:val="00543AFD"/>
    <w:rsid w:val="00543D9B"/>
    <w:rsid w:val="00544310"/>
    <w:rsid w:val="00544389"/>
    <w:rsid w:val="0054494D"/>
    <w:rsid w:val="00544B7D"/>
    <w:rsid w:val="00544BDB"/>
    <w:rsid w:val="00544C7F"/>
    <w:rsid w:val="00545ADD"/>
    <w:rsid w:val="00545EEF"/>
    <w:rsid w:val="005465DB"/>
    <w:rsid w:val="00546652"/>
    <w:rsid w:val="00546D28"/>
    <w:rsid w:val="00547241"/>
    <w:rsid w:val="00547AC1"/>
    <w:rsid w:val="005506C4"/>
    <w:rsid w:val="00550B27"/>
    <w:rsid w:val="00550C66"/>
    <w:rsid w:val="00551194"/>
    <w:rsid w:val="005513BB"/>
    <w:rsid w:val="005513C2"/>
    <w:rsid w:val="0055157F"/>
    <w:rsid w:val="005533D3"/>
    <w:rsid w:val="00553485"/>
    <w:rsid w:val="00553B01"/>
    <w:rsid w:val="005541E4"/>
    <w:rsid w:val="0055447F"/>
    <w:rsid w:val="005547CE"/>
    <w:rsid w:val="005548FB"/>
    <w:rsid w:val="00554BE1"/>
    <w:rsid w:val="0055509E"/>
    <w:rsid w:val="005556C0"/>
    <w:rsid w:val="0055601B"/>
    <w:rsid w:val="005560B9"/>
    <w:rsid w:val="00556226"/>
    <w:rsid w:val="005565F6"/>
    <w:rsid w:val="0055796B"/>
    <w:rsid w:val="0056008F"/>
    <w:rsid w:val="0056076F"/>
    <w:rsid w:val="00560B45"/>
    <w:rsid w:val="00560DBB"/>
    <w:rsid w:val="00561069"/>
    <w:rsid w:val="00561251"/>
    <w:rsid w:val="005615B9"/>
    <w:rsid w:val="005617C7"/>
    <w:rsid w:val="005619E9"/>
    <w:rsid w:val="005620D2"/>
    <w:rsid w:val="00562122"/>
    <w:rsid w:val="005621F7"/>
    <w:rsid w:val="00563A60"/>
    <w:rsid w:val="00563AD4"/>
    <w:rsid w:val="00563B3F"/>
    <w:rsid w:val="00563BBB"/>
    <w:rsid w:val="00563DCC"/>
    <w:rsid w:val="00563E00"/>
    <w:rsid w:val="00563ED1"/>
    <w:rsid w:val="0056449E"/>
    <w:rsid w:val="00564D46"/>
    <w:rsid w:val="00564F67"/>
    <w:rsid w:val="00565055"/>
    <w:rsid w:val="005659FB"/>
    <w:rsid w:val="00565A54"/>
    <w:rsid w:val="00565DAA"/>
    <w:rsid w:val="00566C8C"/>
    <w:rsid w:val="0056731F"/>
    <w:rsid w:val="00567770"/>
    <w:rsid w:val="00567D1B"/>
    <w:rsid w:val="00567E37"/>
    <w:rsid w:val="005701A8"/>
    <w:rsid w:val="005701FE"/>
    <w:rsid w:val="00570302"/>
    <w:rsid w:val="00570363"/>
    <w:rsid w:val="005706D5"/>
    <w:rsid w:val="00570A04"/>
    <w:rsid w:val="00570A07"/>
    <w:rsid w:val="00570A17"/>
    <w:rsid w:val="0057181C"/>
    <w:rsid w:val="00571CCA"/>
    <w:rsid w:val="00572115"/>
    <w:rsid w:val="0057217A"/>
    <w:rsid w:val="00572649"/>
    <w:rsid w:val="00572A5D"/>
    <w:rsid w:val="00572C02"/>
    <w:rsid w:val="00572F3A"/>
    <w:rsid w:val="00573FA3"/>
    <w:rsid w:val="00574989"/>
    <w:rsid w:val="00574D83"/>
    <w:rsid w:val="00574E4E"/>
    <w:rsid w:val="00575426"/>
    <w:rsid w:val="00576A81"/>
    <w:rsid w:val="00577D56"/>
    <w:rsid w:val="0058009E"/>
    <w:rsid w:val="005806AD"/>
    <w:rsid w:val="005808C7"/>
    <w:rsid w:val="00580E74"/>
    <w:rsid w:val="00580F2E"/>
    <w:rsid w:val="00581360"/>
    <w:rsid w:val="005813ED"/>
    <w:rsid w:val="00581437"/>
    <w:rsid w:val="005818E3"/>
    <w:rsid w:val="00581E2F"/>
    <w:rsid w:val="00581EA5"/>
    <w:rsid w:val="00582BFD"/>
    <w:rsid w:val="005837AD"/>
    <w:rsid w:val="00583A38"/>
    <w:rsid w:val="00583BE1"/>
    <w:rsid w:val="00583F45"/>
    <w:rsid w:val="005842AC"/>
    <w:rsid w:val="00584545"/>
    <w:rsid w:val="00584B15"/>
    <w:rsid w:val="00584EA2"/>
    <w:rsid w:val="00585487"/>
    <w:rsid w:val="005859E1"/>
    <w:rsid w:val="00585C86"/>
    <w:rsid w:val="00586201"/>
    <w:rsid w:val="00586393"/>
    <w:rsid w:val="00586914"/>
    <w:rsid w:val="00586B71"/>
    <w:rsid w:val="00586BA7"/>
    <w:rsid w:val="0058743A"/>
    <w:rsid w:val="00587771"/>
    <w:rsid w:val="00587CBF"/>
    <w:rsid w:val="0059004E"/>
    <w:rsid w:val="00590082"/>
    <w:rsid w:val="00590210"/>
    <w:rsid w:val="00590DDD"/>
    <w:rsid w:val="00591322"/>
    <w:rsid w:val="0059175E"/>
    <w:rsid w:val="005918FB"/>
    <w:rsid w:val="005924EA"/>
    <w:rsid w:val="00592A0B"/>
    <w:rsid w:val="00592A8F"/>
    <w:rsid w:val="00592ED8"/>
    <w:rsid w:val="00593104"/>
    <w:rsid w:val="0059343F"/>
    <w:rsid w:val="0059359D"/>
    <w:rsid w:val="0059387F"/>
    <w:rsid w:val="0059398E"/>
    <w:rsid w:val="00593FC9"/>
    <w:rsid w:val="00594096"/>
    <w:rsid w:val="005944DA"/>
    <w:rsid w:val="005955BF"/>
    <w:rsid w:val="00595AF1"/>
    <w:rsid w:val="00595C26"/>
    <w:rsid w:val="00595D58"/>
    <w:rsid w:val="00595E4F"/>
    <w:rsid w:val="00595E91"/>
    <w:rsid w:val="00595FAE"/>
    <w:rsid w:val="00596E16"/>
    <w:rsid w:val="005973D9"/>
    <w:rsid w:val="005A0A53"/>
    <w:rsid w:val="005A14C2"/>
    <w:rsid w:val="005A253B"/>
    <w:rsid w:val="005A33C8"/>
    <w:rsid w:val="005A39EB"/>
    <w:rsid w:val="005A3B0D"/>
    <w:rsid w:val="005A41FE"/>
    <w:rsid w:val="005A464B"/>
    <w:rsid w:val="005A4740"/>
    <w:rsid w:val="005A4FB2"/>
    <w:rsid w:val="005A6035"/>
    <w:rsid w:val="005A6C8C"/>
    <w:rsid w:val="005A792E"/>
    <w:rsid w:val="005A7A2B"/>
    <w:rsid w:val="005A7F0F"/>
    <w:rsid w:val="005A7F30"/>
    <w:rsid w:val="005B03D1"/>
    <w:rsid w:val="005B0533"/>
    <w:rsid w:val="005B0C57"/>
    <w:rsid w:val="005B282E"/>
    <w:rsid w:val="005B307B"/>
    <w:rsid w:val="005B3414"/>
    <w:rsid w:val="005B38DD"/>
    <w:rsid w:val="005B4744"/>
    <w:rsid w:val="005B497C"/>
    <w:rsid w:val="005B4A93"/>
    <w:rsid w:val="005B4C62"/>
    <w:rsid w:val="005B59E4"/>
    <w:rsid w:val="005B5A03"/>
    <w:rsid w:val="005B5B2F"/>
    <w:rsid w:val="005B62F3"/>
    <w:rsid w:val="005B6E48"/>
    <w:rsid w:val="005B74C2"/>
    <w:rsid w:val="005B77E0"/>
    <w:rsid w:val="005B782D"/>
    <w:rsid w:val="005B7A77"/>
    <w:rsid w:val="005C0089"/>
    <w:rsid w:val="005C01CD"/>
    <w:rsid w:val="005C027F"/>
    <w:rsid w:val="005C0AA9"/>
    <w:rsid w:val="005C1026"/>
    <w:rsid w:val="005C1617"/>
    <w:rsid w:val="005C19BB"/>
    <w:rsid w:val="005C268E"/>
    <w:rsid w:val="005C2915"/>
    <w:rsid w:val="005C2F16"/>
    <w:rsid w:val="005C3800"/>
    <w:rsid w:val="005C4374"/>
    <w:rsid w:val="005C4707"/>
    <w:rsid w:val="005C47EC"/>
    <w:rsid w:val="005C4C29"/>
    <w:rsid w:val="005C4E65"/>
    <w:rsid w:val="005C4F21"/>
    <w:rsid w:val="005C6209"/>
    <w:rsid w:val="005C6748"/>
    <w:rsid w:val="005C674B"/>
    <w:rsid w:val="005C675F"/>
    <w:rsid w:val="005C67F1"/>
    <w:rsid w:val="005D07BC"/>
    <w:rsid w:val="005D0FE6"/>
    <w:rsid w:val="005D1514"/>
    <w:rsid w:val="005D1EAC"/>
    <w:rsid w:val="005D2571"/>
    <w:rsid w:val="005D4097"/>
    <w:rsid w:val="005D41F6"/>
    <w:rsid w:val="005D4437"/>
    <w:rsid w:val="005D4733"/>
    <w:rsid w:val="005D4EEC"/>
    <w:rsid w:val="005D54C0"/>
    <w:rsid w:val="005D560E"/>
    <w:rsid w:val="005D5AD2"/>
    <w:rsid w:val="005D5B31"/>
    <w:rsid w:val="005D65FB"/>
    <w:rsid w:val="005D6AB3"/>
    <w:rsid w:val="005D6FEB"/>
    <w:rsid w:val="005D71E1"/>
    <w:rsid w:val="005E07DE"/>
    <w:rsid w:val="005E16AA"/>
    <w:rsid w:val="005E230E"/>
    <w:rsid w:val="005E2415"/>
    <w:rsid w:val="005E26F6"/>
    <w:rsid w:val="005E2792"/>
    <w:rsid w:val="005E2BA1"/>
    <w:rsid w:val="005E316D"/>
    <w:rsid w:val="005E317D"/>
    <w:rsid w:val="005E3E1C"/>
    <w:rsid w:val="005E4100"/>
    <w:rsid w:val="005E4964"/>
    <w:rsid w:val="005E5799"/>
    <w:rsid w:val="005E5904"/>
    <w:rsid w:val="005E71D9"/>
    <w:rsid w:val="005E72B3"/>
    <w:rsid w:val="005E72F3"/>
    <w:rsid w:val="005E7379"/>
    <w:rsid w:val="005E77A1"/>
    <w:rsid w:val="005E77C7"/>
    <w:rsid w:val="005E79E4"/>
    <w:rsid w:val="005E7A8B"/>
    <w:rsid w:val="005E7BCE"/>
    <w:rsid w:val="005E7BD5"/>
    <w:rsid w:val="005F08A1"/>
    <w:rsid w:val="005F0F4D"/>
    <w:rsid w:val="005F1105"/>
    <w:rsid w:val="005F22AC"/>
    <w:rsid w:val="005F2447"/>
    <w:rsid w:val="005F260F"/>
    <w:rsid w:val="005F26A1"/>
    <w:rsid w:val="005F3B14"/>
    <w:rsid w:val="005F3F14"/>
    <w:rsid w:val="005F4AF1"/>
    <w:rsid w:val="005F4D50"/>
    <w:rsid w:val="005F586F"/>
    <w:rsid w:val="005F5A74"/>
    <w:rsid w:val="005F5AE4"/>
    <w:rsid w:val="005F6166"/>
    <w:rsid w:val="005F70C5"/>
    <w:rsid w:val="005F72E9"/>
    <w:rsid w:val="005F78B8"/>
    <w:rsid w:val="005F7D61"/>
    <w:rsid w:val="00600211"/>
    <w:rsid w:val="0060042A"/>
    <w:rsid w:val="00600E58"/>
    <w:rsid w:val="006017AA"/>
    <w:rsid w:val="00601A75"/>
    <w:rsid w:val="0060208E"/>
    <w:rsid w:val="006024D8"/>
    <w:rsid w:val="006026D4"/>
    <w:rsid w:val="00602B8F"/>
    <w:rsid w:val="00602BB6"/>
    <w:rsid w:val="006049E0"/>
    <w:rsid w:val="0060522E"/>
    <w:rsid w:val="0060567E"/>
    <w:rsid w:val="00605978"/>
    <w:rsid w:val="00605C20"/>
    <w:rsid w:val="00605CCC"/>
    <w:rsid w:val="006066D4"/>
    <w:rsid w:val="00606964"/>
    <w:rsid w:val="006069C8"/>
    <w:rsid w:val="006071D3"/>
    <w:rsid w:val="006078A4"/>
    <w:rsid w:val="0061006E"/>
    <w:rsid w:val="00610276"/>
    <w:rsid w:val="006105DF"/>
    <w:rsid w:val="00610A4F"/>
    <w:rsid w:val="00610A89"/>
    <w:rsid w:val="00610D4C"/>
    <w:rsid w:val="00610D90"/>
    <w:rsid w:val="00610E58"/>
    <w:rsid w:val="00611973"/>
    <w:rsid w:val="00611A02"/>
    <w:rsid w:val="00611D80"/>
    <w:rsid w:val="006129A4"/>
    <w:rsid w:val="00612CE3"/>
    <w:rsid w:val="006137CE"/>
    <w:rsid w:val="00613C4B"/>
    <w:rsid w:val="00613EF4"/>
    <w:rsid w:val="00613F12"/>
    <w:rsid w:val="0061401C"/>
    <w:rsid w:val="006141BD"/>
    <w:rsid w:val="00614527"/>
    <w:rsid w:val="006148FE"/>
    <w:rsid w:val="00614C79"/>
    <w:rsid w:val="00614CBE"/>
    <w:rsid w:val="0061506C"/>
    <w:rsid w:val="00615170"/>
    <w:rsid w:val="00615451"/>
    <w:rsid w:val="00615484"/>
    <w:rsid w:val="00615594"/>
    <w:rsid w:val="0061560B"/>
    <w:rsid w:val="00615715"/>
    <w:rsid w:val="0061580D"/>
    <w:rsid w:val="00615825"/>
    <w:rsid w:val="00615C02"/>
    <w:rsid w:val="00616288"/>
    <w:rsid w:val="006162BE"/>
    <w:rsid w:val="006165E9"/>
    <w:rsid w:val="0061668A"/>
    <w:rsid w:val="006167A4"/>
    <w:rsid w:val="006168F3"/>
    <w:rsid w:val="00616E82"/>
    <w:rsid w:val="00617556"/>
    <w:rsid w:val="006175C6"/>
    <w:rsid w:val="0061775D"/>
    <w:rsid w:val="006200BD"/>
    <w:rsid w:val="006207ED"/>
    <w:rsid w:val="00620D0A"/>
    <w:rsid w:val="00621182"/>
    <w:rsid w:val="006217AE"/>
    <w:rsid w:val="0062258A"/>
    <w:rsid w:val="00622DC8"/>
    <w:rsid w:val="00622F44"/>
    <w:rsid w:val="00623332"/>
    <w:rsid w:val="00623697"/>
    <w:rsid w:val="00623A37"/>
    <w:rsid w:val="00623C00"/>
    <w:rsid w:val="00623DE9"/>
    <w:rsid w:val="00624232"/>
    <w:rsid w:val="00624B72"/>
    <w:rsid w:val="00624CC1"/>
    <w:rsid w:val="00624E80"/>
    <w:rsid w:val="00624F6F"/>
    <w:rsid w:val="0062573A"/>
    <w:rsid w:val="00625D1F"/>
    <w:rsid w:val="00626D08"/>
    <w:rsid w:val="00626F47"/>
    <w:rsid w:val="006277AA"/>
    <w:rsid w:val="00627810"/>
    <w:rsid w:val="00630106"/>
    <w:rsid w:val="006307C1"/>
    <w:rsid w:val="00631DCC"/>
    <w:rsid w:val="00631EDC"/>
    <w:rsid w:val="0063231E"/>
    <w:rsid w:val="00632369"/>
    <w:rsid w:val="00632CE2"/>
    <w:rsid w:val="00632CE5"/>
    <w:rsid w:val="00633424"/>
    <w:rsid w:val="00633559"/>
    <w:rsid w:val="00633AA1"/>
    <w:rsid w:val="00633E58"/>
    <w:rsid w:val="00634656"/>
    <w:rsid w:val="006347AB"/>
    <w:rsid w:val="00634A9D"/>
    <w:rsid w:val="00634E46"/>
    <w:rsid w:val="00634F8B"/>
    <w:rsid w:val="00635027"/>
    <w:rsid w:val="00635CA5"/>
    <w:rsid w:val="00635E35"/>
    <w:rsid w:val="0063601E"/>
    <w:rsid w:val="006368B5"/>
    <w:rsid w:val="0063695C"/>
    <w:rsid w:val="00636A47"/>
    <w:rsid w:val="00636B78"/>
    <w:rsid w:val="006371F4"/>
    <w:rsid w:val="006377A8"/>
    <w:rsid w:val="006378B1"/>
    <w:rsid w:val="00637B59"/>
    <w:rsid w:val="00640746"/>
    <w:rsid w:val="00640835"/>
    <w:rsid w:val="006410D5"/>
    <w:rsid w:val="006413AC"/>
    <w:rsid w:val="00641506"/>
    <w:rsid w:val="00642819"/>
    <w:rsid w:val="00642973"/>
    <w:rsid w:val="00642AD2"/>
    <w:rsid w:val="00642B18"/>
    <w:rsid w:val="00642B80"/>
    <w:rsid w:val="00642C56"/>
    <w:rsid w:val="00642C5B"/>
    <w:rsid w:val="0064319D"/>
    <w:rsid w:val="00643AD9"/>
    <w:rsid w:val="006440B1"/>
    <w:rsid w:val="006445D8"/>
    <w:rsid w:val="006447A4"/>
    <w:rsid w:val="00644D26"/>
    <w:rsid w:val="00644EAF"/>
    <w:rsid w:val="00645787"/>
    <w:rsid w:val="00645E22"/>
    <w:rsid w:val="00646489"/>
    <w:rsid w:val="0064692F"/>
    <w:rsid w:val="00646BC8"/>
    <w:rsid w:val="00646BE1"/>
    <w:rsid w:val="00646D00"/>
    <w:rsid w:val="006474DA"/>
    <w:rsid w:val="00647ABC"/>
    <w:rsid w:val="006504D2"/>
    <w:rsid w:val="00651056"/>
    <w:rsid w:val="0065123A"/>
    <w:rsid w:val="00651C10"/>
    <w:rsid w:val="006523A9"/>
    <w:rsid w:val="00652494"/>
    <w:rsid w:val="0065281B"/>
    <w:rsid w:val="00652838"/>
    <w:rsid w:val="00652886"/>
    <w:rsid w:val="00652AAD"/>
    <w:rsid w:val="006531D0"/>
    <w:rsid w:val="0065347F"/>
    <w:rsid w:val="00653484"/>
    <w:rsid w:val="00653D92"/>
    <w:rsid w:val="00653F3F"/>
    <w:rsid w:val="00654477"/>
    <w:rsid w:val="00654DBB"/>
    <w:rsid w:val="00655A93"/>
    <w:rsid w:val="00655DA2"/>
    <w:rsid w:val="0065622C"/>
    <w:rsid w:val="00656935"/>
    <w:rsid w:val="006577B9"/>
    <w:rsid w:val="006578F3"/>
    <w:rsid w:val="00657DA7"/>
    <w:rsid w:val="00657FF9"/>
    <w:rsid w:val="00660A0E"/>
    <w:rsid w:val="00660E7B"/>
    <w:rsid w:val="0066123A"/>
    <w:rsid w:val="006614DB"/>
    <w:rsid w:val="00661AEB"/>
    <w:rsid w:val="0066291F"/>
    <w:rsid w:val="00662977"/>
    <w:rsid w:val="006629FE"/>
    <w:rsid w:val="00662A7A"/>
    <w:rsid w:val="00662B71"/>
    <w:rsid w:val="00662D4F"/>
    <w:rsid w:val="006631CD"/>
    <w:rsid w:val="006634FA"/>
    <w:rsid w:val="00663B8F"/>
    <w:rsid w:val="00663F26"/>
    <w:rsid w:val="00663FF6"/>
    <w:rsid w:val="0066401B"/>
    <w:rsid w:val="00664530"/>
    <w:rsid w:val="00664CB8"/>
    <w:rsid w:val="00665446"/>
    <w:rsid w:val="0066578C"/>
    <w:rsid w:val="00665AB3"/>
    <w:rsid w:val="00665D51"/>
    <w:rsid w:val="00666341"/>
    <w:rsid w:val="0066641D"/>
    <w:rsid w:val="006666EF"/>
    <w:rsid w:val="006668F4"/>
    <w:rsid w:val="00667A8F"/>
    <w:rsid w:val="00670406"/>
    <w:rsid w:val="0067068A"/>
    <w:rsid w:val="00670C99"/>
    <w:rsid w:val="006719C5"/>
    <w:rsid w:val="0067203B"/>
    <w:rsid w:val="006728D2"/>
    <w:rsid w:val="00672EC5"/>
    <w:rsid w:val="00673323"/>
    <w:rsid w:val="00673AA8"/>
    <w:rsid w:val="006740A9"/>
    <w:rsid w:val="00674129"/>
    <w:rsid w:val="0067435B"/>
    <w:rsid w:val="0067499D"/>
    <w:rsid w:val="00674B35"/>
    <w:rsid w:val="00674EE1"/>
    <w:rsid w:val="00675007"/>
    <w:rsid w:val="00675B40"/>
    <w:rsid w:val="0067650D"/>
    <w:rsid w:val="006768D2"/>
    <w:rsid w:val="006768F4"/>
    <w:rsid w:val="00677690"/>
    <w:rsid w:val="006777C1"/>
    <w:rsid w:val="00677CD1"/>
    <w:rsid w:val="00677FF5"/>
    <w:rsid w:val="00680A67"/>
    <w:rsid w:val="006810E1"/>
    <w:rsid w:val="00681139"/>
    <w:rsid w:val="0068141D"/>
    <w:rsid w:val="0068172B"/>
    <w:rsid w:val="00682876"/>
    <w:rsid w:val="00682B1F"/>
    <w:rsid w:val="00682BC5"/>
    <w:rsid w:val="00682D91"/>
    <w:rsid w:val="00683119"/>
    <w:rsid w:val="006833D7"/>
    <w:rsid w:val="00684063"/>
    <w:rsid w:val="006842EC"/>
    <w:rsid w:val="0068470E"/>
    <w:rsid w:val="00684E32"/>
    <w:rsid w:val="006851DD"/>
    <w:rsid w:val="00685382"/>
    <w:rsid w:val="00685D39"/>
    <w:rsid w:val="00685E38"/>
    <w:rsid w:val="00685FDF"/>
    <w:rsid w:val="006867BB"/>
    <w:rsid w:val="00686CEF"/>
    <w:rsid w:val="00687146"/>
    <w:rsid w:val="00687B00"/>
    <w:rsid w:val="006902D0"/>
    <w:rsid w:val="00690347"/>
    <w:rsid w:val="006907C9"/>
    <w:rsid w:val="006908FD"/>
    <w:rsid w:val="00690DFB"/>
    <w:rsid w:val="00690E18"/>
    <w:rsid w:val="0069121F"/>
    <w:rsid w:val="006912D9"/>
    <w:rsid w:val="00691544"/>
    <w:rsid w:val="006920E4"/>
    <w:rsid w:val="006926FB"/>
    <w:rsid w:val="00693368"/>
    <w:rsid w:val="006934E0"/>
    <w:rsid w:val="00693514"/>
    <w:rsid w:val="00693973"/>
    <w:rsid w:val="00694390"/>
    <w:rsid w:val="00694393"/>
    <w:rsid w:val="00694933"/>
    <w:rsid w:val="00694B5D"/>
    <w:rsid w:val="00694DA6"/>
    <w:rsid w:val="0069574A"/>
    <w:rsid w:val="0069596C"/>
    <w:rsid w:val="00695B91"/>
    <w:rsid w:val="00696561"/>
    <w:rsid w:val="00696B9C"/>
    <w:rsid w:val="006974EE"/>
    <w:rsid w:val="00697510"/>
    <w:rsid w:val="006977D9"/>
    <w:rsid w:val="006A023D"/>
    <w:rsid w:val="006A07DE"/>
    <w:rsid w:val="006A0FBD"/>
    <w:rsid w:val="006A1C6E"/>
    <w:rsid w:val="006A1D75"/>
    <w:rsid w:val="006A2DC6"/>
    <w:rsid w:val="006A30E2"/>
    <w:rsid w:val="006A32E6"/>
    <w:rsid w:val="006A3337"/>
    <w:rsid w:val="006A3891"/>
    <w:rsid w:val="006A3AD6"/>
    <w:rsid w:val="006A44D2"/>
    <w:rsid w:val="006A48A3"/>
    <w:rsid w:val="006A5E11"/>
    <w:rsid w:val="006A5E4A"/>
    <w:rsid w:val="006A5E74"/>
    <w:rsid w:val="006A623C"/>
    <w:rsid w:val="006A70CD"/>
    <w:rsid w:val="006A733D"/>
    <w:rsid w:val="006A787E"/>
    <w:rsid w:val="006B001D"/>
    <w:rsid w:val="006B0078"/>
    <w:rsid w:val="006B00CF"/>
    <w:rsid w:val="006B0871"/>
    <w:rsid w:val="006B0F9E"/>
    <w:rsid w:val="006B1A00"/>
    <w:rsid w:val="006B2161"/>
    <w:rsid w:val="006B2DB0"/>
    <w:rsid w:val="006B3E64"/>
    <w:rsid w:val="006B4181"/>
    <w:rsid w:val="006B4777"/>
    <w:rsid w:val="006B4CF1"/>
    <w:rsid w:val="006B54A1"/>
    <w:rsid w:val="006B5BF4"/>
    <w:rsid w:val="006B5F12"/>
    <w:rsid w:val="006B622A"/>
    <w:rsid w:val="006B6749"/>
    <w:rsid w:val="006B7320"/>
    <w:rsid w:val="006B7EB4"/>
    <w:rsid w:val="006C028A"/>
    <w:rsid w:val="006C03B0"/>
    <w:rsid w:val="006C0981"/>
    <w:rsid w:val="006C0CA0"/>
    <w:rsid w:val="006C0E55"/>
    <w:rsid w:val="006C112A"/>
    <w:rsid w:val="006C118F"/>
    <w:rsid w:val="006C1EB3"/>
    <w:rsid w:val="006C21C9"/>
    <w:rsid w:val="006C2426"/>
    <w:rsid w:val="006C3171"/>
    <w:rsid w:val="006C3372"/>
    <w:rsid w:val="006C3577"/>
    <w:rsid w:val="006C39B3"/>
    <w:rsid w:val="006C48D5"/>
    <w:rsid w:val="006C492F"/>
    <w:rsid w:val="006C4AF6"/>
    <w:rsid w:val="006C4D0A"/>
    <w:rsid w:val="006C4D7D"/>
    <w:rsid w:val="006C50B7"/>
    <w:rsid w:val="006C5BDE"/>
    <w:rsid w:val="006C5E7D"/>
    <w:rsid w:val="006C601A"/>
    <w:rsid w:val="006C611B"/>
    <w:rsid w:val="006C6373"/>
    <w:rsid w:val="006C66BE"/>
    <w:rsid w:val="006C66FC"/>
    <w:rsid w:val="006C6E98"/>
    <w:rsid w:val="006C7017"/>
    <w:rsid w:val="006C7208"/>
    <w:rsid w:val="006D1088"/>
    <w:rsid w:val="006D128D"/>
    <w:rsid w:val="006D157A"/>
    <w:rsid w:val="006D159A"/>
    <w:rsid w:val="006D1E53"/>
    <w:rsid w:val="006D25F7"/>
    <w:rsid w:val="006D4692"/>
    <w:rsid w:val="006D4870"/>
    <w:rsid w:val="006D4AE6"/>
    <w:rsid w:val="006D5911"/>
    <w:rsid w:val="006D5CF6"/>
    <w:rsid w:val="006D63CB"/>
    <w:rsid w:val="006D6563"/>
    <w:rsid w:val="006D6AB5"/>
    <w:rsid w:val="006D7276"/>
    <w:rsid w:val="006D79F2"/>
    <w:rsid w:val="006E040C"/>
    <w:rsid w:val="006E12FD"/>
    <w:rsid w:val="006E13A8"/>
    <w:rsid w:val="006E1811"/>
    <w:rsid w:val="006E2DE5"/>
    <w:rsid w:val="006E30C8"/>
    <w:rsid w:val="006E3956"/>
    <w:rsid w:val="006E4C6A"/>
    <w:rsid w:val="006E5075"/>
    <w:rsid w:val="006E585E"/>
    <w:rsid w:val="006E6962"/>
    <w:rsid w:val="006E6F0C"/>
    <w:rsid w:val="006E73FB"/>
    <w:rsid w:val="006E7938"/>
    <w:rsid w:val="006E7CF0"/>
    <w:rsid w:val="006E7D0E"/>
    <w:rsid w:val="006F0216"/>
    <w:rsid w:val="006F0387"/>
    <w:rsid w:val="006F049E"/>
    <w:rsid w:val="006F05B8"/>
    <w:rsid w:val="006F0652"/>
    <w:rsid w:val="006F0754"/>
    <w:rsid w:val="006F07B3"/>
    <w:rsid w:val="006F0990"/>
    <w:rsid w:val="006F2205"/>
    <w:rsid w:val="006F2554"/>
    <w:rsid w:val="006F2760"/>
    <w:rsid w:val="006F368C"/>
    <w:rsid w:val="006F3EDA"/>
    <w:rsid w:val="006F5075"/>
    <w:rsid w:val="006F5093"/>
    <w:rsid w:val="006F51B7"/>
    <w:rsid w:val="006F5D60"/>
    <w:rsid w:val="006F64F8"/>
    <w:rsid w:val="006F6906"/>
    <w:rsid w:val="006F7ABC"/>
    <w:rsid w:val="00700291"/>
    <w:rsid w:val="00700389"/>
    <w:rsid w:val="00700504"/>
    <w:rsid w:val="00700D81"/>
    <w:rsid w:val="00701078"/>
    <w:rsid w:val="00701298"/>
    <w:rsid w:val="00701548"/>
    <w:rsid w:val="00701AA8"/>
    <w:rsid w:val="00701E45"/>
    <w:rsid w:val="00701FCA"/>
    <w:rsid w:val="0070208C"/>
    <w:rsid w:val="007024AA"/>
    <w:rsid w:val="00702922"/>
    <w:rsid w:val="00702994"/>
    <w:rsid w:val="007029E4"/>
    <w:rsid w:val="00703380"/>
    <w:rsid w:val="00703690"/>
    <w:rsid w:val="00703C45"/>
    <w:rsid w:val="007041CF"/>
    <w:rsid w:val="00704746"/>
    <w:rsid w:val="00705698"/>
    <w:rsid w:val="00706488"/>
    <w:rsid w:val="007068E5"/>
    <w:rsid w:val="00706E0B"/>
    <w:rsid w:val="007070FE"/>
    <w:rsid w:val="007071F7"/>
    <w:rsid w:val="00710136"/>
    <w:rsid w:val="00710B28"/>
    <w:rsid w:val="00711525"/>
    <w:rsid w:val="00711E01"/>
    <w:rsid w:val="00711E65"/>
    <w:rsid w:val="007121BC"/>
    <w:rsid w:val="00712566"/>
    <w:rsid w:val="00712C2C"/>
    <w:rsid w:val="00712E82"/>
    <w:rsid w:val="0071339F"/>
    <w:rsid w:val="00713A32"/>
    <w:rsid w:val="00714326"/>
    <w:rsid w:val="00714BAC"/>
    <w:rsid w:val="00714FDD"/>
    <w:rsid w:val="007154C6"/>
    <w:rsid w:val="007157BA"/>
    <w:rsid w:val="0071580B"/>
    <w:rsid w:val="00715D2C"/>
    <w:rsid w:val="00715F47"/>
    <w:rsid w:val="00715FF0"/>
    <w:rsid w:val="00716015"/>
    <w:rsid w:val="00716335"/>
    <w:rsid w:val="00716810"/>
    <w:rsid w:val="00716D5E"/>
    <w:rsid w:val="00716EC8"/>
    <w:rsid w:val="00716F60"/>
    <w:rsid w:val="00717008"/>
    <w:rsid w:val="007171FD"/>
    <w:rsid w:val="0071723B"/>
    <w:rsid w:val="00717627"/>
    <w:rsid w:val="007203E9"/>
    <w:rsid w:val="00720CEF"/>
    <w:rsid w:val="00721821"/>
    <w:rsid w:val="00722365"/>
    <w:rsid w:val="007231C2"/>
    <w:rsid w:val="00723DF6"/>
    <w:rsid w:val="00723E89"/>
    <w:rsid w:val="0072402D"/>
    <w:rsid w:val="00724425"/>
    <w:rsid w:val="0072450E"/>
    <w:rsid w:val="007245BF"/>
    <w:rsid w:val="007247A1"/>
    <w:rsid w:val="00724D89"/>
    <w:rsid w:val="00724F94"/>
    <w:rsid w:val="00725489"/>
    <w:rsid w:val="00725780"/>
    <w:rsid w:val="00725EE0"/>
    <w:rsid w:val="007264C3"/>
    <w:rsid w:val="00726904"/>
    <w:rsid w:val="00726B44"/>
    <w:rsid w:val="00726D0C"/>
    <w:rsid w:val="00726D39"/>
    <w:rsid w:val="007270D1"/>
    <w:rsid w:val="00727287"/>
    <w:rsid w:val="00727C90"/>
    <w:rsid w:val="00727E4D"/>
    <w:rsid w:val="00727FC5"/>
    <w:rsid w:val="0073143C"/>
    <w:rsid w:val="007314B2"/>
    <w:rsid w:val="00731551"/>
    <w:rsid w:val="00733B67"/>
    <w:rsid w:val="00733B8D"/>
    <w:rsid w:val="00733EC4"/>
    <w:rsid w:val="007340BB"/>
    <w:rsid w:val="007344B5"/>
    <w:rsid w:val="0073460F"/>
    <w:rsid w:val="00734A10"/>
    <w:rsid w:val="00735724"/>
    <w:rsid w:val="0073599B"/>
    <w:rsid w:val="0073688A"/>
    <w:rsid w:val="007368B7"/>
    <w:rsid w:val="00736B8B"/>
    <w:rsid w:val="00737059"/>
    <w:rsid w:val="00737064"/>
    <w:rsid w:val="0073724D"/>
    <w:rsid w:val="007378E6"/>
    <w:rsid w:val="00737F5F"/>
    <w:rsid w:val="0074054F"/>
    <w:rsid w:val="00740BB9"/>
    <w:rsid w:val="00740CA4"/>
    <w:rsid w:val="00741012"/>
    <w:rsid w:val="007419B7"/>
    <w:rsid w:val="00742320"/>
    <w:rsid w:val="0074243B"/>
    <w:rsid w:val="007424A4"/>
    <w:rsid w:val="007430C3"/>
    <w:rsid w:val="007430DD"/>
    <w:rsid w:val="0074328C"/>
    <w:rsid w:val="0074430C"/>
    <w:rsid w:val="00744326"/>
    <w:rsid w:val="0074483E"/>
    <w:rsid w:val="0074505B"/>
    <w:rsid w:val="0074519A"/>
    <w:rsid w:val="00745A89"/>
    <w:rsid w:val="00746098"/>
    <w:rsid w:val="00746535"/>
    <w:rsid w:val="007465E6"/>
    <w:rsid w:val="0074704C"/>
    <w:rsid w:val="00747E73"/>
    <w:rsid w:val="007506B1"/>
    <w:rsid w:val="00750724"/>
    <w:rsid w:val="007510F1"/>
    <w:rsid w:val="007522BA"/>
    <w:rsid w:val="00752598"/>
    <w:rsid w:val="00752C60"/>
    <w:rsid w:val="00752E6D"/>
    <w:rsid w:val="007535E8"/>
    <w:rsid w:val="00753ACB"/>
    <w:rsid w:val="00753D3F"/>
    <w:rsid w:val="00753E52"/>
    <w:rsid w:val="00754373"/>
    <w:rsid w:val="0075575E"/>
    <w:rsid w:val="00755A06"/>
    <w:rsid w:val="00755B45"/>
    <w:rsid w:val="00755E57"/>
    <w:rsid w:val="007560FE"/>
    <w:rsid w:val="00756402"/>
    <w:rsid w:val="00756565"/>
    <w:rsid w:val="0075729B"/>
    <w:rsid w:val="007572D9"/>
    <w:rsid w:val="007573D6"/>
    <w:rsid w:val="007574D7"/>
    <w:rsid w:val="007576AC"/>
    <w:rsid w:val="007576F1"/>
    <w:rsid w:val="00757B1C"/>
    <w:rsid w:val="00757B64"/>
    <w:rsid w:val="00757B8C"/>
    <w:rsid w:val="00757EC2"/>
    <w:rsid w:val="00760D4B"/>
    <w:rsid w:val="00760D90"/>
    <w:rsid w:val="0076141E"/>
    <w:rsid w:val="007617CA"/>
    <w:rsid w:val="00761ADC"/>
    <w:rsid w:val="0076209B"/>
    <w:rsid w:val="00762348"/>
    <w:rsid w:val="00762477"/>
    <w:rsid w:val="0076297C"/>
    <w:rsid w:val="00762F24"/>
    <w:rsid w:val="0076336F"/>
    <w:rsid w:val="007633D5"/>
    <w:rsid w:val="007635C8"/>
    <w:rsid w:val="007635E0"/>
    <w:rsid w:val="0076480A"/>
    <w:rsid w:val="00764A20"/>
    <w:rsid w:val="00765493"/>
    <w:rsid w:val="00765D7F"/>
    <w:rsid w:val="007664E7"/>
    <w:rsid w:val="00766AA8"/>
    <w:rsid w:val="00766C7C"/>
    <w:rsid w:val="0076710B"/>
    <w:rsid w:val="00767184"/>
    <w:rsid w:val="00767193"/>
    <w:rsid w:val="007672C4"/>
    <w:rsid w:val="0076737D"/>
    <w:rsid w:val="00767477"/>
    <w:rsid w:val="007677C7"/>
    <w:rsid w:val="00767A34"/>
    <w:rsid w:val="00767BCD"/>
    <w:rsid w:val="007700F3"/>
    <w:rsid w:val="007705FB"/>
    <w:rsid w:val="007707F4"/>
    <w:rsid w:val="0077109C"/>
    <w:rsid w:val="0077142E"/>
    <w:rsid w:val="00771486"/>
    <w:rsid w:val="007718D3"/>
    <w:rsid w:val="007721ED"/>
    <w:rsid w:val="00773CE3"/>
    <w:rsid w:val="00774412"/>
    <w:rsid w:val="00774DF9"/>
    <w:rsid w:val="00774F16"/>
    <w:rsid w:val="00775003"/>
    <w:rsid w:val="0077501F"/>
    <w:rsid w:val="00775051"/>
    <w:rsid w:val="0077526D"/>
    <w:rsid w:val="007752CF"/>
    <w:rsid w:val="0077531F"/>
    <w:rsid w:val="00775546"/>
    <w:rsid w:val="007759D1"/>
    <w:rsid w:val="00776A74"/>
    <w:rsid w:val="00776EF4"/>
    <w:rsid w:val="00777F01"/>
    <w:rsid w:val="007805D4"/>
    <w:rsid w:val="00780E3D"/>
    <w:rsid w:val="0078101E"/>
    <w:rsid w:val="00781871"/>
    <w:rsid w:val="00781987"/>
    <w:rsid w:val="007822C9"/>
    <w:rsid w:val="0078271F"/>
    <w:rsid w:val="007829D4"/>
    <w:rsid w:val="00782E31"/>
    <w:rsid w:val="0078335D"/>
    <w:rsid w:val="00783CC0"/>
    <w:rsid w:val="007846B9"/>
    <w:rsid w:val="00784A3F"/>
    <w:rsid w:val="00784A98"/>
    <w:rsid w:val="00784DEB"/>
    <w:rsid w:val="00784ED5"/>
    <w:rsid w:val="00784F00"/>
    <w:rsid w:val="00785000"/>
    <w:rsid w:val="0078504F"/>
    <w:rsid w:val="007854AD"/>
    <w:rsid w:val="0078587A"/>
    <w:rsid w:val="00785911"/>
    <w:rsid w:val="00786361"/>
    <w:rsid w:val="00786804"/>
    <w:rsid w:val="00786C26"/>
    <w:rsid w:val="00787620"/>
    <w:rsid w:val="00787714"/>
    <w:rsid w:val="00787760"/>
    <w:rsid w:val="00787AC3"/>
    <w:rsid w:val="00787C27"/>
    <w:rsid w:val="0079092A"/>
    <w:rsid w:val="007918C7"/>
    <w:rsid w:val="007918EF"/>
    <w:rsid w:val="00791D57"/>
    <w:rsid w:val="00792B63"/>
    <w:rsid w:val="00792D73"/>
    <w:rsid w:val="00792FA7"/>
    <w:rsid w:val="007931B5"/>
    <w:rsid w:val="00793890"/>
    <w:rsid w:val="00793B4D"/>
    <w:rsid w:val="00793B5B"/>
    <w:rsid w:val="00793F8F"/>
    <w:rsid w:val="0079408B"/>
    <w:rsid w:val="0079452A"/>
    <w:rsid w:val="007945AC"/>
    <w:rsid w:val="0079467E"/>
    <w:rsid w:val="00794DFA"/>
    <w:rsid w:val="00794E7E"/>
    <w:rsid w:val="00794ECD"/>
    <w:rsid w:val="007956A6"/>
    <w:rsid w:val="00795AD1"/>
    <w:rsid w:val="00795BCD"/>
    <w:rsid w:val="00796768"/>
    <w:rsid w:val="00796EF8"/>
    <w:rsid w:val="007972E9"/>
    <w:rsid w:val="00797D62"/>
    <w:rsid w:val="00797F31"/>
    <w:rsid w:val="007A0397"/>
    <w:rsid w:val="007A054C"/>
    <w:rsid w:val="007A107A"/>
    <w:rsid w:val="007A133F"/>
    <w:rsid w:val="007A1977"/>
    <w:rsid w:val="007A3F53"/>
    <w:rsid w:val="007A3F66"/>
    <w:rsid w:val="007A40CC"/>
    <w:rsid w:val="007A414C"/>
    <w:rsid w:val="007A4502"/>
    <w:rsid w:val="007A507C"/>
    <w:rsid w:val="007A53D0"/>
    <w:rsid w:val="007A5851"/>
    <w:rsid w:val="007A58B3"/>
    <w:rsid w:val="007A5A97"/>
    <w:rsid w:val="007A6671"/>
    <w:rsid w:val="007A6804"/>
    <w:rsid w:val="007A6AAA"/>
    <w:rsid w:val="007A72D2"/>
    <w:rsid w:val="007A7C10"/>
    <w:rsid w:val="007B0738"/>
    <w:rsid w:val="007B0FD6"/>
    <w:rsid w:val="007B10B4"/>
    <w:rsid w:val="007B1CC4"/>
    <w:rsid w:val="007B1D0D"/>
    <w:rsid w:val="007B1F90"/>
    <w:rsid w:val="007B20E6"/>
    <w:rsid w:val="007B22A7"/>
    <w:rsid w:val="007B303A"/>
    <w:rsid w:val="007B3464"/>
    <w:rsid w:val="007B3877"/>
    <w:rsid w:val="007B4235"/>
    <w:rsid w:val="007B42D6"/>
    <w:rsid w:val="007B4594"/>
    <w:rsid w:val="007B4756"/>
    <w:rsid w:val="007B48B8"/>
    <w:rsid w:val="007B5147"/>
    <w:rsid w:val="007B538D"/>
    <w:rsid w:val="007B5D33"/>
    <w:rsid w:val="007B60D6"/>
    <w:rsid w:val="007B664D"/>
    <w:rsid w:val="007B68F4"/>
    <w:rsid w:val="007B68FE"/>
    <w:rsid w:val="007B6B79"/>
    <w:rsid w:val="007B6FB9"/>
    <w:rsid w:val="007B7370"/>
    <w:rsid w:val="007B73BD"/>
    <w:rsid w:val="007C10C8"/>
    <w:rsid w:val="007C12BE"/>
    <w:rsid w:val="007C135E"/>
    <w:rsid w:val="007C17C1"/>
    <w:rsid w:val="007C1D43"/>
    <w:rsid w:val="007C1D6C"/>
    <w:rsid w:val="007C205B"/>
    <w:rsid w:val="007C2A03"/>
    <w:rsid w:val="007C3657"/>
    <w:rsid w:val="007C3A8F"/>
    <w:rsid w:val="007C3AF7"/>
    <w:rsid w:val="007C4B31"/>
    <w:rsid w:val="007C53A8"/>
    <w:rsid w:val="007C53D7"/>
    <w:rsid w:val="007C552B"/>
    <w:rsid w:val="007C5A8D"/>
    <w:rsid w:val="007C6BCA"/>
    <w:rsid w:val="007C7C0C"/>
    <w:rsid w:val="007C7FD8"/>
    <w:rsid w:val="007D0306"/>
    <w:rsid w:val="007D0357"/>
    <w:rsid w:val="007D03A3"/>
    <w:rsid w:val="007D0B68"/>
    <w:rsid w:val="007D165A"/>
    <w:rsid w:val="007D1F16"/>
    <w:rsid w:val="007D2956"/>
    <w:rsid w:val="007D2B2D"/>
    <w:rsid w:val="007D2BB9"/>
    <w:rsid w:val="007D2F33"/>
    <w:rsid w:val="007D339B"/>
    <w:rsid w:val="007D33D9"/>
    <w:rsid w:val="007D37AF"/>
    <w:rsid w:val="007D3BA5"/>
    <w:rsid w:val="007D3F60"/>
    <w:rsid w:val="007D402E"/>
    <w:rsid w:val="007D4381"/>
    <w:rsid w:val="007D446B"/>
    <w:rsid w:val="007D4B4D"/>
    <w:rsid w:val="007D4ED4"/>
    <w:rsid w:val="007D5489"/>
    <w:rsid w:val="007D55F1"/>
    <w:rsid w:val="007D5A11"/>
    <w:rsid w:val="007D5C7C"/>
    <w:rsid w:val="007D6130"/>
    <w:rsid w:val="007D6146"/>
    <w:rsid w:val="007D634A"/>
    <w:rsid w:val="007D69F8"/>
    <w:rsid w:val="007D6D52"/>
    <w:rsid w:val="007D7998"/>
    <w:rsid w:val="007D7D53"/>
    <w:rsid w:val="007D7EFD"/>
    <w:rsid w:val="007D7FEA"/>
    <w:rsid w:val="007E00FA"/>
    <w:rsid w:val="007E09BC"/>
    <w:rsid w:val="007E0FDD"/>
    <w:rsid w:val="007E13CE"/>
    <w:rsid w:val="007E14FC"/>
    <w:rsid w:val="007E1705"/>
    <w:rsid w:val="007E18F1"/>
    <w:rsid w:val="007E2511"/>
    <w:rsid w:val="007E2D6C"/>
    <w:rsid w:val="007E30C8"/>
    <w:rsid w:val="007E35C2"/>
    <w:rsid w:val="007E479C"/>
    <w:rsid w:val="007E4E1D"/>
    <w:rsid w:val="007E58E5"/>
    <w:rsid w:val="007E59B2"/>
    <w:rsid w:val="007E6B01"/>
    <w:rsid w:val="007E6C56"/>
    <w:rsid w:val="007E6C83"/>
    <w:rsid w:val="007E6CB4"/>
    <w:rsid w:val="007E7919"/>
    <w:rsid w:val="007E79EF"/>
    <w:rsid w:val="007E7BA7"/>
    <w:rsid w:val="007F09CD"/>
    <w:rsid w:val="007F0C5D"/>
    <w:rsid w:val="007F0F7A"/>
    <w:rsid w:val="007F1787"/>
    <w:rsid w:val="007F200B"/>
    <w:rsid w:val="007F2216"/>
    <w:rsid w:val="007F26E9"/>
    <w:rsid w:val="007F2F7E"/>
    <w:rsid w:val="007F3626"/>
    <w:rsid w:val="007F3EF9"/>
    <w:rsid w:val="007F42F7"/>
    <w:rsid w:val="007F44CA"/>
    <w:rsid w:val="007F4829"/>
    <w:rsid w:val="007F4CAE"/>
    <w:rsid w:val="007F511D"/>
    <w:rsid w:val="007F53CD"/>
    <w:rsid w:val="007F5B02"/>
    <w:rsid w:val="007F6124"/>
    <w:rsid w:val="007F6333"/>
    <w:rsid w:val="007F634A"/>
    <w:rsid w:val="007F6514"/>
    <w:rsid w:val="007F6584"/>
    <w:rsid w:val="007F6AA6"/>
    <w:rsid w:val="007F6B23"/>
    <w:rsid w:val="007F6C8C"/>
    <w:rsid w:val="007F6E52"/>
    <w:rsid w:val="007F7ECD"/>
    <w:rsid w:val="00800022"/>
    <w:rsid w:val="0080077E"/>
    <w:rsid w:val="00800D81"/>
    <w:rsid w:val="00800DEE"/>
    <w:rsid w:val="00800E7B"/>
    <w:rsid w:val="008013D2"/>
    <w:rsid w:val="00801584"/>
    <w:rsid w:val="0080169D"/>
    <w:rsid w:val="00801B8E"/>
    <w:rsid w:val="00802A7C"/>
    <w:rsid w:val="00803386"/>
    <w:rsid w:val="008038F8"/>
    <w:rsid w:val="00803B58"/>
    <w:rsid w:val="00804047"/>
    <w:rsid w:val="008040E4"/>
    <w:rsid w:val="00805075"/>
    <w:rsid w:val="00805206"/>
    <w:rsid w:val="0080520D"/>
    <w:rsid w:val="00805769"/>
    <w:rsid w:val="0080585B"/>
    <w:rsid w:val="008059FA"/>
    <w:rsid w:val="00805AEB"/>
    <w:rsid w:val="00805B94"/>
    <w:rsid w:val="00805DAA"/>
    <w:rsid w:val="008072FB"/>
    <w:rsid w:val="008073FA"/>
    <w:rsid w:val="008101B1"/>
    <w:rsid w:val="00810826"/>
    <w:rsid w:val="00810E69"/>
    <w:rsid w:val="00810E9F"/>
    <w:rsid w:val="0081113C"/>
    <w:rsid w:val="008111E9"/>
    <w:rsid w:val="0081135A"/>
    <w:rsid w:val="0081137C"/>
    <w:rsid w:val="00811686"/>
    <w:rsid w:val="008117F2"/>
    <w:rsid w:val="00811A2D"/>
    <w:rsid w:val="00811FE1"/>
    <w:rsid w:val="00812024"/>
    <w:rsid w:val="008122A6"/>
    <w:rsid w:val="008123B8"/>
    <w:rsid w:val="00812839"/>
    <w:rsid w:val="00812C97"/>
    <w:rsid w:val="00812D4D"/>
    <w:rsid w:val="00812DE9"/>
    <w:rsid w:val="0081378D"/>
    <w:rsid w:val="00813BE7"/>
    <w:rsid w:val="00813EAC"/>
    <w:rsid w:val="00813F2B"/>
    <w:rsid w:val="008148EA"/>
    <w:rsid w:val="00814CDE"/>
    <w:rsid w:val="0081548E"/>
    <w:rsid w:val="008156A9"/>
    <w:rsid w:val="0081583D"/>
    <w:rsid w:val="00815FEA"/>
    <w:rsid w:val="008170B3"/>
    <w:rsid w:val="00817144"/>
    <w:rsid w:val="008173BF"/>
    <w:rsid w:val="00817B6D"/>
    <w:rsid w:val="00817D42"/>
    <w:rsid w:val="00820098"/>
    <w:rsid w:val="00820238"/>
    <w:rsid w:val="00820424"/>
    <w:rsid w:val="00820D46"/>
    <w:rsid w:val="00820F53"/>
    <w:rsid w:val="0082101F"/>
    <w:rsid w:val="00821901"/>
    <w:rsid w:val="00821CEA"/>
    <w:rsid w:val="00821E4C"/>
    <w:rsid w:val="00822106"/>
    <w:rsid w:val="00822847"/>
    <w:rsid w:val="00822CF0"/>
    <w:rsid w:val="008233DE"/>
    <w:rsid w:val="008237BA"/>
    <w:rsid w:val="00823E58"/>
    <w:rsid w:val="00824AFB"/>
    <w:rsid w:val="00824EA5"/>
    <w:rsid w:val="0082548B"/>
    <w:rsid w:val="00825C5B"/>
    <w:rsid w:val="00825C6E"/>
    <w:rsid w:val="00825E34"/>
    <w:rsid w:val="00825ECB"/>
    <w:rsid w:val="008263E0"/>
    <w:rsid w:val="00826698"/>
    <w:rsid w:val="008266C0"/>
    <w:rsid w:val="008268A8"/>
    <w:rsid w:val="00826B7A"/>
    <w:rsid w:val="00826C2B"/>
    <w:rsid w:val="00826F70"/>
    <w:rsid w:val="00827E1B"/>
    <w:rsid w:val="008306A9"/>
    <w:rsid w:val="008309C7"/>
    <w:rsid w:val="00830DD6"/>
    <w:rsid w:val="00831547"/>
    <w:rsid w:val="0083173C"/>
    <w:rsid w:val="00831AA1"/>
    <w:rsid w:val="00832872"/>
    <w:rsid w:val="00833A7D"/>
    <w:rsid w:val="00833DDC"/>
    <w:rsid w:val="00833DE9"/>
    <w:rsid w:val="00834220"/>
    <w:rsid w:val="008345A0"/>
    <w:rsid w:val="008352D8"/>
    <w:rsid w:val="0083541E"/>
    <w:rsid w:val="0083546A"/>
    <w:rsid w:val="0083598A"/>
    <w:rsid w:val="008359CE"/>
    <w:rsid w:val="00835E7C"/>
    <w:rsid w:val="00835FCD"/>
    <w:rsid w:val="00836101"/>
    <w:rsid w:val="008361FF"/>
    <w:rsid w:val="008364C0"/>
    <w:rsid w:val="008366B3"/>
    <w:rsid w:val="00836A49"/>
    <w:rsid w:val="00836F8A"/>
    <w:rsid w:val="0083711E"/>
    <w:rsid w:val="00837352"/>
    <w:rsid w:val="008400AD"/>
    <w:rsid w:val="00840158"/>
    <w:rsid w:val="00840BD0"/>
    <w:rsid w:val="008410E2"/>
    <w:rsid w:val="00842661"/>
    <w:rsid w:val="00843500"/>
    <w:rsid w:val="00843D5A"/>
    <w:rsid w:val="0084433A"/>
    <w:rsid w:val="00844D84"/>
    <w:rsid w:val="00844E2B"/>
    <w:rsid w:val="00844F80"/>
    <w:rsid w:val="008450D5"/>
    <w:rsid w:val="00845B41"/>
    <w:rsid w:val="00846281"/>
    <w:rsid w:val="0084646A"/>
    <w:rsid w:val="008465C0"/>
    <w:rsid w:val="00846EF0"/>
    <w:rsid w:val="00846F80"/>
    <w:rsid w:val="00847122"/>
    <w:rsid w:val="00847D05"/>
    <w:rsid w:val="00847EB7"/>
    <w:rsid w:val="0085065E"/>
    <w:rsid w:val="00850689"/>
    <w:rsid w:val="0085082E"/>
    <w:rsid w:val="00850D9C"/>
    <w:rsid w:val="00851036"/>
    <w:rsid w:val="00851270"/>
    <w:rsid w:val="008512CF"/>
    <w:rsid w:val="00851B31"/>
    <w:rsid w:val="00851D4C"/>
    <w:rsid w:val="00851DD4"/>
    <w:rsid w:val="00851DE9"/>
    <w:rsid w:val="008522BF"/>
    <w:rsid w:val="0085233A"/>
    <w:rsid w:val="008523AE"/>
    <w:rsid w:val="008526F6"/>
    <w:rsid w:val="0085287A"/>
    <w:rsid w:val="00852BE4"/>
    <w:rsid w:val="00852D64"/>
    <w:rsid w:val="00852E66"/>
    <w:rsid w:val="0085372F"/>
    <w:rsid w:val="008538F3"/>
    <w:rsid w:val="00853925"/>
    <w:rsid w:val="00853A92"/>
    <w:rsid w:val="00854224"/>
    <w:rsid w:val="00854430"/>
    <w:rsid w:val="00855DBA"/>
    <w:rsid w:val="00856979"/>
    <w:rsid w:val="00856B79"/>
    <w:rsid w:val="00856E5B"/>
    <w:rsid w:val="00857092"/>
    <w:rsid w:val="008570F3"/>
    <w:rsid w:val="008571EE"/>
    <w:rsid w:val="008577EB"/>
    <w:rsid w:val="0086049C"/>
    <w:rsid w:val="00861018"/>
    <w:rsid w:val="0086101C"/>
    <w:rsid w:val="008613A3"/>
    <w:rsid w:val="0086155A"/>
    <w:rsid w:val="00861DCB"/>
    <w:rsid w:val="00862537"/>
    <w:rsid w:val="008636ED"/>
    <w:rsid w:val="0086391B"/>
    <w:rsid w:val="00863DD5"/>
    <w:rsid w:val="0086465E"/>
    <w:rsid w:val="008649CE"/>
    <w:rsid w:val="00864D8E"/>
    <w:rsid w:val="00865202"/>
    <w:rsid w:val="0086529B"/>
    <w:rsid w:val="00865321"/>
    <w:rsid w:val="0086574B"/>
    <w:rsid w:val="00865928"/>
    <w:rsid w:val="00865F3C"/>
    <w:rsid w:val="008663D0"/>
    <w:rsid w:val="00866525"/>
    <w:rsid w:val="00866B33"/>
    <w:rsid w:val="00866B52"/>
    <w:rsid w:val="00866C7C"/>
    <w:rsid w:val="00866F18"/>
    <w:rsid w:val="00867976"/>
    <w:rsid w:val="00867C89"/>
    <w:rsid w:val="0087043B"/>
    <w:rsid w:val="00870A0E"/>
    <w:rsid w:val="00870BA8"/>
    <w:rsid w:val="00870F51"/>
    <w:rsid w:val="008710CA"/>
    <w:rsid w:val="008711FA"/>
    <w:rsid w:val="00871363"/>
    <w:rsid w:val="0087285A"/>
    <w:rsid w:val="00872D9D"/>
    <w:rsid w:val="008730DB"/>
    <w:rsid w:val="008736C0"/>
    <w:rsid w:val="008745DD"/>
    <w:rsid w:val="008752DE"/>
    <w:rsid w:val="0087530A"/>
    <w:rsid w:val="008758E5"/>
    <w:rsid w:val="00875CC6"/>
    <w:rsid w:val="00875D7F"/>
    <w:rsid w:val="00875FE1"/>
    <w:rsid w:val="008766D4"/>
    <w:rsid w:val="008769E6"/>
    <w:rsid w:val="00877053"/>
    <w:rsid w:val="00880371"/>
    <w:rsid w:val="008803B6"/>
    <w:rsid w:val="008805CE"/>
    <w:rsid w:val="008808C9"/>
    <w:rsid w:val="00881A86"/>
    <w:rsid w:val="00881B87"/>
    <w:rsid w:val="00881C3F"/>
    <w:rsid w:val="0088258C"/>
    <w:rsid w:val="00882AE6"/>
    <w:rsid w:val="00883016"/>
    <w:rsid w:val="0088357B"/>
    <w:rsid w:val="00883823"/>
    <w:rsid w:val="00883843"/>
    <w:rsid w:val="00883CBE"/>
    <w:rsid w:val="008843D3"/>
    <w:rsid w:val="008845B4"/>
    <w:rsid w:val="00885645"/>
    <w:rsid w:val="00885751"/>
    <w:rsid w:val="00885AE3"/>
    <w:rsid w:val="00885C4B"/>
    <w:rsid w:val="00885CD3"/>
    <w:rsid w:val="00885D46"/>
    <w:rsid w:val="00885FEE"/>
    <w:rsid w:val="00886737"/>
    <w:rsid w:val="00886742"/>
    <w:rsid w:val="008878CB"/>
    <w:rsid w:val="00887D58"/>
    <w:rsid w:val="008906FF"/>
    <w:rsid w:val="00890BC6"/>
    <w:rsid w:val="00890E98"/>
    <w:rsid w:val="00891269"/>
    <w:rsid w:val="00891D73"/>
    <w:rsid w:val="00892AA7"/>
    <w:rsid w:val="00892F89"/>
    <w:rsid w:val="00893169"/>
    <w:rsid w:val="00893746"/>
    <w:rsid w:val="00893A12"/>
    <w:rsid w:val="00894083"/>
    <w:rsid w:val="0089432A"/>
    <w:rsid w:val="0089472D"/>
    <w:rsid w:val="008948A2"/>
    <w:rsid w:val="00895212"/>
    <w:rsid w:val="00895759"/>
    <w:rsid w:val="008971DD"/>
    <w:rsid w:val="008974AE"/>
    <w:rsid w:val="00897934"/>
    <w:rsid w:val="00897BA8"/>
    <w:rsid w:val="00897CC4"/>
    <w:rsid w:val="008A02A3"/>
    <w:rsid w:val="008A1899"/>
    <w:rsid w:val="008A1D5A"/>
    <w:rsid w:val="008A1F53"/>
    <w:rsid w:val="008A267C"/>
    <w:rsid w:val="008A2C4C"/>
    <w:rsid w:val="008A31AA"/>
    <w:rsid w:val="008A394E"/>
    <w:rsid w:val="008A3AB6"/>
    <w:rsid w:val="008A400A"/>
    <w:rsid w:val="008A42B1"/>
    <w:rsid w:val="008A4908"/>
    <w:rsid w:val="008A4996"/>
    <w:rsid w:val="008A4C8F"/>
    <w:rsid w:val="008A5B0E"/>
    <w:rsid w:val="008A5E2A"/>
    <w:rsid w:val="008A670D"/>
    <w:rsid w:val="008A694F"/>
    <w:rsid w:val="008A6C88"/>
    <w:rsid w:val="008A6CBF"/>
    <w:rsid w:val="008A7908"/>
    <w:rsid w:val="008A79B2"/>
    <w:rsid w:val="008B0347"/>
    <w:rsid w:val="008B06A0"/>
    <w:rsid w:val="008B08DF"/>
    <w:rsid w:val="008B0952"/>
    <w:rsid w:val="008B09D0"/>
    <w:rsid w:val="008B0E60"/>
    <w:rsid w:val="008B1440"/>
    <w:rsid w:val="008B157D"/>
    <w:rsid w:val="008B1BEA"/>
    <w:rsid w:val="008B1DB2"/>
    <w:rsid w:val="008B271F"/>
    <w:rsid w:val="008B2953"/>
    <w:rsid w:val="008B31BD"/>
    <w:rsid w:val="008B3421"/>
    <w:rsid w:val="008B36EB"/>
    <w:rsid w:val="008B3789"/>
    <w:rsid w:val="008B3806"/>
    <w:rsid w:val="008B3EDA"/>
    <w:rsid w:val="008B4014"/>
    <w:rsid w:val="008B5B71"/>
    <w:rsid w:val="008B5EA5"/>
    <w:rsid w:val="008B64E8"/>
    <w:rsid w:val="008B78D7"/>
    <w:rsid w:val="008B78F0"/>
    <w:rsid w:val="008C014B"/>
    <w:rsid w:val="008C0309"/>
    <w:rsid w:val="008C0774"/>
    <w:rsid w:val="008C085F"/>
    <w:rsid w:val="008C0E0B"/>
    <w:rsid w:val="008C108F"/>
    <w:rsid w:val="008C1124"/>
    <w:rsid w:val="008C1735"/>
    <w:rsid w:val="008C206B"/>
    <w:rsid w:val="008C2929"/>
    <w:rsid w:val="008C2E20"/>
    <w:rsid w:val="008C2F1D"/>
    <w:rsid w:val="008C3A1C"/>
    <w:rsid w:val="008C3C5C"/>
    <w:rsid w:val="008C3ED5"/>
    <w:rsid w:val="008C48C8"/>
    <w:rsid w:val="008C490E"/>
    <w:rsid w:val="008C4B47"/>
    <w:rsid w:val="008C50BB"/>
    <w:rsid w:val="008C63F5"/>
    <w:rsid w:val="008C6449"/>
    <w:rsid w:val="008C6BD5"/>
    <w:rsid w:val="008C6DEF"/>
    <w:rsid w:val="008C755B"/>
    <w:rsid w:val="008C7BC8"/>
    <w:rsid w:val="008D03AA"/>
    <w:rsid w:val="008D0692"/>
    <w:rsid w:val="008D06E8"/>
    <w:rsid w:val="008D097D"/>
    <w:rsid w:val="008D0DC7"/>
    <w:rsid w:val="008D10AB"/>
    <w:rsid w:val="008D1270"/>
    <w:rsid w:val="008D1A2F"/>
    <w:rsid w:val="008D24A0"/>
    <w:rsid w:val="008D2561"/>
    <w:rsid w:val="008D30FE"/>
    <w:rsid w:val="008D31CC"/>
    <w:rsid w:val="008D32C9"/>
    <w:rsid w:val="008D3942"/>
    <w:rsid w:val="008D3C55"/>
    <w:rsid w:val="008D40FD"/>
    <w:rsid w:val="008D4163"/>
    <w:rsid w:val="008D4CE0"/>
    <w:rsid w:val="008D5C74"/>
    <w:rsid w:val="008D5F8F"/>
    <w:rsid w:val="008D6103"/>
    <w:rsid w:val="008D6EE7"/>
    <w:rsid w:val="008D74B4"/>
    <w:rsid w:val="008D780C"/>
    <w:rsid w:val="008E0415"/>
    <w:rsid w:val="008E0504"/>
    <w:rsid w:val="008E0984"/>
    <w:rsid w:val="008E173C"/>
    <w:rsid w:val="008E1A95"/>
    <w:rsid w:val="008E1DDF"/>
    <w:rsid w:val="008E2C63"/>
    <w:rsid w:val="008E350A"/>
    <w:rsid w:val="008E3B6B"/>
    <w:rsid w:val="008E3EF3"/>
    <w:rsid w:val="008E40DB"/>
    <w:rsid w:val="008E410C"/>
    <w:rsid w:val="008E4909"/>
    <w:rsid w:val="008E4A88"/>
    <w:rsid w:val="008E519C"/>
    <w:rsid w:val="008E55EB"/>
    <w:rsid w:val="008E560F"/>
    <w:rsid w:val="008E57A5"/>
    <w:rsid w:val="008E6A19"/>
    <w:rsid w:val="008E6A93"/>
    <w:rsid w:val="008E6D92"/>
    <w:rsid w:val="008E765C"/>
    <w:rsid w:val="008F00BB"/>
    <w:rsid w:val="008F04B6"/>
    <w:rsid w:val="008F04EF"/>
    <w:rsid w:val="008F0837"/>
    <w:rsid w:val="008F0C68"/>
    <w:rsid w:val="008F0EAE"/>
    <w:rsid w:val="008F1544"/>
    <w:rsid w:val="008F1557"/>
    <w:rsid w:val="008F2179"/>
    <w:rsid w:val="008F2258"/>
    <w:rsid w:val="008F23AF"/>
    <w:rsid w:val="008F2BD3"/>
    <w:rsid w:val="008F2C30"/>
    <w:rsid w:val="008F3134"/>
    <w:rsid w:val="008F4271"/>
    <w:rsid w:val="008F44D8"/>
    <w:rsid w:val="008F45DF"/>
    <w:rsid w:val="008F4654"/>
    <w:rsid w:val="008F466A"/>
    <w:rsid w:val="008F55B5"/>
    <w:rsid w:val="008F5732"/>
    <w:rsid w:val="008F5733"/>
    <w:rsid w:val="008F5C51"/>
    <w:rsid w:val="008F5DC1"/>
    <w:rsid w:val="008F6088"/>
    <w:rsid w:val="008F61B0"/>
    <w:rsid w:val="008F6AA1"/>
    <w:rsid w:val="008F6E32"/>
    <w:rsid w:val="008F77B4"/>
    <w:rsid w:val="008F77FB"/>
    <w:rsid w:val="008F7A06"/>
    <w:rsid w:val="00900F0A"/>
    <w:rsid w:val="00901261"/>
    <w:rsid w:val="0090127D"/>
    <w:rsid w:val="00901ADE"/>
    <w:rsid w:val="009021FC"/>
    <w:rsid w:val="00902B65"/>
    <w:rsid w:val="00902BC9"/>
    <w:rsid w:val="0090335C"/>
    <w:rsid w:val="009033A8"/>
    <w:rsid w:val="00903A22"/>
    <w:rsid w:val="00903B54"/>
    <w:rsid w:val="0090403E"/>
    <w:rsid w:val="00904218"/>
    <w:rsid w:val="00904439"/>
    <w:rsid w:val="00904A4C"/>
    <w:rsid w:val="00904F49"/>
    <w:rsid w:val="009053F7"/>
    <w:rsid w:val="009069D1"/>
    <w:rsid w:val="00906E58"/>
    <w:rsid w:val="00906EE5"/>
    <w:rsid w:val="009071D8"/>
    <w:rsid w:val="00907C5B"/>
    <w:rsid w:val="00907D77"/>
    <w:rsid w:val="0091027E"/>
    <w:rsid w:val="009117D7"/>
    <w:rsid w:val="00911A89"/>
    <w:rsid w:val="00911ACC"/>
    <w:rsid w:val="00911F85"/>
    <w:rsid w:val="0091294A"/>
    <w:rsid w:val="00913092"/>
    <w:rsid w:val="00913533"/>
    <w:rsid w:val="009136A4"/>
    <w:rsid w:val="00913CC0"/>
    <w:rsid w:val="00913E37"/>
    <w:rsid w:val="00914063"/>
    <w:rsid w:val="00914B7D"/>
    <w:rsid w:val="00915975"/>
    <w:rsid w:val="00915AC2"/>
    <w:rsid w:val="00916BC0"/>
    <w:rsid w:val="00916CB0"/>
    <w:rsid w:val="00917D63"/>
    <w:rsid w:val="0092055F"/>
    <w:rsid w:val="00921626"/>
    <w:rsid w:val="009217E4"/>
    <w:rsid w:val="00921A8B"/>
    <w:rsid w:val="00922DA0"/>
    <w:rsid w:val="0092300D"/>
    <w:rsid w:val="009230D0"/>
    <w:rsid w:val="00923536"/>
    <w:rsid w:val="00923ABD"/>
    <w:rsid w:val="009248AB"/>
    <w:rsid w:val="00924D07"/>
    <w:rsid w:val="009256D1"/>
    <w:rsid w:val="00925D4E"/>
    <w:rsid w:val="009268BD"/>
    <w:rsid w:val="00926AD0"/>
    <w:rsid w:val="00926CBD"/>
    <w:rsid w:val="00927DC1"/>
    <w:rsid w:val="0093001D"/>
    <w:rsid w:val="009312AA"/>
    <w:rsid w:val="00931799"/>
    <w:rsid w:val="00931D5F"/>
    <w:rsid w:val="00931E34"/>
    <w:rsid w:val="00931EE7"/>
    <w:rsid w:val="00932B62"/>
    <w:rsid w:val="00932BA3"/>
    <w:rsid w:val="00932F78"/>
    <w:rsid w:val="00932FCF"/>
    <w:rsid w:val="009330F2"/>
    <w:rsid w:val="00933398"/>
    <w:rsid w:val="00934514"/>
    <w:rsid w:val="0093476A"/>
    <w:rsid w:val="009347D2"/>
    <w:rsid w:val="009351C5"/>
    <w:rsid w:val="009352A1"/>
    <w:rsid w:val="00935A0C"/>
    <w:rsid w:val="00936431"/>
    <w:rsid w:val="00936483"/>
    <w:rsid w:val="0093654B"/>
    <w:rsid w:val="009366CB"/>
    <w:rsid w:val="0093689C"/>
    <w:rsid w:val="009368E3"/>
    <w:rsid w:val="009370F9"/>
    <w:rsid w:val="00937134"/>
    <w:rsid w:val="00937348"/>
    <w:rsid w:val="009375AA"/>
    <w:rsid w:val="00937A56"/>
    <w:rsid w:val="00937EB8"/>
    <w:rsid w:val="00937F05"/>
    <w:rsid w:val="009413C7"/>
    <w:rsid w:val="00941BAA"/>
    <w:rsid w:val="00941C54"/>
    <w:rsid w:val="00941D92"/>
    <w:rsid w:val="00941F16"/>
    <w:rsid w:val="0094215C"/>
    <w:rsid w:val="00942604"/>
    <w:rsid w:val="0094268B"/>
    <w:rsid w:val="00942831"/>
    <w:rsid w:val="00942D67"/>
    <w:rsid w:val="00944816"/>
    <w:rsid w:val="00944C76"/>
    <w:rsid w:val="00944C99"/>
    <w:rsid w:val="00944E6B"/>
    <w:rsid w:val="009453B3"/>
    <w:rsid w:val="0094576A"/>
    <w:rsid w:val="00945D12"/>
    <w:rsid w:val="00945D55"/>
    <w:rsid w:val="00945E51"/>
    <w:rsid w:val="00946221"/>
    <w:rsid w:val="0094622A"/>
    <w:rsid w:val="00947304"/>
    <w:rsid w:val="00947D62"/>
    <w:rsid w:val="00950A22"/>
    <w:rsid w:val="009512AF"/>
    <w:rsid w:val="00951494"/>
    <w:rsid w:val="009516B5"/>
    <w:rsid w:val="009521B3"/>
    <w:rsid w:val="009521FF"/>
    <w:rsid w:val="00952978"/>
    <w:rsid w:val="00952C55"/>
    <w:rsid w:val="00953CF7"/>
    <w:rsid w:val="00953F59"/>
    <w:rsid w:val="009544F2"/>
    <w:rsid w:val="00954618"/>
    <w:rsid w:val="00954668"/>
    <w:rsid w:val="009549CD"/>
    <w:rsid w:val="00955007"/>
    <w:rsid w:val="009551EC"/>
    <w:rsid w:val="00955512"/>
    <w:rsid w:val="00955C4D"/>
    <w:rsid w:val="0095641B"/>
    <w:rsid w:val="00956557"/>
    <w:rsid w:val="0095667E"/>
    <w:rsid w:val="00956718"/>
    <w:rsid w:val="00956B60"/>
    <w:rsid w:val="0095760C"/>
    <w:rsid w:val="00957888"/>
    <w:rsid w:val="00957DC6"/>
    <w:rsid w:val="009600F7"/>
    <w:rsid w:val="009608B6"/>
    <w:rsid w:val="0096169F"/>
    <w:rsid w:val="00962708"/>
    <w:rsid w:val="00962C8A"/>
    <w:rsid w:val="0096375C"/>
    <w:rsid w:val="00964932"/>
    <w:rsid w:val="009649DA"/>
    <w:rsid w:val="009656B0"/>
    <w:rsid w:val="009663DF"/>
    <w:rsid w:val="00966B3D"/>
    <w:rsid w:val="009671BE"/>
    <w:rsid w:val="009700AF"/>
    <w:rsid w:val="0097032E"/>
    <w:rsid w:val="00970591"/>
    <w:rsid w:val="0097078D"/>
    <w:rsid w:val="00970911"/>
    <w:rsid w:val="00970E81"/>
    <w:rsid w:val="009711AE"/>
    <w:rsid w:val="009719CB"/>
    <w:rsid w:val="00971C6D"/>
    <w:rsid w:val="00972482"/>
    <w:rsid w:val="009724AE"/>
    <w:rsid w:val="00972637"/>
    <w:rsid w:val="00972BEC"/>
    <w:rsid w:val="00972F48"/>
    <w:rsid w:val="0097300A"/>
    <w:rsid w:val="00973482"/>
    <w:rsid w:val="00973B76"/>
    <w:rsid w:val="00973CCE"/>
    <w:rsid w:val="0097418A"/>
    <w:rsid w:val="00974221"/>
    <w:rsid w:val="009745D6"/>
    <w:rsid w:val="00974845"/>
    <w:rsid w:val="00975045"/>
    <w:rsid w:val="009754F6"/>
    <w:rsid w:val="00975741"/>
    <w:rsid w:val="00976606"/>
    <w:rsid w:val="0097699E"/>
    <w:rsid w:val="00976DE3"/>
    <w:rsid w:val="00976FF2"/>
    <w:rsid w:val="00977962"/>
    <w:rsid w:val="009808C2"/>
    <w:rsid w:val="00980A00"/>
    <w:rsid w:val="009811DB"/>
    <w:rsid w:val="0098129A"/>
    <w:rsid w:val="009815C7"/>
    <w:rsid w:val="009816AC"/>
    <w:rsid w:val="00981740"/>
    <w:rsid w:val="00981817"/>
    <w:rsid w:val="00981A2E"/>
    <w:rsid w:val="00981EE0"/>
    <w:rsid w:val="00982153"/>
    <w:rsid w:val="009825B0"/>
    <w:rsid w:val="00982B27"/>
    <w:rsid w:val="00983A75"/>
    <w:rsid w:val="00983B2B"/>
    <w:rsid w:val="00983D3C"/>
    <w:rsid w:val="00983F5D"/>
    <w:rsid w:val="0098443A"/>
    <w:rsid w:val="00984505"/>
    <w:rsid w:val="009846E9"/>
    <w:rsid w:val="00984FF3"/>
    <w:rsid w:val="0098574B"/>
    <w:rsid w:val="009858B4"/>
    <w:rsid w:val="0098590B"/>
    <w:rsid w:val="00985E79"/>
    <w:rsid w:val="00986238"/>
    <w:rsid w:val="00986822"/>
    <w:rsid w:val="00986A21"/>
    <w:rsid w:val="00986BC2"/>
    <w:rsid w:val="00986C3E"/>
    <w:rsid w:val="00986F58"/>
    <w:rsid w:val="00987A36"/>
    <w:rsid w:val="00987EA5"/>
    <w:rsid w:val="0099146A"/>
    <w:rsid w:val="00991617"/>
    <w:rsid w:val="00991690"/>
    <w:rsid w:val="009919E3"/>
    <w:rsid w:val="00991C3A"/>
    <w:rsid w:val="00992A5E"/>
    <w:rsid w:val="00992D15"/>
    <w:rsid w:val="009933F6"/>
    <w:rsid w:val="00993A75"/>
    <w:rsid w:val="00993EC5"/>
    <w:rsid w:val="00994554"/>
    <w:rsid w:val="009947AA"/>
    <w:rsid w:val="0099481B"/>
    <w:rsid w:val="00994E64"/>
    <w:rsid w:val="009957A7"/>
    <w:rsid w:val="00995AF3"/>
    <w:rsid w:val="00995EF4"/>
    <w:rsid w:val="00996515"/>
    <w:rsid w:val="009965A8"/>
    <w:rsid w:val="0099666A"/>
    <w:rsid w:val="00996C31"/>
    <w:rsid w:val="00996E4B"/>
    <w:rsid w:val="00997154"/>
    <w:rsid w:val="009A01FF"/>
    <w:rsid w:val="009A041E"/>
    <w:rsid w:val="009A07DB"/>
    <w:rsid w:val="009A0F81"/>
    <w:rsid w:val="009A1337"/>
    <w:rsid w:val="009A1544"/>
    <w:rsid w:val="009A172D"/>
    <w:rsid w:val="009A1E12"/>
    <w:rsid w:val="009A1E6F"/>
    <w:rsid w:val="009A26D1"/>
    <w:rsid w:val="009A272C"/>
    <w:rsid w:val="009A2B4F"/>
    <w:rsid w:val="009A349A"/>
    <w:rsid w:val="009A38F1"/>
    <w:rsid w:val="009A4314"/>
    <w:rsid w:val="009A4C16"/>
    <w:rsid w:val="009A51AF"/>
    <w:rsid w:val="009A51BD"/>
    <w:rsid w:val="009A5AD9"/>
    <w:rsid w:val="009A5BFE"/>
    <w:rsid w:val="009A60E9"/>
    <w:rsid w:val="009A6DA4"/>
    <w:rsid w:val="009A703C"/>
    <w:rsid w:val="009A7657"/>
    <w:rsid w:val="009A79CF"/>
    <w:rsid w:val="009A7A2F"/>
    <w:rsid w:val="009A7FF4"/>
    <w:rsid w:val="009B0383"/>
    <w:rsid w:val="009B0B21"/>
    <w:rsid w:val="009B0C90"/>
    <w:rsid w:val="009B0E90"/>
    <w:rsid w:val="009B0F3D"/>
    <w:rsid w:val="009B1B0B"/>
    <w:rsid w:val="009B1B84"/>
    <w:rsid w:val="009B1CAC"/>
    <w:rsid w:val="009B1EE1"/>
    <w:rsid w:val="009B2096"/>
    <w:rsid w:val="009B2B3A"/>
    <w:rsid w:val="009B2B7A"/>
    <w:rsid w:val="009B2CA0"/>
    <w:rsid w:val="009B367C"/>
    <w:rsid w:val="009B37C6"/>
    <w:rsid w:val="009B3B0F"/>
    <w:rsid w:val="009B3B5B"/>
    <w:rsid w:val="009B3C92"/>
    <w:rsid w:val="009B4131"/>
    <w:rsid w:val="009B4168"/>
    <w:rsid w:val="009B4A8E"/>
    <w:rsid w:val="009B661C"/>
    <w:rsid w:val="009B6844"/>
    <w:rsid w:val="009B69D5"/>
    <w:rsid w:val="009B77D1"/>
    <w:rsid w:val="009C01B7"/>
    <w:rsid w:val="009C037D"/>
    <w:rsid w:val="009C07F8"/>
    <w:rsid w:val="009C0A6E"/>
    <w:rsid w:val="009C0CA3"/>
    <w:rsid w:val="009C1025"/>
    <w:rsid w:val="009C1117"/>
    <w:rsid w:val="009C11F9"/>
    <w:rsid w:val="009C11FB"/>
    <w:rsid w:val="009C15F5"/>
    <w:rsid w:val="009C1650"/>
    <w:rsid w:val="009C1680"/>
    <w:rsid w:val="009C1793"/>
    <w:rsid w:val="009C1B4D"/>
    <w:rsid w:val="009C1CED"/>
    <w:rsid w:val="009C1D11"/>
    <w:rsid w:val="009C21C6"/>
    <w:rsid w:val="009C28C3"/>
    <w:rsid w:val="009C2B63"/>
    <w:rsid w:val="009C3031"/>
    <w:rsid w:val="009C39AB"/>
    <w:rsid w:val="009C3CC1"/>
    <w:rsid w:val="009C420F"/>
    <w:rsid w:val="009C5162"/>
    <w:rsid w:val="009C5287"/>
    <w:rsid w:val="009C52F1"/>
    <w:rsid w:val="009C57D5"/>
    <w:rsid w:val="009C6237"/>
    <w:rsid w:val="009C6B04"/>
    <w:rsid w:val="009C7428"/>
    <w:rsid w:val="009C7C17"/>
    <w:rsid w:val="009D03E8"/>
    <w:rsid w:val="009D095E"/>
    <w:rsid w:val="009D0B74"/>
    <w:rsid w:val="009D0EAF"/>
    <w:rsid w:val="009D0EDE"/>
    <w:rsid w:val="009D1221"/>
    <w:rsid w:val="009D1873"/>
    <w:rsid w:val="009D189C"/>
    <w:rsid w:val="009D1F1F"/>
    <w:rsid w:val="009D1F7A"/>
    <w:rsid w:val="009D2025"/>
    <w:rsid w:val="009D26EA"/>
    <w:rsid w:val="009D2E9D"/>
    <w:rsid w:val="009D2FFD"/>
    <w:rsid w:val="009D34E4"/>
    <w:rsid w:val="009D3D68"/>
    <w:rsid w:val="009D4716"/>
    <w:rsid w:val="009D57A4"/>
    <w:rsid w:val="009D6299"/>
    <w:rsid w:val="009D68C6"/>
    <w:rsid w:val="009D6ADC"/>
    <w:rsid w:val="009D6EF4"/>
    <w:rsid w:val="009D7123"/>
    <w:rsid w:val="009D7A11"/>
    <w:rsid w:val="009D7DF1"/>
    <w:rsid w:val="009E0292"/>
    <w:rsid w:val="009E0441"/>
    <w:rsid w:val="009E0493"/>
    <w:rsid w:val="009E06E1"/>
    <w:rsid w:val="009E15E0"/>
    <w:rsid w:val="009E171F"/>
    <w:rsid w:val="009E17BF"/>
    <w:rsid w:val="009E18A6"/>
    <w:rsid w:val="009E1CD7"/>
    <w:rsid w:val="009E2308"/>
    <w:rsid w:val="009E258B"/>
    <w:rsid w:val="009E2637"/>
    <w:rsid w:val="009E2B81"/>
    <w:rsid w:val="009E2BBD"/>
    <w:rsid w:val="009E2D15"/>
    <w:rsid w:val="009E2D9E"/>
    <w:rsid w:val="009E33EC"/>
    <w:rsid w:val="009E3479"/>
    <w:rsid w:val="009E34A1"/>
    <w:rsid w:val="009E3BBE"/>
    <w:rsid w:val="009E411D"/>
    <w:rsid w:val="009E44A7"/>
    <w:rsid w:val="009E4515"/>
    <w:rsid w:val="009E4A2F"/>
    <w:rsid w:val="009E4D82"/>
    <w:rsid w:val="009E52BB"/>
    <w:rsid w:val="009E583B"/>
    <w:rsid w:val="009E5B51"/>
    <w:rsid w:val="009E5BD2"/>
    <w:rsid w:val="009E6096"/>
    <w:rsid w:val="009E6652"/>
    <w:rsid w:val="009E74ED"/>
    <w:rsid w:val="009E77C3"/>
    <w:rsid w:val="009E7A92"/>
    <w:rsid w:val="009F0345"/>
    <w:rsid w:val="009F0C10"/>
    <w:rsid w:val="009F1248"/>
    <w:rsid w:val="009F187A"/>
    <w:rsid w:val="009F258A"/>
    <w:rsid w:val="009F2D86"/>
    <w:rsid w:val="009F3268"/>
    <w:rsid w:val="009F391C"/>
    <w:rsid w:val="009F3DB4"/>
    <w:rsid w:val="009F41A3"/>
    <w:rsid w:val="009F4455"/>
    <w:rsid w:val="009F44CC"/>
    <w:rsid w:val="009F45B6"/>
    <w:rsid w:val="009F4D75"/>
    <w:rsid w:val="009F53DA"/>
    <w:rsid w:val="009F54FB"/>
    <w:rsid w:val="009F5748"/>
    <w:rsid w:val="009F579D"/>
    <w:rsid w:val="009F6164"/>
    <w:rsid w:val="009F69D2"/>
    <w:rsid w:val="009F6BC1"/>
    <w:rsid w:val="009F71F7"/>
    <w:rsid w:val="009F72C5"/>
    <w:rsid w:val="009F74C9"/>
    <w:rsid w:val="009F7575"/>
    <w:rsid w:val="009F7950"/>
    <w:rsid w:val="009F7EB0"/>
    <w:rsid w:val="00A00328"/>
    <w:rsid w:val="00A003CA"/>
    <w:rsid w:val="00A0074F"/>
    <w:rsid w:val="00A00A59"/>
    <w:rsid w:val="00A00DBA"/>
    <w:rsid w:val="00A00E1F"/>
    <w:rsid w:val="00A00FD4"/>
    <w:rsid w:val="00A0143B"/>
    <w:rsid w:val="00A0158E"/>
    <w:rsid w:val="00A01825"/>
    <w:rsid w:val="00A01A12"/>
    <w:rsid w:val="00A01DE3"/>
    <w:rsid w:val="00A01F3E"/>
    <w:rsid w:val="00A0239F"/>
    <w:rsid w:val="00A02D0D"/>
    <w:rsid w:val="00A0307C"/>
    <w:rsid w:val="00A03A87"/>
    <w:rsid w:val="00A03C83"/>
    <w:rsid w:val="00A03F30"/>
    <w:rsid w:val="00A04109"/>
    <w:rsid w:val="00A045C0"/>
    <w:rsid w:val="00A0497F"/>
    <w:rsid w:val="00A04AA0"/>
    <w:rsid w:val="00A04AC1"/>
    <w:rsid w:val="00A04C48"/>
    <w:rsid w:val="00A04EA7"/>
    <w:rsid w:val="00A058F6"/>
    <w:rsid w:val="00A05AD5"/>
    <w:rsid w:val="00A061FB"/>
    <w:rsid w:val="00A06252"/>
    <w:rsid w:val="00A06882"/>
    <w:rsid w:val="00A06F92"/>
    <w:rsid w:val="00A06FBF"/>
    <w:rsid w:val="00A071CD"/>
    <w:rsid w:val="00A07284"/>
    <w:rsid w:val="00A07508"/>
    <w:rsid w:val="00A07FF4"/>
    <w:rsid w:val="00A10176"/>
    <w:rsid w:val="00A109B1"/>
    <w:rsid w:val="00A110CA"/>
    <w:rsid w:val="00A11520"/>
    <w:rsid w:val="00A11A67"/>
    <w:rsid w:val="00A11CED"/>
    <w:rsid w:val="00A11EDE"/>
    <w:rsid w:val="00A1287B"/>
    <w:rsid w:val="00A12F56"/>
    <w:rsid w:val="00A13D97"/>
    <w:rsid w:val="00A146F4"/>
    <w:rsid w:val="00A14DA8"/>
    <w:rsid w:val="00A15490"/>
    <w:rsid w:val="00A157A7"/>
    <w:rsid w:val="00A15A21"/>
    <w:rsid w:val="00A163AD"/>
    <w:rsid w:val="00A16538"/>
    <w:rsid w:val="00A16908"/>
    <w:rsid w:val="00A16AE7"/>
    <w:rsid w:val="00A16F43"/>
    <w:rsid w:val="00A173EF"/>
    <w:rsid w:val="00A179C4"/>
    <w:rsid w:val="00A17E45"/>
    <w:rsid w:val="00A17FF7"/>
    <w:rsid w:val="00A206B9"/>
    <w:rsid w:val="00A20C42"/>
    <w:rsid w:val="00A226BC"/>
    <w:rsid w:val="00A230F1"/>
    <w:rsid w:val="00A231E6"/>
    <w:rsid w:val="00A234CB"/>
    <w:rsid w:val="00A234CD"/>
    <w:rsid w:val="00A234EE"/>
    <w:rsid w:val="00A234F4"/>
    <w:rsid w:val="00A251B9"/>
    <w:rsid w:val="00A256AA"/>
    <w:rsid w:val="00A26855"/>
    <w:rsid w:val="00A26CE7"/>
    <w:rsid w:val="00A272FE"/>
    <w:rsid w:val="00A279E9"/>
    <w:rsid w:val="00A27EB3"/>
    <w:rsid w:val="00A301E9"/>
    <w:rsid w:val="00A3037A"/>
    <w:rsid w:val="00A31735"/>
    <w:rsid w:val="00A32098"/>
    <w:rsid w:val="00A320D2"/>
    <w:rsid w:val="00A326E0"/>
    <w:rsid w:val="00A32734"/>
    <w:rsid w:val="00A327CA"/>
    <w:rsid w:val="00A32B49"/>
    <w:rsid w:val="00A32B8B"/>
    <w:rsid w:val="00A32CED"/>
    <w:rsid w:val="00A32D6C"/>
    <w:rsid w:val="00A3327E"/>
    <w:rsid w:val="00A335C9"/>
    <w:rsid w:val="00A341D2"/>
    <w:rsid w:val="00A3489B"/>
    <w:rsid w:val="00A353DD"/>
    <w:rsid w:val="00A357D5"/>
    <w:rsid w:val="00A35C7C"/>
    <w:rsid w:val="00A36568"/>
    <w:rsid w:val="00A367F9"/>
    <w:rsid w:val="00A3694A"/>
    <w:rsid w:val="00A36A94"/>
    <w:rsid w:val="00A36B2E"/>
    <w:rsid w:val="00A36EBF"/>
    <w:rsid w:val="00A3700D"/>
    <w:rsid w:val="00A37984"/>
    <w:rsid w:val="00A37A35"/>
    <w:rsid w:val="00A37F72"/>
    <w:rsid w:val="00A37FB5"/>
    <w:rsid w:val="00A40121"/>
    <w:rsid w:val="00A406CB"/>
    <w:rsid w:val="00A40A1F"/>
    <w:rsid w:val="00A411D2"/>
    <w:rsid w:val="00A4139F"/>
    <w:rsid w:val="00A41672"/>
    <w:rsid w:val="00A41AD3"/>
    <w:rsid w:val="00A41D2E"/>
    <w:rsid w:val="00A423B7"/>
    <w:rsid w:val="00A42AF1"/>
    <w:rsid w:val="00A437B5"/>
    <w:rsid w:val="00A447B8"/>
    <w:rsid w:val="00A44F50"/>
    <w:rsid w:val="00A450BB"/>
    <w:rsid w:val="00A45671"/>
    <w:rsid w:val="00A45726"/>
    <w:rsid w:val="00A45EA8"/>
    <w:rsid w:val="00A46F84"/>
    <w:rsid w:val="00A47078"/>
    <w:rsid w:val="00A4719A"/>
    <w:rsid w:val="00A4771E"/>
    <w:rsid w:val="00A4797B"/>
    <w:rsid w:val="00A50032"/>
    <w:rsid w:val="00A5021C"/>
    <w:rsid w:val="00A50256"/>
    <w:rsid w:val="00A50B49"/>
    <w:rsid w:val="00A5191D"/>
    <w:rsid w:val="00A52767"/>
    <w:rsid w:val="00A52EA3"/>
    <w:rsid w:val="00A53135"/>
    <w:rsid w:val="00A53215"/>
    <w:rsid w:val="00A537F2"/>
    <w:rsid w:val="00A53A23"/>
    <w:rsid w:val="00A53B0D"/>
    <w:rsid w:val="00A53C3B"/>
    <w:rsid w:val="00A542D1"/>
    <w:rsid w:val="00A54472"/>
    <w:rsid w:val="00A546BA"/>
    <w:rsid w:val="00A54B8D"/>
    <w:rsid w:val="00A55045"/>
    <w:rsid w:val="00A55184"/>
    <w:rsid w:val="00A55802"/>
    <w:rsid w:val="00A5580B"/>
    <w:rsid w:val="00A56255"/>
    <w:rsid w:val="00A567C6"/>
    <w:rsid w:val="00A5690B"/>
    <w:rsid w:val="00A572CE"/>
    <w:rsid w:val="00A5777E"/>
    <w:rsid w:val="00A57D06"/>
    <w:rsid w:val="00A6022D"/>
    <w:rsid w:val="00A60469"/>
    <w:rsid w:val="00A60E26"/>
    <w:rsid w:val="00A60F99"/>
    <w:rsid w:val="00A60FCD"/>
    <w:rsid w:val="00A61CAC"/>
    <w:rsid w:val="00A62692"/>
    <w:rsid w:val="00A62C44"/>
    <w:rsid w:val="00A64135"/>
    <w:rsid w:val="00A64C87"/>
    <w:rsid w:val="00A64D0E"/>
    <w:rsid w:val="00A64DE9"/>
    <w:rsid w:val="00A65B15"/>
    <w:rsid w:val="00A65D34"/>
    <w:rsid w:val="00A66159"/>
    <w:rsid w:val="00A66A00"/>
    <w:rsid w:val="00A66D35"/>
    <w:rsid w:val="00A66E79"/>
    <w:rsid w:val="00A67163"/>
    <w:rsid w:val="00A6716F"/>
    <w:rsid w:val="00A6723D"/>
    <w:rsid w:val="00A6726C"/>
    <w:rsid w:val="00A677A2"/>
    <w:rsid w:val="00A67F62"/>
    <w:rsid w:val="00A70146"/>
    <w:rsid w:val="00A703AA"/>
    <w:rsid w:val="00A70DEB"/>
    <w:rsid w:val="00A710AB"/>
    <w:rsid w:val="00A71454"/>
    <w:rsid w:val="00A71881"/>
    <w:rsid w:val="00A719D2"/>
    <w:rsid w:val="00A71D17"/>
    <w:rsid w:val="00A72044"/>
    <w:rsid w:val="00A72066"/>
    <w:rsid w:val="00A7273C"/>
    <w:rsid w:val="00A72E62"/>
    <w:rsid w:val="00A72F8F"/>
    <w:rsid w:val="00A73308"/>
    <w:rsid w:val="00A736A1"/>
    <w:rsid w:val="00A73B54"/>
    <w:rsid w:val="00A74252"/>
    <w:rsid w:val="00A74260"/>
    <w:rsid w:val="00A74275"/>
    <w:rsid w:val="00A7458B"/>
    <w:rsid w:val="00A74F41"/>
    <w:rsid w:val="00A75983"/>
    <w:rsid w:val="00A759C5"/>
    <w:rsid w:val="00A76168"/>
    <w:rsid w:val="00A76424"/>
    <w:rsid w:val="00A7723E"/>
    <w:rsid w:val="00A7733C"/>
    <w:rsid w:val="00A77F79"/>
    <w:rsid w:val="00A8017A"/>
    <w:rsid w:val="00A807A0"/>
    <w:rsid w:val="00A80893"/>
    <w:rsid w:val="00A810FA"/>
    <w:rsid w:val="00A824B8"/>
    <w:rsid w:val="00A824E7"/>
    <w:rsid w:val="00A829CC"/>
    <w:rsid w:val="00A830B5"/>
    <w:rsid w:val="00A830D4"/>
    <w:rsid w:val="00A8328D"/>
    <w:rsid w:val="00A83AA8"/>
    <w:rsid w:val="00A83ACE"/>
    <w:rsid w:val="00A83D1B"/>
    <w:rsid w:val="00A83D9E"/>
    <w:rsid w:val="00A83EDA"/>
    <w:rsid w:val="00A8467D"/>
    <w:rsid w:val="00A8495D"/>
    <w:rsid w:val="00A84FEE"/>
    <w:rsid w:val="00A85BB5"/>
    <w:rsid w:val="00A85CCD"/>
    <w:rsid w:val="00A868B4"/>
    <w:rsid w:val="00A86A46"/>
    <w:rsid w:val="00A86A88"/>
    <w:rsid w:val="00A90385"/>
    <w:rsid w:val="00A90FBD"/>
    <w:rsid w:val="00A90FE2"/>
    <w:rsid w:val="00A91568"/>
    <w:rsid w:val="00A917B3"/>
    <w:rsid w:val="00A91807"/>
    <w:rsid w:val="00A91992"/>
    <w:rsid w:val="00A92234"/>
    <w:rsid w:val="00A92644"/>
    <w:rsid w:val="00A93BA6"/>
    <w:rsid w:val="00A941D7"/>
    <w:rsid w:val="00A944BF"/>
    <w:rsid w:val="00A94526"/>
    <w:rsid w:val="00A94D6D"/>
    <w:rsid w:val="00A957D6"/>
    <w:rsid w:val="00A964DA"/>
    <w:rsid w:val="00A96BC6"/>
    <w:rsid w:val="00A96F87"/>
    <w:rsid w:val="00A9714C"/>
    <w:rsid w:val="00A97186"/>
    <w:rsid w:val="00A97515"/>
    <w:rsid w:val="00A9776B"/>
    <w:rsid w:val="00A97955"/>
    <w:rsid w:val="00A97B98"/>
    <w:rsid w:val="00A97C08"/>
    <w:rsid w:val="00A97CA4"/>
    <w:rsid w:val="00AA0727"/>
    <w:rsid w:val="00AA0737"/>
    <w:rsid w:val="00AA0767"/>
    <w:rsid w:val="00AA0C86"/>
    <w:rsid w:val="00AA2260"/>
    <w:rsid w:val="00AA22F1"/>
    <w:rsid w:val="00AA2685"/>
    <w:rsid w:val="00AA28D1"/>
    <w:rsid w:val="00AA29C1"/>
    <w:rsid w:val="00AA2D15"/>
    <w:rsid w:val="00AA2F62"/>
    <w:rsid w:val="00AA330E"/>
    <w:rsid w:val="00AA3652"/>
    <w:rsid w:val="00AA3881"/>
    <w:rsid w:val="00AA3FC8"/>
    <w:rsid w:val="00AA4050"/>
    <w:rsid w:val="00AA40D8"/>
    <w:rsid w:val="00AA41DE"/>
    <w:rsid w:val="00AA475B"/>
    <w:rsid w:val="00AA4BA6"/>
    <w:rsid w:val="00AA5349"/>
    <w:rsid w:val="00AA57AE"/>
    <w:rsid w:val="00AA61AE"/>
    <w:rsid w:val="00AA653F"/>
    <w:rsid w:val="00AA663A"/>
    <w:rsid w:val="00AA67B2"/>
    <w:rsid w:val="00AA6E4D"/>
    <w:rsid w:val="00AA6EA6"/>
    <w:rsid w:val="00AA7593"/>
    <w:rsid w:val="00AA7CFF"/>
    <w:rsid w:val="00AA7DB6"/>
    <w:rsid w:val="00AB16F2"/>
    <w:rsid w:val="00AB1E82"/>
    <w:rsid w:val="00AB2803"/>
    <w:rsid w:val="00AB2F69"/>
    <w:rsid w:val="00AB3144"/>
    <w:rsid w:val="00AB3C45"/>
    <w:rsid w:val="00AB3E4D"/>
    <w:rsid w:val="00AB4396"/>
    <w:rsid w:val="00AB4B15"/>
    <w:rsid w:val="00AB57FF"/>
    <w:rsid w:val="00AB5807"/>
    <w:rsid w:val="00AB5F34"/>
    <w:rsid w:val="00AB67A4"/>
    <w:rsid w:val="00AB6933"/>
    <w:rsid w:val="00AB6C02"/>
    <w:rsid w:val="00AB6C5D"/>
    <w:rsid w:val="00AB705A"/>
    <w:rsid w:val="00AB7694"/>
    <w:rsid w:val="00AB78A7"/>
    <w:rsid w:val="00AB7C5C"/>
    <w:rsid w:val="00AB7E94"/>
    <w:rsid w:val="00AC0EED"/>
    <w:rsid w:val="00AC1155"/>
    <w:rsid w:val="00AC1A19"/>
    <w:rsid w:val="00AC280D"/>
    <w:rsid w:val="00AC29BE"/>
    <w:rsid w:val="00AC3886"/>
    <w:rsid w:val="00AC3BBE"/>
    <w:rsid w:val="00AC4667"/>
    <w:rsid w:val="00AC4B6B"/>
    <w:rsid w:val="00AC5BB7"/>
    <w:rsid w:val="00AC5DCB"/>
    <w:rsid w:val="00AC6109"/>
    <w:rsid w:val="00AC6371"/>
    <w:rsid w:val="00AC6632"/>
    <w:rsid w:val="00AC67C3"/>
    <w:rsid w:val="00AC6E71"/>
    <w:rsid w:val="00AC7465"/>
    <w:rsid w:val="00AC7BF7"/>
    <w:rsid w:val="00AD00C2"/>
    <w:rsid w:val="00AD00DE"/>
    <w:rsid w:val="00AD1E93"/>
    <w:rsid w:val="00AD209E"/>
    <w:rsid w:val="00AD2161"/>
    <w:rsid w:val="00AD2182"/>
    <w:rsid w:val="00AD22E0"/>
    <w:rsid w:val="00AD31DF"/>
    <w:rsid w:val="00AD347F"/>
    <w:rsid w:val="00AD38A8"/>
    <w:rsid w:val="00AD3981"/>
    <w:rsid w:val="00AD3D54"/>
    <w:rsid w:val="00AD3FD9"/>
    <w:rsid w:val="00AD3FFC"/>
    <w:rsid w:val="00AD4555"/>
    <w:rsid w:val="00AD4875"/>
    <w:rsid w:val="00AD55F9"/>
    <w:rsid w:val="00AD5792"/>
    <w:rsid w:val="00AD57F1"/>
    <w:rsid w:val="00AD5AFA"/>
    <w:rsid w:val="00AD5C29"/>
    <w:rsid w:val="00AD5D2F"/>
    <w:rsid w:val="00AD5EF8"/>
    <w:rsid w:val="00AD620B"/>
    <w:rsid w:val="00AD6558"/>
    <w:rsid w:val="00AD686F"/>
    <w:rsid w:val="00AD7153"/>
    <w:rsid w:val="00AD7B80"/>
    <w:rsid w:val="00AD7BDF"/>
    <w:rsid w:val="00AD7FEB"/>
    <w:rsid w:val="00AE04E0"/>
    <w:rsid w:val="00AE0AFC"/>
    <w:rsid w:val="00AE0B78"/>
    <w:rsid w:val="00AE0EDE"/>
    <w:rsid w:val="00AE0FA8"/>
    <w:rsid w:val="00AE11C7"/>
    <w:rsid w:val="00AE134E"/>
    <w:rsid w:val="00AE139F"/>
    <w:rsid w:val="00AE1592"/>
    <w:rsid w:val="00AE1BA3"/>
    <w:rsid w:val="00AE284A"/>
    <w:rsid w:val="00AE2FBF"/>
    <w:rsid w:val="00AE3CF4"/>
    <w:rsid w:val="00AE4BCD"/>
    <w:rsid w:val="00AE4E7C"/>
    <w:rsid w:val="00AE5D24"/>
    <w:rsid w:val="00AE5F50"/>
    <w:rsid w:val="00AE76F4"/>
    <w:rsid w:val="00AE7D12"/>
    <w:rsid w:val="00AE7F33"/>
    <w:rsid w:val="00AF01F7"/>
    <w:rsid w:val="00AF0941"/>
    <w:rsid w:val="00AF151B"/>
    <w:rsid w:val="00AF18D2"/>
    <w:rsid w:val="00AF1CAC"/>
    <w:rsid w:val="00AF1CB6"/>
    <w:rsid w:val="00AF1EEC"/>
    <w:rsid w:val="00AF22E3"/>
    <w:rsid w:val="00AF2E39"/>
    <w:rsid w:val="00AF342E"/>
    <w:rsid w:val="00AF368B"/>
    <w:rsid w:val="00AF3867"/>
    <w:rsid w:val="00AF3C1E"/>
    <w:rsid w:val="00AF443F"/>
    <w:rsid w:val="00AF459D"/>
    <w:rsid w:val="00AF4FC5"/>
    <w:rsid w:val="00AF5B6B"/>
    <w:rsid w:val="00AF6301"/>
    <w:rsid w:val="00AF6A82"/>
    <w:rsid w:val="00AF6B55"/>
    <w:rsid w:val="00AF6DDB"/>
    <w:rsid w:val="00AF7162"/>
    <w:rsid w:val="00AF724A"/>
    <w:rsid w:val="00AF7CA9"/>
    <w:rsid w:val="00B000CC"/>
    <w:rsid w:val="00B00478"/>
    <w:rsid w:val="00B00B1E"/>
    <w:rsid w:val="00B0169A"/>
    <w:rsid w:val="00B034F1"/>
    <w:rsid w:val="00B03B46"/>
    <w:rsid w:val="00B03C25"/>
    <w:rsid w:val="00B03C71"/>
    <w:rsid w:val="00B0451D"/>
    <w:rsid w:val="00B04731"/>
    <w:rsid w:val="00B04C31"/>
    <w:rsid w:val="00B04CEA"/>
    <w:rsid w:val="00B04FB8"/>
    <w:rsid w:val="00B051AF"/>
    <w:rsid w:val="00B0574E"/>
    <w:rsid w:val="00B058CC"/>
    <w:rsid w:val="00B05902"/>
    <w:rsid w:val="00B05D89"/>
    <w:rsid w:val="00B05E75"/>
    <w:rsid w:val="00B05E9B"/>
    <w:rsid w:val="00B0688E"/>
    <w:rsid w:val="00B069F1"/>
    <w:rsid w:val="00B06BFC"/>
    <w:rsid w:val="00B06D8E"/>
    <w:rsid w:val="00B06EBC"/>
    <w:rsid w:val="00B06F1F"/>
    <w:rsid w:val="00B07698"/>
    <w:rsid w:val="00B113A5"/>
    <w:rsid w:val="00B114B5"/>
    <w:rsid w:val="00B11783"/>
    <w:rsid w:val="00B11B05"/>
    <w:rsid w:val="00B11B20"/>
    <w:rsid w:val="00B11DA6"/>
    <w:rsid w:val="00B1239B"/>
    <w:rsid w:val="00B127F7"/>
    <w:rsid w:val="00B12A9F"/>
    <w:rsid w:val="00B13428"/>
    <w:rsid w:val="00B14097"/>
    <w:rsid w:val="00B144B4"/>
    <w:rsid w:val="00B146DC"/>
    <w:rsid w:val="00B146F5"/>
    <w:rsid w:val="00B14CFA"/>
    <w:rsid w:val="00B15180"/>
    <w:rsid w:val="00B151DA"/>
    <w:rsid w:val="00B153CE"/>
    <w:rsid w:val="00B157CE"/>
    <w:rsid w:val="00B163DA"/>
    <w:rsid w:val="00B16F95"/>
    <w:rsid w:val="00B16FC9"/>
    <w:rsid w:val="00B17043"/>
    <w:rsid w:val="00B17221"/>
    <w:rsid w:val="00B1790B"/>
    <w:rsid w:val="00B17CE6"/>
    <w:rsid w:val="00B17D9F"/>
    <w:rsid w:val="00B20147"/>
    <w:rsid w:val="00B20B78"/>
    <w:rsid w:val="00B20C1F"/>
    <w:rsid w:val="00B215B0"/>
    <w:rsid w:val="00B2171F"/>
    <w:rsid w:val="00B218F0"/>
    <w:rsid w:val="00B23259"/>
    <w:rsid w:val="00B232DE"/>
    <w:rsid w:val="00B239AD"/>
    <w:rsid w:val="00B23F85"/>
    <w:rsid w:val="00B23FCE"/>
    <w:rsid w:val="00B24279"/>
    <w:rsid w:val="00B244E1"/>
    <w:rsid w:val="00B24C12"/>
    <w:rsid w:val="00B24E4D"/>
    <w:rsid w:val="00B25814"/>
    <w:rsid w:val="00B2598D"/>
    <w:rsid w:val="00B27A7B"/>
    <w:rsid w:val="00B27C02"/>
    <w:rsid w:val="00B27D3C"/>
    <w:rsid w:val="00B27DA6"/>
    <w:rsid w:val="00B27DDF"/>
    <w:rsid w:val="00B27E9D"/>
    <w:rsid w:val="00B300D9"/>
    <w:rsid w:val="00B301F6"/>
    <w:rsid w:val="00B304E1"/>
    <w:rsid w:val="00B30587"/>
    <w:rsid w:val="00B30ACD"/>
    <w:rsid w:val="00B30CFD"/>
    <w:rsid w:val="00B3104C"/>
    <w:rsid w:val="00B319E3"/>
    <w:rsid w:val="00B31D2D"/>
    <w:rsid w:val="00B321F6"/>
    <w:rsid w:val="00B32293"/>
    <w:rsid w:val="00B32375"/>
    <w:rsid w:val="00B3281B"/>
    <w:rsid w:val="00B3295A"/>
    <w:rsid w:val="00B32979"/>
    <w:rsid w:val="00B32F5E"/>
    <w:rsid w:val="00B3326F"/>
    <w:rsid w:val="00B333E2"/>
    <w:rsid w:val="00B33A5C"/>
    <w:rsid w:val="00B33B6B"/>
    <w:rsid w:val="00B33B77"/>
    <w:rsid w:val="00B3405B"/>
    <w:rsid w:val="00B3416C"/>
    <w:rsid w:val="00B34759"/>
    <w:rsid w:val="00B34CF6"/>
    <w:rsid w:val="00B352A6"/>
    <w:rsid w:val="00B354E1"/>
    <w:rsid w:val="00B358A4"/>
    <w:rsid w:val="00B35A54"/>
    <w:rsid w:val="00B35C00"/>
    <w:rsid w:val="00B35CFD"/>
    <w:rsid w:val="00B3727B"/>
    <w:rsid w:val="00B37668"/>
    <w:rsid w:val="00B37715"/>
    <w:rsid w:val="00B4082F"/>
    <w:rsid w:val="00B4099A"/>
    <w:rsid w:val="00B40AD3"/>
    <w:rsid w:val="00B413C5"/>
    <w:rsid w:val="00B41BF0"/>
    <w:rsid w:val="00B41C02"/>
    <w:rsid w:val="00B41D48"/>
    <w:rsid w:val="00B41D9B"/>
    <w:rsid w:val="00B41F6D"/>
    <w:rsid w:val="00B423F8"/>
    <w:rsid w:val="00B439CD"/>
    <w:rsid w:val="00B43FE5"/>
    <w:rsid w:val="00B44047"/>
    <w:rsid w:val="00B44567"/>
    <w:rsid w:val="00B44DC5"/>
    <w:rsid w:val="00B45A81"/>
    <w:rsid w:val="00B45CC2"/>
    <w:rsid w:val="00B4633C"/>
    <w:rsid w:val="00B46460"/>
    <w:rsid w:val="00B465FD"/>
    <w:rsid w:val="00B46620"/>
    <w:rsid w:val="00B4680A"/>
    <w:rsid w:val="00B4721C"/>
    <w:rsid w:val="00B4748F"/>
    <w:rsid w:val="00B475BE"/>
    <w:rsid w:val="00B47663"/>
    <w:rsid w:val="00B47DD3"/>
    <w:rsid w:val="00B500C1"/>
    <w:rsid w:val="00B50168"/>
    <w:rsid w:val="00B5035F"/>
    <w:rsid w:val="00B5057C"/>
    <w:rsid w:val="00B51703"/>
    <w:rsid w:val="00B51B17"/>
    <w:rsid w:val="00B51FD1"/>
    <w:rsid w:val="00B52028"/>
    <w:rsid w:val="00B52180"/>
    <w:rsid w:val="00B52E7A"/>
    <w:rsid w:val="00B52E89"/>
    <w:rsid w:val="00B53252"/>
    <w:rsid w:val="00B53809"/>
    <w:rsid w:val="00B53D6E"/>
    <w:rsid w:val="00B53DAA"/>
    <w:rsid w:val="00B54248"/>
    <w:rsid w:val="00B553ED"/>
    <w:rsid w:val="00B55BA4"/>
    <w:rsid w:val="00B55E8C"/>
    <w:rsid w:val="00B5650C"/>
    <w:rsid w:val="00B56C28"/>
    <w:rsid w:val="00B57B05"/>
    <w:rsid w:val="00B57CDE"/>
    <w:rsid w:val="00B601A3"/>
    <w:rsid w:val="00B6033A"/>
    <w:rsid w:val="00B60CD9"/>
    <w:rsid w:val="00B60D4B"/>
    <w:rsid w:val="00B60E41"/>
    <w:rsid w:val="00B6135E"/>
    <w:rsid w:val="00B613BD"/>
    <w:rsid w:val="00B6153E"/>
    <w:rsid w:val="00B61A0E"/>
    <w:rsid w:val="00B62D84"/>
    <w:rsid w:val="00B632E0"/>
    <w:rsid w:val="00B636D6"/>
    <w:rsid w:val="00B63B71"/>
    <w:rsid w:val="00B63FFF"/>
    <w:rsid w:val="00B643D6"/>
    <w:rsid w:val="00B6477C"/>
    <w:rsid w:val="00B647C7"/>
    <w:rsid w:val="00B648DD"/>
    <w:rsid w:val="00B6548E"/>
    <w:rsid w:val="00B657FA"/>
    <w:rsid w:val="00B65C47"/>
    <w:rsid w:val="00B65C8C"/>
    <w:rsid w:val="00B65CE0"/>
    <w:rsid w:val="00B66119"/>
    <w:rsid w:val="00B66D2B"/>
    <w:rsid w:val="00B66D92"/>
    <w:rsid w:val="00B6722F"/>
    <w:rsid w:val="00B673D1"/>
    <w:rsid w:val="00B67B10"/>
    <w:rsid w:val="00B67CD4"/>
    <w:rsid w:val="00B67E31"/>
    <w:rsid w:val="00B67F0C"/>
    <w:rsid w:val="00B7058D"/>
    <w:rsid w:val="00B706E6"/>
    <w:rsid w:val="00B71EBF"/>
    <w:rsid w:val="00B72087"/>
    <w:rsid w:val="00B7264F"/>
    <w:rsid w:val="00B72C80"/>
    <w:rsid w:val="00B73AEC"/>
    <w:rsid w:val="00B74C6C"/>
    <w:rsid w:val="00B75344"/>
    <w:rsid w:val="00B7629F"/>
    <w:rsid w:val="00B76429"/>
    <w:rsid w:val="00B766BA"/>
    <w:rsid w:val="00B766DB"/>
    <w:rsid w:val="00B766E6"/>
    <w:rsid w:val="00B767B7"/>
    <w:rsid w:val="00B76B2B"/>
    <w:rsid w:val="00B77383"/>
    <w:rsid w:val="00B77705"/>
    <w:rsid w:val="00B777B7"/>
    <w:rsid w:val="00B7792F"/>
    <w:rsid w:val="00B8066A"/>
    <w:rsid w:val="00B80C17"/>
    <w:rsid w:val="00B80FFB"/>
    <w:rsid w:val="00B823AD"/>
    <w:rsid w:val="00B838A6"/>
    <w:rsid w:val="00B83DD5"/>
    <w:rsid w:val="00B83E29"/>
    <w:rsid w:val="00B842C1"/>
    <w:rsid w:val="00B8485E"/>
    <w:rsid w:val="00B84A63"/>
    <w:rsid w:val="00B8511D"/>
    <w:rsid w:val="00B865FD"/>
    <w:rsid w:val="00B87672"/>
    <w:rsid w:val="00B876F3"/>
    <w:rsid w:val="00B9112F"/>
    <w:rsid w:val="00B918D7"/>
    <w:rsid w:val="00B91AE6"/>
    <w:rsid w:val="00B91E19"/>
    <w:rsid w:val="00B922F3"/>
    <w:rsid w:val="00B9257B"/>
    <w:rsid w:val="00B930F8"/>
    <w:rsid w:val="00B93690"/>
    <w:rsid w:val="00B93A00"/>
    <w:rsid w:val="00B93E63"/>
    <w:rsid w:val="00B94378"/>
    <w:rsid w:val="00B94590"/>
    <w:rsid w:val="00B949A2"/>
    <w:rsid w:val="00B94DB1"/>
    <w:rsid w:val="00B959DB"/>
    <w:rsid w:val="00B959FE"/>
    <w:rsid w:val="00B9627C"/>
    <w:rsid w:val="00B96EE8"/>
    <w:rsid w:val="00BA18AA"/>
    <w:rsid w:val="00BA26CF"/>
    <w:rsid w:val="00BA2AF6"/>
    <w:rsid w:val="00BA3F28"/>
    <w:rsid w:val="00BA4BD3"/>
    <w:rsid w:val="00BA4CF4"/>
    <w:rsid w:val="00BA4DD1"/>
    <w:rsid w:val="00BA63AA"/>
    <w:rsid w:val="00BA6608"/>
    <w:rsid w:val="00BA73C0"/>
    <w:rsid w:val="00BA74F1"/>
    <w:rsid w:val="00BA762D"/>
    <w:rsid w:val="00BA785A"/>
    <w:rsid w:val="00BA79DB"/>
    <w:rsid w:val="00BA7B7C"/>
    <w:rsid w:val="00BB00DE"/>
    <w:rsid w:val="00BB04F2"/>
    <w:rsid w:val="00BB062F"/>
    <w:rsid w:val="00BB0EC6"/>
    <w:rsid w:val="00BB0FE2"/>
    <w:rsid w:val="00BB1923"/>
    <w:rsid w:val="00BB1962"/>
    <w:rsid w:val="00BB1AD5"/>
    <w:rsid w:val="00BB1EF1"/>
    <w:rsid w:val="00BB39C3"/>
    <w:rsid w:val="00BB3A58"/>
    <w:rsid w:val="00BB3AE2"/>
    <w:rsid w:val="00BB43C6"/>
    <w:rsid w:val="00BB4494"/>
    <w:rsid w:val="00BB46A4"/>
    <w:rsid w:val="00BB4962"/>
    <w:rsid w:val="00BB4BCE"/>
    <w:rsid w:val="00BB507A"/>
    <w:rsid w:val="00BB597C"/>
    <w:rsid w:val="00BB5ED6"/>
    <w:rsid w:val="00BB6D29"/>
    <w:rsid w:val="00BB7A2B"/>
    <w:rsid w:val="00BB7B8D"/>
    <w:rsid w:val="00BB7E0C"/>
    <w:rsid w:val="00BC01A0"/>
    <w:rsid w:val="00BC0568"/>
    <w:rsid w:val="00BC093A"/>
    <w:rsid w:val="00BC09AD"/>
    <w:rsid w:val="00BC0D82"/>
    <w:rsid w:val="00BC110C"/>
    <w:rsid w:val="00BC118F"/>
    <w:rsid w:val="00BC1485"/>
    <w:rsid w:val="00BC17A9"/>
    <w:rsid w:val="00BC187C"/>
    <w:rsid w:val="00BC1A6D"/>
    <w:rsid w:val="00BC1AAC"/>
    <w:rsid w:val="00BC245B"/>
    <w:rsid w:val="00BC33AC"/>
    <w:rsid w:val="00BC3515"/>
    <w:rsid w:val="00BC370D"/>
    <w:rsid w:val="00BC388E"/>
    <w:rsid w:val="00BC3E49"/>
    <w:rsid w:val="00BC418F"/>
    <w:rsid w:val="00BC4C38"/>
    <w:rsid w:val="00BC50D3"/>
    <w:rsid w:val="00BC511A"/>
    <w:rsid w:val="00BC52E1"/>
    <w:rsid w:val="00BC52ED"/>
    <w:rsid w:val="00BC5732"/>
    <w:rsid w:val="00BC5BDF"/>
    <w:rsid w:val="00BC5C0C"/>
    <w:rsid w:val="00BC5F48"/>
    <w:rsid w:val="00BC618D"/>
    <w:rsid w:val="00BC664A"/>
    <w:rsid w:val="00BC6BBD"/>
    <w:rsid w:val="00BC6C10"/>
    <w:rsid w:val="00BC6F83"/>
    <w:rsid w:val="00BC7478"/>
    <w:rsid w:val="00BC7841"/>
    <w:rsid w:val="00BC793A"/>
    <w:rsid w:val="00BD00DA"/>
    <w:rsid w:val="00BD021D"/>
    <w:rsid w:val="00BD0947"/>
    <w:rsid w:val="00BD0F0E"/>
    <w:rsid w:val="00BD10E0"/>
    <w:rsid w:val="00BD113F"/>
    <w:rsid w:val="00BD2025"/>
    <w:rsid w:val="00BD2669"/>
    <w:rsid w:val="00BD290F"/>
    <w:rsid w:val="00BD298E"/>
    <w:rsid w:val="00BD3312"/>
    <w:rsid w:val="00BD33D7"/>
    <w:rsid w:val="00BD3A2A"/>
    <w:rsid w:val="00BD3F63"/>
    <w:rsid w:val="00BD4531"/>
    <w:rsid w:val="00BD478D"/>
    <w:rsid w:val="00BD4F73"/>
    <w:rsid w:val="00BD533B"/>
    <w:rsid w:val="00BD60A3"/>
    <w:rsid w:val="00BD62E6"/>
    <w:rsid w:val="00BD6AED"/>
    <w:rsid w:val="00BD6AFA"/>
    <w:rsid w:val="00BD6B18"/>
    <w:rsid w:val="00BD6D14"/>
    <w:rsid w:val="00BD722D"/>
    <w:rsid w:val="00BD72BB"/>
    <w:rsid w:val="00BD7492"/>
    <w:rsid w:val="00BD7AF7"/>
    <w:rsid w:val="00BD7C15"/>
    <w:rsid w:val="00BE0B17"/>
    <w:rsid w:val="00BE0F70"/>
    <w:rsid w:val="00BE11F0"/>
    <w:rsid w:val="00BE1472"/>
    <w:rsid w:val="00BE15A6"/>
    <w:rsid w:val="00BE1A47"/>
    <w:rsid w:val="00BE1CB5"/>
    <w:rsid w:val="00BE1D4F"/>
    <w:rsid w:val="00BE1DEB"/>
    <w:rsid w:val="00BE247F"/>
    <w:rsid w:val="00BE24C0"/>
    <w:rsid w:val="00BE2724"/>
    <w:rsid w:val="00BE27E0"/>
    <w:rsid w:val="00BE2875"/>
    <w:rsid w:val="00BE2AA6"/>
    <w:rsid w:val="00BE3028"/>
    <w:rsid w:val="00BE37AA"/>
    <w:rsid w:val="00BE3B95"/>
    <w:rsid w:val="00BE4111"/>
    <w:rsid w:val="00BE440A"/>
    <w:rsid w:val="00BE46B1"/>
    <w:rsid w:val="00BE495F"/>
    <w:rsid w:val="00BE49D6"/>
    <w:rsid w:val="00BE4F4F"/>
    <w:rsid w:val="00BE53F1"/>
    <w:rsid w:val="00BE623D"/>
    <w:rsid w:val="00BE62B7"/>
    <w:rsid w:val="00BE6DCC"/>
    <w:rsid w:val="00BE7434"/>
    <w:rsid w:val="00BE75E9"/>
    <w:rsid w:val="00BE7F02"/>
    <w:rsid w:val="00BF027E"/>
    <w:rsid w:val="00BF03F8"/>
    <w:rsid w:val="00BF0639"/>
    <w:rsid w:val="00BF0CA8"/>
    <w:rsid w:val="00BF157D"/>
    <w:rsid w:val="00BF184F"/>
    <w:rsid w:val="00BF18AA"/>
    <w:rsid w:val="00BF2399"/>
    <w:rsid w:val="00BF2640"/>
    <w:rsid w:val="00BF269A"/>
    <w:rsid w:val="00BF2C1B"/>
    <w:rsid w:val="00BF31E4"/>
    <w:rsid w:val="00BF3226"/>
    <w:rsid w:val="00BF332B"/>
    <w:rsid w:val="00BF474E"/>
    <w:rsid w:val="00BF4830"/>
    <w:rsid w:val="00BF51CB"/>
    <w:rsid w:val="00BF561E"/>
    <w:rsid w:val="00BF5638"/>
    <w:rsid w:val="00BF5B38"/>
    <w:rsid w:val="00BF630C"/>
    <w:rsid w:val="00BF68A9"/>
    <w:rsid w:val="00BF6B7C"/>
    <w:rsid w:val="00BF6D51"/>
    <w:rsid w:val="00BF7CB4"/>
    <w:rsid w:val="00BF7D69"/>
    <w:rsid w:val="00C001CC"/>
    <w:rsid w:val="00C008E9"/>
    <w:rsid w:val="00C01F03"/>
    <w:rsid w:val="00C020D1"/>
    <w:rsid w:val="00C021D0"/>
    <w:rsid w:val="00C0295A"/>
    <w:rsid w:val="00C02D8C"/>
    <w:rsid w:val="00C039BB"/>
    <w:rsid w:val="00C04646"/>
    <w:rsid w:val="00C04C81"/>
    <w:rsid w:val="00C0525B"/>
    <w:rsid w:val="00C05575"/>
    <w:rsid w:val="00C05831"/>
    <w:rsid w:val="00C05A5C"/>
    <w:rsid w:val="00C05D30"/>
    <w:rsid w:val="00C05E59"/>
    <w:rsid w:val="00C0663E"/>
    <w:rsid w:val="00C067A1"/>
    <w:rsid w:val="00C067F4"/>
    <w:rsid w:val="00C06AEB"/>
    <w:rsid w:val="00C06B45"/>
    <w:rsid w:val="00C075E0"/>
    <w:rsid w:val="00C07979"/>
    <w:rsid w:val="00C07CFF"/>
    <w:rsid w:val="00C1082D"/>
    <w:rsid w:val="00C10FCF"/>
    <w:rsid w:val="00C111DD"/>
    <w:rsid w:val="00C12689"/>
    <w:rsid w:val="00C12BFE"/>
    <w:rsid w:val="00C12DCB"/>
    <w:rsid w:val="00C13027"/>
    <w:rsid w:val="00C13276"/>
    <w:rsid w:val="00C13454"/>
    <w:rsid w:val="00C137DC"/>
    <w:rsid w:val="00C139FA"/>
    <w:rsid w:val="00C13A7A"/>
    <w:rsid w:val="00C1426F"/>
    <w:rsid w:val="00C14693"/>
    <w:rsid w:val="00C147DA"/>
    <w:rsid w:val="00C15652"/>
    <w:rsid w:val="00C1589F"/>
    <w:rsid w:val="00C160FE"/>
    <w:rsid w:val="00C16306"/>
    <w:rsid w:val="00C168B6"/>
    <w:rsid w:val="00C16C1E"/>
    <w:rsid w:val="00C16C5C"/>
    <w:rsid w:val="00C171B9"/>
    <w:rsid w:val="00C200A0"/>
    <w:rsid w:val="00C205F5"/>
    <w:rsid w:val="00C2063D"/>
    <w:rsid w:val="00C20AFD"/>
    <w:rsid w:val="00C20EF9"/>
    <w:rsid w:val="00C2117F"/>
    <w:rsid w:val="00C2147D"/>
    <w:rsid w:val="00C21D39"/>
    <w:rsid w:val="00C22589"/>
    <w:rsid w:val="00C2289F"/>
    <w:rsid w:val="00C22B7C"/>
    <w:rsid w:val="00C22BEC"/>
    <w:rsid w:val="00C22CB9"/>
    <w:rsid w:val="00C230AC"/>
    <w:rsid w:val="00C23182"/>
    <w:rsid w:val="00C231CC"/>
    <w:rsid w:val="00C23359"/>
    <w:rsid w:val="00C23606"/>
    <w:rsid w:val="00C24446"/>
    <w:rsid w:val="00C2482E"/>
    <w:rsid w:val="00C24988"/>
    <w:rsid w:val="00C24AB5"/>
    <w:rsid w:val="00C254ED"/>
    <w:rsid w:val="00C25A56"/>
    <w:rsid w:val="00C25B14"/>
    <w:rsid w:val="00C25D80"/>
    <w:rsid w:val="00C26ECB"/>
    <w:rsid w:val="00C26EE7"/>
    <w:rsid w:val="00C2711E"/>
    <w:rsid w:val="00C27347"/>
    <w:rsid w:val="00C273C4"/>
    <w:rsid w:val="00C279A1"/>
    <w:rsid w:val="00C27F41"/>
    <w:rsid w:val="00C30081"/>
    <w:rsid w:val="00C30167"/>
    <w:rsid w:val="00C30A8A"/>
    <w:rsid w:val="00C30C88"/>
    <w:rsid w:val="00C314CD"/>
    <w:rsid w:val="00C314E0"/>
    <w:rsid w:val="00C31523"/>
    <w:rsid w:val="00C316DB"/>
    <w:rsid w:val="00C31B95"/>
    <w:rsid w:val="00C32598"/>
    <w:rsid w:val="00C328F3"/>
    <w:rsid w:val="00C3299E"/>
    <w:rsid w:val="00C33320"/>
    <w:rsid w:val="00C33924"/>
    <w:rsid w:val="00C33B66"/>
    <w:rsid w:val="00C34050"/>
    <w:rsid w:val="00C34275"/>
    <w:rsid w:val="00C34457"/>
    <w:rsid w:val="00C349CF"/>
    <w:rsid w:val="00C34FD3"/>
    <w:rsid w:val="00C36082"/>
    <w:rsid w:val="00C36163"/>
    <w:rsid w:val="00C36382"/>
    <w:rsid w:val="00C36962"/>
    <w:rsid w:val="00C36A8B"/>
    <w:rsid w:val="00C36B8B"/>
    <w:rsid w:val="00C37361"/>
    <w:rsid w:val="00C375C7"/>
    <w:rsid w:val="00C37717"/>
    <w:rsid w:val="00C378FA"/>
    <w:rsid w:val="00C37E01"/>
    <w:rsid w:val="00C37F87"/>
    <w:rsid w:val="00C40251"/>
    <w:rsid w:val="00C4050E"/>
    <w:rsid w:val="00C40CCF"/>
    <w:rsid w:val="00C410A4"/>
    <w:rsid w:val="00C4161E"/>
    <w:rsid w:val="00C41782"/>
    <w:rsid w:val="00C41870"/>
    <w:rsid w:val="00C41C06"/>
    <w:rsid w:val="00C41E72"/>
    <w:rsid w:val="00C42133"/>
    <w:rsid w:val="00C42694"/>
    <w:rsid w:val="00C43BF9"/>
    <w:rsid w:val="00C43CAF"/>
    <w:rsid w:val="00C44AB5"/>
    <w:rsid w:val="00C44C3A"/>
    <w:rsid w:val="00C45CC3"/>
    <w:rsid w:val="00C45E69"/>
    <w:rsid w:val="00C460C6"/>
    <w:rsid w:val="00C46228"/>
    <w:rsid w:val="00C462F9"/>
    <w:rsid w:val="00C4666A"/>
    <w:rsid w:val="00C468F1"/>
    <w:rsid w:val="00C46A49"/>
    <w:rsid w:val="00C46C78"/>
    <w:rsid w:val="00C4712D"/>
    <w:rsid w:val="00C4759B"/>
    <w:rsid w:val="00C475F5"/>
    <w:rsid w:val="00C4798A"/>
    <w:rsid w:val="00C47B22"/>
    <w:rsid w:val="00C47BE4"/>
    <w:rsid w:val="00C47EE0"/>
    <w:rsid w:val="00C47F40"/>
    <w:rsid w:val="00C47F5D"/>
    <w:rsid w:val="00C50327"/>
    <w:rsid w:val="00C505E6"/>
    <w:rsid w:val="00C50D9B"/>
    <w:rsid w:val="00C51077"/>
    <w:rsid w:val="00C518DE"/>
    <w:rsid w:val="00C51F24"/>
    <w:rsid w:val="00C51F2A"/>
    <w:rsid w:val="00C53998"/>
    <w:rsid w:val="00C53B7D"/>
    <w:rsid w:val="00C53E0C"/>
    <w:rsid w:val="00C5414A"/>
    <w:rsid w:val="00C54178"/>
    <w:rsid w:val="00C54473"/>
    <w:rsid w:val="00C545C1"/>
    <w:rsid w:val="00C54D9A"/>
    <w:rsid w:val="00C55290"/>
    <w:rsid w:val="00C557F6"/>
    <w:rsid w:val="00C55879"/>
    <w:rsid w:val="00C55BAE"/>
    <w:rsid w:val="00C56020"/>
    <w:rsid w:val="00C5603B"/>
    <w:rsid w:val="00C56D55"/>
    <w:rsid w:val="00C57598"/>
    <w:rsid w:val="00C5774C"/>
    <w:rsid w:val="00C5799D"/>
    <w:rsid w:val="00C57DF8"/>
    <w:rsid w:val="00C60227"/>
    <w:rsid w:val="00C60365"/>
    <w:rsid w:val="00C60429"/>
    <w:rsid w:val="00C60CC2"/>
    <w:rsid w:val="00C61138"/>
    <w:rsid w:val="00C614F4"/>
    <w:rsid w:val="00C61C65"/>
    <w:rsid w:val="00C6204D"/>
    <w:rsid w:val="00C6221E"/>
    <w:rsid w:val="00C624FE"/>
    <w:rsid w:val="00C6281A"/>
    <w:rsid w:val="00C629A9"/>
    <w:rsid w:val="00C63093"/>
    <w:rsid w:val="00C641AE"/>
    <w:rsid w:val="00C6471C"/>
    <w:rsid w:val="00C64AC2"/>
    <w:rsid w:val="00C64C58"/>
    <w:rsid w:val="00C652A3"/>
    <w:rsid w:val="00C653AB"/>
    <w:rsid w:val="00C65EA1"/>
    <w:rsid w:val="00C65ED1"/>
    <w:rsid w:val="00C66B12"/>
    <w:rsid w:val="00C6715B"/>
    <w:rsid w:val="00C67C96"/>
    <w:rsid w:val="00C7086E"/>
    <w:rsid w:val="00C7087E"/>
    <w:rsid w:val="00C70AE6"/>
    <w:rsid w:val="00C71106"/>
    <w:rsid w:val="00C715AD"/>
    <w:rsid w:val="00C71B9B"/>
    <w:rsid w:val="00C71FEC"/>
    <w:rsid w:val="00C723C9"/>
    <w:rsid w:val="00C7243A"/>
    <w:rsid w:val="00C72BBD"/>
    <w:rsid w:val="00C7343C"/>
    <w:rsid w:val="00C7364B"/>
    <w:rsid w:val="00C7365B"/>
    <w:rsid w:val="00C7398C"/>
    <w:rsid w:val="00C73E8D"/>
    <w:rsid w:val="00C73F3C"/>
    <w:rsid w:val="00C741FB"/>
    <w:rsid w:val="00C74353"/>
    <w:rsid w:val="00C74E04"/>
    <w:rsid w:val="00C75530"/>
    <w:rsid w:val="00C7572C"/>
    <w:rsid w:val="00C75A56"/>
    <w:rsid w:val="00C75D29"/>
    <w:rsid w:val="00C7631D"/>
    <w:rsid w:val="00C7640E"/>
    <w:rsid w:val="00C774E3"/>
    <w:rsid w:val="00C77659"/>
    <w:rsid w:val="00C77B26"/>
    <w:rsid w:val="00C80555"/>
    <w:rsid w:val="00C80856"/>
    <w:rsid w:val="00C81218"/>
    <w:rsid w:val="00C81A4F"/>
    <w:rsid w:val="00C82258"/>
    <w:rsid w:val="00C8243B"/>
    <w:rsid w:val="00C8246F"/>
    <w:rsid w:val="00C82B5A"/>
    <w:rsid w:val="00C836C5"/>
    <w:rsid w:val="00C83C22"/>
    <w:rsid w:val="00C8427B"/>
    <w:rsid w:val="00C84336"/>
    <w:rsid w:val="00C84D9E"/>
    <w:rsid w:val="00C85332"/>
    <w:rsid w:val="00C85660"/>
    <w:rsid w:val="00C85B1E"/>
    <w:rsid w:val="00C85F1B"/>
    <w:rsid w:val="00C863A5"/>
    <w:rsid w:val="00C8655A"/>
    <w:rsid w:val="00C8679F"/>
    <w:rsid w:val="00C867C1"/>
    <w:rsid w:val="00C86F2A"/>
    <w:rsid w:val="00C86FFA"/>
    <w:rsid w:val="00C874F3"/>
    <w:rsid w:val="00C90278"/>
    <w:rsid w:val="00C9029A"/>
    <w:rsid w:val="00C90D67"/>
    <w:rsid w:val="00C91F0D"/>
    <w:rsid w:val="00C921AA"/>
    <w:rsid w:val="00C92368"/>
    <w:rsid w:val="00C923C5"/>
    <w:rsid w:val="00C9284E"/>
    <w:rsid w:val="00C92ADC"/>
    <w:rsid w:val="00C92BCD"/>
    <w:rsid w:val="00C92C10"/>
    <w:rsid w:val="00C93857"/>
    <w:rsid w:val="00C93884"/>
    <w:rsid w:val="00C94497"/>
    <w:rsid w:val="00C9488C"/>
    <w:rsid w:val="00C94E51"/>
    <w:rsid w:val="00C95BDC"/>
    <w:rsid w:val="00C96CDF"/>
    <w:rsid w:val="00C96EC4"/>
    <w:rsid w:val="00C96F51"/>
    <w:rsid w:val="00C9723B"/>
    <w:rsid w:val="00C97375"/>
    <w:rsid w:val="00C9772E"/>
    <w:rsid w:val="00C9784E"/>
    <w:rsid w:val="00C97F49"/>
    <w:rsid w:val="00CA0230"/>
    <w:rsid w:val="00CA0A2F"/>
    <w:rsid w:val="00CA0AF1"/>
    <w:rsid w:val="00CA13B6"/>
    <w:rsid w:val="00CA1820"/>
    <w:rsid w:val="00CA1E88"/>
    <w:rsid w:val="00CA2444"/>
    <w:rsid w:val="00CA292C"/>
    <w:rsid w:val="00CA2EB6"/>
    <w:rsid w:val="00CA3146"/>
    <w:rsid w:val="00CA40CE"/>
    <w:rsid w:val="00CA4152"/>
    <w:rsid w:val="00CA4CC3"/>
    <w:rsid w:val="00CA4CCD"/>
    <w:rsid w:val="00CA4E21"/>
    <w:rsid w:val="00CA50BD"/>
    <w:rsid w:val="00CA5410"/>
    <w:rsid w:val="00CA5507"/>
    <w:rsid w:val="00CA56EE"/>
    <w:rsid w:val="00CA5A26"/>
    <w:rsid w:val="00CA5B1B"/>
    <w:rsid w:val="00CA5CDF"/>
    <w:rsid w:val="00CA5E86"/>
    <w:rsid w:val="00CA5F17"/>
    <w:rsid w:val="00CA6292"/>
    <w:rsid w:val="00CA69EE"/>
    <w:rsid w:val="00CA729B"/>
    <w:rsid w:val="00CA7567"/>
    <w:rsid w:val="00CA7642"/>
    <w:rsid w:val="00CB0005"/>
    <w:rsid w:val="00CB07B6"/>
    <w:rsid w:val="00CB0D01"/>
    <w:rsid w:val="00CB0DA4"/>
    <w:rsid w:val="00CB0F17"/>
    <w:rsid w:val="00CB0F3C"/>
    <w:rsid w:val="00CB10DF"/>
    <w:rsid w:val="00CB138E"/>
    <w:rsid w:val="00CB1A55"/>
    <w:rsid w:val="00CB1D62"/>
    <w:rsid w:val="00CB210D"/>
    <w:rsid w:val="00CB2330"/>
    <w:rsid w:val="00CB28DD"/>
    <w:rsid w:val="00CB2D8E"/>
    <w:rsid w:val="00CB2E3D"/>
    <w:rsid w:val="00CB32B5"/>
    <w:rsid w:val="00CB3562"/>
    <w:rsid w:val="00CB4648"/>
    <w:rsid w:val="00CB58BC"/>
    <w:rsid w:val="00CB5D5F"/>
    <w:rsid w:val="00CB5EB7"/>
    <w:rsid w:val="00CB6301"/>
    <w:rsid w:val="00CB6589"/>
    <w:rsid w:val="00CB6817"/>
    <w:rsid w:val="00CB6822"/>
    <w:rsid w:val="00CB6BBB"/>
    <w:rsid w:val="00CB6C87"/>
    <w:rsid w:val="00CB70BF"/>
    <w:rsid w:val="00CB7508"/>
    <w:rsid w:val="00CB75E0"/>
    <w:rsid w:val="00CC03E0"/>
    <w:rsid w:val="00CC10FB"/>
    <w:rsid w:val="00CC1871"/>
    <w:rsid w:val="00CC1EDB"/>
    <w:rsid w:val="00CC2879"/>
    <w:rsid w:val="00CC2A64"/>
    <w:rsid w:val="00CC30BD"/>
    <w:rsid w:val="00CC375E"/>
    <w:rsid w:val="00CC3915"/>
    <w:rsid w:val="00CC4097"/>
    <w:rsid w:val="00CC4476"/>
    <w:rsid w:val="00CC4B20"/>
    <w:rsid w:val="00CC52F7"/>
    <w:rsid w:val="00CC57D6"/>
    <w:rsid w:val="00CC5B0A"/>
    <w:rsid w:val="00CC705D"/>
    <w:rsid w:val="00CC70B2"/>
    <w:rsid w:val="00CC7158"/>
    <w:rsid w:val="00CD027D"/>
    <w:rsid w:val="00CD0335"/>
    <w:rsid w:val="00CD1BF5"/>
    <w:rsid w:val="00CD2524"/>
    <w:rsid w:val="00CD2541"/>
    <w:rsid w:val="00CD260F"/>
    <w:rsid w:val="00CD2712"/>
    <w:rsid w:val="00CD3778"/>
    <w:rsid w:val="00CD37F5"/>
    <w:rsid w:val="00CD3B96"/>
    <w:rsid w:val="00CD3CBF"/>
    <w:rsid w:val="00CD3DC9"/>
    <w:rsid w:val="00CD3F6E"/>
    <w:rsid w:val="00CD5262"/>
    <w:rsid w:val="00CD5744"/>
    <w:rsid w:val="00CD5844"/>
    <w:rsid w:val="00CD5DD3"/>
    <w:rsid w:val="00CD5E2A"/>
    <w:rsid w:val="00CD5E39"/>
    <w:rsid w:val="00CD5FBD"/>
    <w:rsid w:val="00CD63A5"/>
    <w:rsid w:val="00CD640D"/>
    <w:rsid w:val="00CD6AE3"/>
    <w:rsid w:val="00CD76EB"/>
    <w:rsid w:val="00CE1DBB"/>
    <w:rsid w:val="00CE1E0C"/>
    <w:rsid w:val="00CE2597"/>
    <w:rsid w:val="00CE29DB"/>
    <w:rsid w:val="00CE3007"/>
    <w:rsid w:val="00CE3352"/>
    <w:rsid w:val="00CE3E1E"/>
    <w:rsid w:val="00CE4506"/>
    <w:rsid w:val="00CE4C6A"/>
    <w:rsid w:val="00CE5163"/>
    <w:rsid w:val="00CE542C"/>
    <w:rsid w:val="00CE54F3"/>
    <w:rsid w:val="00CE565D"/>
    <w:rsid w:val="00CE5EAC"/>
    <w:rsid w:val="00CE5F31"/>
    <w:rsid w:val="00CE6455"/>
    <w:rsid w:val="00CE699B"/>
    <w:rsid w:val="00CE6AA2"/>
    <w:rsid w:val="00CE6C1B"/>
    <w:rsid w:val="00CE6CB8"/>
    <w:rsid w:val="00CE7153"/>
    <w:rsid w:val="00CE7401"/>
    <w:rsid w:val="00CE7529"/>
    <w:rsid w:val="00CE7CE0"/>
    <w:rsid w:val="00CE7FB8"/>
    <w:rsid w:val="00CF0531"/>
    <w:rsid w:val="00CF0FA9"/>
    <w:rsid w:val="00CF1115"/>
    <w:rsid w:val="00CF147D"/>
    <w:rsid w:val="00CF1487"/>
    <w:rsid w:val="00CF1D6D"/>
    <w:rsid w:val="00CF2402"/>
    <w:rsid w:val="00CF25DB"/>
    <w:rsid w:val="00CF2A86"/>
    <w:rsid w:val="00CF2FD0"/>
    <w:rsid w:val="00CF38A3"/>
    <w:rsid w:val="00CF3C45"/>
    <w:rsid w:val="00CF48DD"/>
    <w:rsid w:val="00CF4A67"/>
    <w:rsid w:val="00CF4C43"/>
    <w:rsid w:val="00CF6BDB"/>
    <w:rsid w:val="00CF76AD"/>
    <w:rsid w:val="00CF7C7B"/>
    <w:rsid w:val="00D00266"/>
    <w:rsid w:val="00D0092E"/>
    <w:rsid w:val="00D00E8C"/>
    <w:rsid w:val="00D01191"/>
    <w:rsid w:val="00D01572"/>
    <w:rsid w:val="00D01DA5"/>
    <w:rsid w:val="00D01E13"/>
    <w:rsid w:val="00D028AE"/>
    <w:rsid w:val="00D03391"/>
    <w:rsid w:val="00D03824"/>
    <w:rsid w:val="00D03AEF"/>
    <w:rsid w:val="00D03EB1"/>
    <w:rsid w:val="00D04213"/>
    <w:rsid w:val="00D0448F"/>
    <w:rsid w:val="00D04554"/>
    <w:rsid w:val="00D046C2"/>
    <w:rsid w:val="00D04797"/>
    <w:rsid w:val="00D04E42"/>
    <w:rsid w:val="00D04FA5"/>
    <w:rsid w:val="00D05219"/>
    <w:rsid w:val="00D05354"/>
    <w:rsid w:val="00D063B3"/>
    <w:rsid w:val="00D0670B"/>
    <w:rsid w:val="00D068E5"/>
    <w:rsid w:val="00D06E7D"/>
    <w:rsid w:val="00D06ED7"/>
    <w:rsid w:val="00D07297"/>
    <w:rsid w:val="00D072A8"/>
    <w:rsid w:val="00D07727"/>
    <w:rsid w:val="00D077C0"/>
    <w:rsid w:val="00D07C0F"/>
    <w:rsid w:val="00D07D47"/>
    <w:rsid w:val="00D103EA"/>
    <w:rsid w:val="00D1047E"/>
    <w:rsid w:val="00D10528"/>
    <w:rsid w:val="00D106EA"/>
    <w:rsid w:val="00D10B0D"/>
    <w:rsid w:val="00D12AB9"/>
    <w:rsid w:val="00D12EC2"/>
    <w:rsid w:val="00D12EF3"/>
    <w:rsid w:val="00D13572"/>
    <w:rsid w:val="00D13F37"/>
    <w:rsid w:val="00D1401B"/>
    <w:rsid w:val="00D14229"/>
    <w:rsid w:val="00D14318"/>
    <w:rsid w:val="00D14578"/>
    <w:rsid w:val="00D14BE8"/>
    <w:rsid w:val="00D14FB5"/>
    <w:rsid w:val="00D14FE9"/>
    <w:rsid w:val="00D15874"/>
    <w:rsid w:val="00D162A2"/>
    <w:rsid w:val="00D162F2"/>
    <w:rsid w:val="00D16359"/>
    <w:rsid w:val="00D169BA"/>
    <w:rsid w:val="00D16FE3"/>
    <w:rsid w:val="00D17256"/>
    <w:rsid w:val="00D17E07"/>
    <w:rsid w:val="00D17E27"/>
    <w:rsid w:val="00D202DE"/>
    <w:rsid w:val="00D20530"/>
    <w:rsid w:val="00D20ACB"/>
    <w:rsid w:val="00D20E9C"/>
    <w:rsid w:val="00D21036"/>
    <w:rsid w:val="00D219BB"/>
    <w:rsid w:val="00D21E28"/>
    <w:rsid w:val="00D227BD"/>
    <w:rsid w:val="00D227D7"/>
    <w:rsid w:val="00D22899"/>
    <w:rsid w:val="00D22C2B"/>
    <w:rsid w:val="00D22E7F"/>
    <w:rsid w:val="00D231D3"/>
    <w:rsid w:val="00D2335D"/>
    <w:rsid w:val="00D23B58"/>
    <w:rsid w:val="00D242F1"/>
    <w:rsid w:val="00D24899"/>
    <w:rsid w:val="00D24B7D"/>
    <w:rsid w:val="00D25429"/>
    <w:rsid w:val="00D2574E"/>
    <w:rsid w:val="00D2576B"/>
    <w:rsid w:val="00D258B5"/>
    <w:rsid w:val="00D25D03"/>
    <w:rsid w:val="00D25D1B"/>
    <w:rsid w:val="00D25E30"/>
    <w:rsid w:val="00D26ADB"/>
    <w:rsid w:val="00D26B93"/>
    <w:rsid w:val="00D26D07"/>
    <w:rsid w:val="00D2703F"/>
    <w:rsid w:val="00D2741A"/>
    <w:rsid w:val="00D275CD"/>
    <w:rsid w:val="00D27971"/>
    <w:rsid w:val="00D27A6D"/>
    <w:rsid w:val="00D300C7"/>
    <w:rsid w:val="00D30135"/>
    <w:rsid w:val="00D30C32"/>
    <w:rsid w:val="00D30D70"/>
    <w:rsid w:val="00D30DEF"/>
    <w:rsid w:val="00D31983"/>
    <w:rsid w:val="00D324E4"/>
    <w:rsid w:val="00D329AC"/>
    <w:rsid w:val="00D329F5"/>
    <w:rsid w:val="00D32A0A"/>
    <w:rsid w:val="00D32A0E"/>
    <w:rsid w:val="00D330C5"/>
    <w:rsid w:val="00D3336B"/>
    <w:rsid w:val="00D3377C"/>
    <w:rsid w:val="00D33CD2"/>
    <w:rsid w:val="00D348C6"/>
    <w:rsid w:val="00D3564E"/>
    <w:rsid w:val="00D35903"/>
    <w:rsid w:val="00D35A41"/>
    <w:rsid w:val="00D35A83"/>
    <w:rsid w:val="00D360EC"/>
    <w:rsid w:val="00D363FD"/>
    <w:rsid w:val="00D36450"/>
    <w:rsid w:val="00D36888"/>
    <w:rsid w:val="00D3694E"/>
    <w:rsid w:val="00D36956"/>
    <w:rsid w:val="00D37072"/>
    <w:rsid w:val="00D370BB"/>
    <w:rsid w:val="00D37223"/>
    <w:rsid w:val="00D37A2E"/>
    <w:rsid w:val="00D37EFA"/>
    <w:rsid w:val="00D37F11"/>
    <w:rsid w:val="00D411C2"/>
    <w:rsid w:val="00D41586"/>
    <w:rsid w:val="00D41604"/>
    <w:rsid w:val="00D418E4"/>
    <w:rsid w:val="00D41FD4"/>
    <w:rsid w:val="00D42A53"/>
    <w:rsid w:val="00D43094"/>
    <w:rsid w:val="00D43398"/>
    <w:rsid w:val="00D43470"/>
    <w:rsid w:val="00D434C3"/>
    <w:rsid w:val="00D440A9"/>
    <w:rsid w:val="00D44789"/>
    <w:rsid w:val="00D44C94"/>
    <w:rsid w:val="00D45260"/>
    <w:rsid w:val="00D45C10"/>
    <w:rsid w:val="00D46733"/>
    <w:rsid w:val="00D46CE6"/>
    <w:rsid w:val="00D47344"/>
    <w:rsid w:val="00D474E7"/>
    <w:rsid w:val="00D4781E"/>
    <w:rsid w:val="00D47CC2"/>
    <w:rsid w:val="00D5096A"/>
    <w:rsid w:val="00D50ED2"/>
    <w:rsid w:val="00D5128D"/>
    <w:rsid w:val="00D517D0"/>
    <w:rsid w:val="00D5183E"/>
    <w:rsid w:val="00D5196D"/>
    <w:rsid w:val="00D51980"/>
    <w:rsid w:val="00D5212B"/>
    <w:rsid w:val="00D52285"/>
    <w:rsid w:val="00D52E8B"/>
    <w:rsid w:val="00D535D7"/>
    <w:rsid w:val="00D537F7"/>
    <w:rsid w:val="00D53C09"/>
    <w:rsid w:val="00D53D99"/>
    <w:rsid w:val="00D5482F"/>
    <w:rsid w:val="00D54885"/>
    <w:rsid w:val="00D548DC"/>
    <w:rsid w:val="00D551B2"/>
    <w:rsid w:val="00D55BD5"/>
    <w:rsid w:val="00D560B0"/>
    <w:rsid w:val="00D56336"/>
    <w:rsid w:val="00D5655B"/>
    <w:rsid w:val="00D56872"/>
    <w:rsid w:val="00D5743C"/>
    <w:rsid w:val="00D5745C"/>
    <w:rsid w:val="00D57922"/>
    <w:rsid w:val="00D60493"/>
    <w:rsid w:val="00D60633"/>
    <w:rsid w:val="00D60985"/>
    <w:rsid w:val="00D60AD6"/>
    <w:rsid w:val="00D60B00"/>
    <w:rsid w:val="00D60E66"/>
    <w:rsid w:val="00D60F98"/>
    <w:rsid w:val="00D60FC6"/>
    <w:rsid w:val="00D61938"/>
    <w:rsid w:val="00D61C37"/>
    <w:rsid w:val="00D61D06"/>
    <w:rsid w:val="00D61FB2"/>
    <w:rsid w:val="00D62D18"/>
    <w:rsid w:val="00D63A3C"/>
    <w:rsid w:val="00D63C7E"/>
    <w:rsid w:val="00D64154"/>
    <w:rsid w:val="00D643FC"/>
    <w:rsid w:val="00D644EE"/>
    <w:rsid w:val="00D64B16"/>
    <w:rsid w:val="00D64BDB"/>
    <w:rsid w:val="00D64FDC"/>
    <w:rsid w:val="00D65806"/>
    <w:rsid w:val="00D66925"/>
    <w:rsid w:val="00D67089"/>
    <w:rsid w:val="00D670BB"/>
    <w:rsid w:val="00D6739E"/>
    <w:rsid w:val="00D675D6"/>
    <w:rsid w:val="00D67631"/>
    <w:rsid w:val="00D67994"/>
    <w:rsid w:val="00D701DE"/>
    <w:rsid w:val="00D70506"/>
    <w:rsid w:val="00D70827"/>
    <w:rsid w:val="00D71DB7"/>
    <w:rsid w:val="00D7282D"/>
    <w:rsid w:val="00D72E33"/>
    <w:rsid w:val="00D7316B"/>
    <w:rsid w:val="00D737D0"/>
    <w:rsid w:val="00D75CFB"/>
    <w:rsid w:val="00D75E29"/>
    <w:rsid w:val="00D75EFD"/>
    <w:rsid w:val="00D76522"/>
    <w:rsid w:val="00D77BE3"/>
    <w:rsid w:val="00D80063"/>
    <w:rsid w:val="00D804FA"/>
    <w:rsid w:val="00D806EE"/>
    <w:rsid w:val="00D81B31"/>
    <w:rsid w:val="00D81C19"/>
    <w:rsid w:val="00D82380"/>
    <w:rsid w:val="00D823D2"/>
    <w:rsid w:val="00D828EF"/>
    <w:rsid w:val="00D82928"/>
    <w:rsid w:val="00D82F3C"/>
    <w:rsid w:val="00D8315C"/>
    <w:rsid w:val="00D83593"/>
    <w:rsid w:val="00D839FE"/>
    <w:rsid w:val="00D83ED2"/>
    <w:rsid w:val="00D83F0B"/>
    <w:rsid w:val="00D84009"/>
    <w:rsid w:val="00D84499"/>
    <w:rsid w:val="00D84661"/>
    <w:rsid w:val="00D849E1"/>
    <w:rsid w:val="00D85035"/>
    <w:rsid w:val="00D851B4"/>
    <w:rsid w:val="00D85583"/>
    <w:rsid w:val="00D855DF"/>
    <w:rsid w:val="00D85BB6"/>
    <w:rsid w:val="00D8611C"/>
    <w:rsid w:val="00D863B6"/>
    <w:rsid w:val="00D864CF"/>
    <w:rsid w:val="00D8651B"/>
    <w:rsid w:val="00D87572"/>
    <w:rsid w:val="00D87BC1"/>
    <w:rsid w:val="00D915D8"/>
    <w:rsid w:val="00D91F06"/>
    <w:rsid w:val="00D91F30"/>
    <w:rsid w:val="00D92233"/>
    <w:rsid w:val="00D92A45"/>
    <w:rsid w:val="00D92EF3"/>
    <w:rsid w:val="00D933CF"/>
    <w:rsid w:val="00D93AA9"/>
    <w:rsid w:val="00D94163"/>
    <w:rsid w:val="00D94370"/>
    <w:rsid w:val="00D943B5"/>
    <w:rsid w:val="00D94498"/>
    <w:rsid w:val="00D95141"/>
    <w:rsid w:val="00D95321"/>
    <w:rsid w:val="00D95365"/>
    <w:rsid w:val="00D9545C"/>
    <w:rsid w:val="00D956CB"/>
    <w:rsid w:val="00D96738"/>
    <w:rsid w:val="00D96D7B"/>
    <w:rsid w:val="00D97166"/>
    <w:rsid w:val="00D97625"/>
    <w:rsid w:val="00D97C52"/>
    <w:rsid w:val="00D97CAA"/>
    <w:rsid w:val="00DA0DFC"/>
    <w:rsid w:val="00DA0E13"/>
    <w:rsid w:val="00DA17AE"/>
    <w:rsid w:val="00DA1947"/>
    <w:rsid w:val="00DA2464"/>
    <w:rsid w:val="00DA2EC7"/>
    <w:rsid w:val="00DA3B72"/>
    <w:rsid w:val="00DA4400"/>
    <w:rsid w:val="00DA487D"/>
    <w:rsid w:val="00DA4D38"/>
    <w:rsid w:val="00DA4D3D"/>
    <w:rsid w:val="00DA4E59"/>
    <w:rsid w:val="00DA5083"/>
    <w:rsid w:val="00DA561A"/>
    <w:rsid w:val="00DA5CD5"/>
    <w:rsid w:val="00DA5FEB"/>
    <w:rsid w:val="00DA6C4B"/>
    <w:rsid w:val="00DA775D"/>
    <w:rsid w:val="00DA7C3A"/>
    <w:rsid w:val="00DB059F"/>
    <w:rsid w:val="00DB0816"/>
    <w:rsid w:val="00DB0F16"/>
    <w:rsid w:val="00DB1961"/>
    <w:rsid w:val="00DB2651"/>
    <w:rsid w:val="00DB26FD"/>
    <w:rsid w:val="00DB2D52"/>
    <w:rsid w:val="00DB2D98"/>
    <w:rsid w:val="00DB2F00"/>
    <w:rsid w:val="00DB31CB"/>
    <w:rsid w:val="00DB31E2"/>
    <w:rsid w:val="00DB322D"/>
    <w:rsid w:val="00DB39AD"/>
    <w:rsid w:val="00DB3A2D"/>
    <w:rsid w:val="00DB3CD2"/>
    <w:rsid w:val="00DB416E"/>
    <w:rsid w:val="00DB4422"/>
    <w:rsid w:val="00DB4628"/>
    <w:rsid w:val="00DB465B"/>
    <w:rsid w:val="00DB46F9"/>
    <w:rsid w:val="00DB4DE1"/>
    <w:rsid w:val="00DB542B"/>
    <w:rsid w:val="00DB5785"/>
    <w:rsid w:val="00DB5AC4"/>
    <w:rsid w:val="00DB666E"/>
    <w:rsid w:val="00DB68AF"/>
    <w:rsid w:val="00DB68DA"/>
    <w:rsid w:val="00DB6BAA"/>
    <w:rsid w:val="00DB7669"/>
    <w:rsid w:val="00DB785B"/>
    <w:rsid w:val="00DC0BF5"/>
    <w:rsid w:val="00DC0D6B"/>
    <w:rsid w:val="00DC164C"/>
    <w:rsid w:val="00DC1DB4"/>
    <w:rsid w:val="00DC2EC3"/>
    <w:rsid w:val="00DC33B4"/>
    <w:rsid w:val="00DC386A"/>
    <w:rsid w:val="00DC425E"/>
    <w:rsid w:val="00DC45D4"/>
    <w:rsid w:val="00DC4DCD"/>
    <w:rsid w:val="00DC50A5"/>
    <w:rsid w:val="00DC56C1"/>
    <w:rsid w:val="00DC60B2"/>
    <w:rsid w:val="00DC6294"/>
    <w:rsid w:val="00DC633F"/>
    <w:rsid w:val="00DC6BA6"/>
    <w:rsid w:val="00DC707D"/>
    <w:rsid w:val="00DC70BF"/>
    <w:rsid w:val="00DC71B8"/>
    <w:rsid w:val="00DC7D3F"/>
    <w:rsid w:val="00DD04F5"/>
    <w:rsid w:val="00DD0A2C"/>
    <w:rsid w:val="00DD1ED1"/>
    <w:rsid w:val="00DD2455"/>
    <w:rsid w:val="00DD2598"/>
    <w:rsid w:val="00DD28F2"/>
    <w:rsid w:val="00DD380F"/>
    <w:rsid w:val="00DD38A5"/>
    <w:rsid w:val="00DD47DD"/>
    <w:rsid w:val="00DD4A78"/>
    <w:rsid w:val="00DD4F1A"/>
    <w:rsid w:val="00DD538F"/>
    <w:rsid w:val="00DD5742"/>
    <w:rsid w:val="00DD5E5D"/>
    <w:rsid w:val="00DD63F9"/>
    <w:rsid w:val="00DD7FA3"/>
    <w:rsid w:val="00DE0172"/>
    <w:rsid w:val="00DE05B7"/>
    <w:rsid w:val="00DE10FD"/>
    <w:rsid w:val="00DE1DF1"/>
    <w:rsid w:val="00DE1E85"/>
    <w:rsid w:val="00DE2910"/>
    <w:rsid w:val="00DE2CC6"/>
    <w:rsid w:val="00DE3F1E"/>
    <w:rsid w:val="00DE3F3D"/>
    <w:rsid w:val="00DE4364"/>
    <w:rsid w:val="00DE441E"/>
    <w:rsid w:val="00DE45AF"/>
    <w:rsid w:val="00DE48D5"/>
    <w:rsid w:val="00DE49FA"/>
    <w:rsid w:val="00DE4A14"/>
    <w:rsid w:val="00DE4F8A"/>
    <w:rsid w:val="00DE51FB"/>
    <w:rsid w:val="00DE528E"/>
    <w:rsid w:val="00DE5EAC"/>
    <w:rsid w:val="00DE6249"/>
    <w:rsid w:val="00DE64EF"/>
    <w:rsid w:val="00DE68AB"/>
    <w:rsid w:val="00DE69B4"/>
    <w:rsid w:val="00DE6C34"/>
    <w:rsid w:val="00DE6D1B"/>
    <w:rsid w:val="00DE6EB0"/>
    <w:rsid w:val="00DE6EB5"/>
    <w:rsid w:val="00DE7349"/>
    <w:rsid w:val="00DE773F"/>
    <w:rsid w:val="00DE7954"/>
    <w:rsid w:val="00DE7D05"/>
    <w:rsid w:val="00DF085D"/>
    <w:rsid w:val="00DF0AD6"/>
    <w:rsid w:val="00DF1514"/>
    <w:rsid w:val="00DF193C"/>
    <w:rsid w:val="00DF1E52"/>
    <w:rsid w:val="00DF2039"/>
    <w:rsid w:val="00DF27B6"/>
    <w:rsid w:val="00DF2868"/>
    <w:rsid w:val="00DF2FD7"/>
    <w:rsid w:val="00DF34E2"/>
    <w:rsid w:val="00DF3598"/>
    <w:rsid w:val="00DF3664"/>
    <w:rsid w:val="00DF3883"/>
    <w:rsid w:val="00DF398D"/>
    <w:rsid w:val="00DF3D1D"/>
    <w:rsid w:val="00DF4F44"/>
    <w:rsid w:val="00DF5235"/>
    <w:rsid w:val="00DF548F"/>
    <w:rsid w:val="00DF5571"/>
    <w:rsid w:val="00DF5AF9"/>
    <w:rsid w:val="00DF5BE0"/>
    <w:rsid w:val="00DF5CE1"/>
    <w:rsid w:val="00DF65D6"/>
    <w:rsid w:val="00DF66ED"/>
    <w:rsid w:val="00DF6CFE"/>
    <w:rsid w:val="00DF7291"/>
    <w:rsid w:val="00DF73AD"/>
    <w:rsid w:val="00DF7B52"/>
    <w:rsid w:val="00DF7CD8"/>
    <w:rsid w:val="00E00233"/>
    <w:rsid w:val="00E017A7"/>
    <w:rsid w:val="00E0187C"/>
    <w:rsid w:val="00E02619"/>
    <w:rsid w:val="00E02D13"/>
    <w:rsid w:val="00E03164"/>
    <w:rsid w:val="00E0366C"/>
    <w:rsid w:val="00E04163"/>
    <w:rsid w:val="00E043C8"/>
    <w:rsid w:val="00E0473C"/>
    <w:rsid w:val="00E04880"/>
    <w:rsid w:val="00E049EA"/>
    <w:rsid w:val="00E04AF2"/>
    <w:rsid w:val="00E04BA3"/>
    <w:rsid w:val="00E04BC9"/>
    <w:rsid w:val="00E04FC7"/>
    <w:rsid w:val="00E050DB"/>
    <w:rsid w:val="00E05287"/>
    <w:rsid w:val="00E0565E"/>
    <w:rsid w:val="00E05880"/>
    <w:rsid w:val="00E05CA5"/>
    <w:rsid w:val="00E05EB3"/>
    <w:rsid w:val="00E0608D"/>
    <w:rsid w:val="00E064AE"/>
    <w:rsid w:val="00E06CB0"/>
    <w:rsid w:val="00E06E9C"/>
    <w:rsid w:val="00E06FA1"/>
    <w:rsid w:val="00E07B8A"/>
    <w:rsid w:val="00E1010F"/>
    <w:rsid w:val="00E104A2"/>
    <w:rsid w:val="00E104D3"/>
    <w:rsid w:val="00E10521"/>
    <w:rsid w:val="00E10686"/>
    <w:rsid w:val="00E109C0"/>
    <w:rsid w:val="00E10D83"/>
    <w:rsid w:val="00E10FAD"/>
    <w:rsid w:val="00E112ED"/>
    <w:rsid w:val="00E12C99"/>
    <w:rsid w:val="00E135AA"/>
    <w:rsid w:val="00E13B3D"/>
    <w:rsid w:val="00E13BF7"/>
    <w:rsid w:val="00E13D4A"/>
    <w:rsid w:val="00E1404D"/>
    <w:rsid w:val="00E142C1"/>
    <w:rsid w:val="00E1492B"/>
    <w:rsid w:val="00E14C51"/>
    <w:rsid w:val="00E152C2"/>
    <w:rsid w:val="00E15475"/>
    <w:rsid w:val="00E15BE9"/>
    <w:rsid w:val="00E15F04"/>
    <w:rsid w:val="00E160C1"/>
    <w:rsid w:val="00E164AF"/>
    <w:rsid w:val="00E1698E"/>
    <w:rsid w:val="00E16A9E"/>
    <w:rsid w:val="00E16F35"/>
    <w:rsid w:val="00E17559"/>
    <w:rsid w:val="00E175E2"/>
    <w:rsid w:val="00E17A62"/>
    <w:rsid w:val="00E20058"/>
    <w:rsid w:val="00E2186A"/>
    <w:rsid w:val="00E218B6"/>
    <w:rsid w:val="00E2252F"/>
    <w:rsid w:val="00E22AAD"/>
    <w:rsid w:val="00E236D6"/>
    <w:rsid w:val="00E23934"/>
    <w:rsid w:val="00E23EFE"/>
    <w:rsid w:val="00E23F85"/>
    <w:rsid w:val="00E24096"/>
    <w:rsid w:val="00E245E1"/>
    <w:rsid w:val="00E248F1"/>
    <w:rsid w:val="00E24BEB"/>
    <w:rsid w:val="00E25453"/>
    <w:rsid w:val="00E263EA"/>
    <w:rsid w:val="00E27288"/>
    <w:rsid w:val="00E27C93"/>
    <w:rsid w:val="00E30A87"/>
    <w:rsid w:val="00E3105F"/>
    <w:rsid w:val="00E31846"/>
    <w:rsid w:val="00E319BA"/>
    <w:rsid w:val="00E3306D"/>
    <w:rsid w:val="00E339DF"/>
    <w:rsid w:val="00E33AE2"/>
    <w:rsid w:val="00E34B04"/>
    <w:rsid w:val="00E34C75"/>
    <w:rsid w:val="00E34F5F"/>
    <w:rsid w:val="00E35441"/>
    <w:rsid w:val="00E356A3"/>
    <w:rsid w:val="00E35E04"/>
    <w:rsid w:val="00E36D49"/>
    <w:rsid w:val="00E372D4"/>
    <w:rsid w:val="00E37A87"/>
    <w:rsid w:val="00E37A96"/>
    <w:rsid w:val="00E37B28"/>
    <w:rsid w:val="00E37BCB"/>
    <w:rsid w:val="00E37DC0"/>
    <w:rsid w:val="00E40318"/>
    <w:rsid w:val="00E40426"/>
    <w:rsid w:val="00E408CF"/>
    <w:rsid w:val="00E40C1F"/>
    <w:rsid w:val="00E40F7B"/>
    <w:rsid w:val="00E41010"/>
    <w:rsid w:val="00E41359"/>
    <w:rsid w:val="00E4149D"/>
    <w:rsid w:val="00E41507"/>
    <w:rsid w:val="00E4176B"/>
    <w:rsid w:val="00E41A6A"/>
    <w:rsid w:val="00E41ABB"/>
    <w:rsid w:val="00E41BCB"/>
    <w:rsid w:val="00E41C8C"/>
    <w:rsid w:val="00E4208E"/>
    <w:rsid w:val="00E423C3"/>
    <w:rsid w:val="00E42E67"/>
    <w:rsid w:val="00E42EFB"/>
    <w:rsid w:val="00E43136"/>
    <w:rsid w:val="00E43216"/>
    <w:rsid w:val="00E43287"/>
    <w:rsid w:val="00E43592"/>
    <w:rsid w:val="00E442A0"/>
    <w:rsid w:val="00E4445E"/>
    <w:rsid w:val="00E44626"/>
    <w:rsid w:val="00E44E8E"/>
    <w:rsid w:val="00E4518B"/>
    <w:rsid w:val="00E453A6"/>
    <w:rsid w:val="00E454BC"/>
    <w:rsid w:val="00E455AE"/>
    <w:rsid w:val="00E45B6F"/>
    <w:rsid w:val="00E45F73"/>
    <w:rsid w:val="00E461EB"/>
    <w:rsid w:val="00E46470"/>
    <w:rsid w:val="00E464A5"/>
    <w:rsid w:val="00E46E16"/>
    <w:rsid w:val="00E46E36"/>
    <w:rsid w:val="00E46FC9"/>
    <w:rsid w:val="00E473F4"/>
    <w:rsid w:val="00E4791D"/>
    <w:rsid w:val="00E479CE"/>
    <w:rsid w:val="00E5036F"/>
    <w:rsid w:val="00E51585"/>
    <w:rsid w:val="00E51A43"/>
    <w:rsid w:val="00E51E5F"/>
    <w:rsid w:val="00E526B9"/>
    <w:rsid w:val="00E5323E"/>
    <w:rsid w:val="00E535A9"/>
    <w:rsid w:val="00E53AC3"/>
    <w:rsid w:val="00E53CA5"/>
    <w:rsid w:val="00E540E6"/>
    <w:rsid w:val="00E543A8"/>
    <w:rsid w:val="00E54D70"/>
    <w:rsid w:val="00E54DFD"/>
    <w:rsid w:val="00E54FD3"/>
    <w:rsid w:val="00E55171"/>
    <w:rsid w:val="00E554BD"/>
    <w:rsid w:val="00E554C4"/>
    <w:rsid w:val="00E55D91"/>
    <w:rsid w:val="00E56099"/>
    <w:rsid w:val="00E568D3"/>
    <w:rsid w:val="00E56D74"/>
    <w:rsid w:val="00E574F6"/>
    <w:rsid w:val="00E61571"/>
    <w:rsid w:val="00E616A1"/>
    <w:rsid w:val="00E61C78"/>
    <w:rsid w:val="00E62446"/>
    <w:rsid w:val="00E628A9"/>
    <w:rsid w:val="00E62CA9"/>
    <w:rsid w:val="00E62DCA"/>
    <w:rsid w:val="00E63453"/>
    <w:rsid w:val="00E63A3D"/>
    <w:rsid w:val="00E63F14"/>
    <w:rsid w:val="00E64280"/>
    <w:rsid w:val="00E64572"/>
    <w:rsid w:val="00E6499D"/>
    <w:rsid w:val="00E65986"/>
    <w:rsid w:val="00E66163"/>
    <w:rsid w:val="00E66490"/>
    <w:rsid w:val="00E66890"/>
    <w:rsid w:val="00E66FF3"/>
    <w:rsid w:val="00E67195"/>
    <w:rsid w:val="00E6746F"/>
    <w:rsid w:val="00E676A7"/>
    <w:rsid w:val="00E6777F"/>
    <w:rsid w:val="00E677BE"/>
    <w:rsid w:val="00E67B35"/>
    <w:rsid w:val="00E67E06"/>
    <w:rsid w:val="00E70470"/>
    <w:rsid w:val="00E70AEF"/>
    <w:rsid w:val="00E70E6B"/>
    <w:rsid w:val="00E70EE0"/>
    <w:rsid w:val="00E711BA"/>
    <w:rsid w:val="00E71F4D"/>
    <w:rsid w:val="00E72217"/>
    <w:rsid w:val="00E7238C"/>
    <w:rsid w:val="00E72428"/>
    <w:rsid w:val="00E727CD"/>
    <w:rsid w:val="00E72FC3"/>
    <w:rsid w:val="00E7389F"/>
    <w:rsid w:val="00E73958"/>
    <w:rsid w:val="00E73B85"/>
    <w:rsid w:val="00E73F89"/>
    <w:rsid w:val="00E74141"/>
    <w:rsid w:val="00E74344"/>
    <w:rsid w:val="00E74645"/>
    <w:rsid w:val="00E74A00"/>
    <w:rsid w:val="00E74C64"/>
    <w:rsid w:val="00E750C4"/>
    <w:rsid w:val="00E7563C"/>
    <w:rsid w:val="00E758A9"/>
    <w:rsid w:val="00E75BA2"/>
    <w:rsid w:val="00E75DAD"/>
    <w:rsid w:val="00E75E6E"/>
    <w:rsid w:val="00E75EBA"/>
    <w:rsid w:val="00E7676F"/>
    <w:rsid w:val="00E775AB"/>
    <w:rsid w:val="00E77A8A"/>
    <w:rsid w:val="00E77DEE"/>
    <w:rsid w:val="00E80051"/>
    <w:rsid w:val="00E8022A"/>
    <w:rsid w:val="00E806B7"/>
    <w:rsid w:val="00E81345"/>
    <w:rsid w:val="00E817F0"/>
    <w:rsid w:val="00E81C15"/>
    <w:rsid w:val="00E81CA0"/>
    <w:rsid w:val="00E81EDB"/>
    <w:rsid w:val="00E81F93"/>
    <w:rsid w:val="00E8223D"/>
    <w:rsid w:val="00E82250"/>
    <w:rsid w:val="00E8253E"/>
    <w:rsid w:val="00E82785"/>
    <w:rsid w:val="00E83156"/>
    <w:rsid w:val="00E83272"/>
    <w:rsid w:val="00E837E3"/>
    <w:rsid w:val="00E84A06"/>
    <w:rsid w:val="00E84B07"/>
    <w:rsid w:val="00E84F64"/>
    <w:rsid w:val="00E84FF6"/>
    <w:rsid w:val="00E85129"/>
    <w:rsid w:val="00E8536E"/>
    <w:rsid w:val="00E86023"/>
    <w:rsid w:val="00E860CB"/>
    <w:rsid w:val="00E8621A"/>
    <w:rsid w:val="00E86554"/>
    <w:rsid w:val="00E86EB3"/>
    <w:rsid w:val="00E877FE"/>
    <w:rsid w:val="00E87D18"/>
    <w:rsid w:val="00E90094"/>
    <w:rsid w:val="00E90618"/>
    <w:rsid w:val="00E909CE"/>
    <w:rsid w:val="00E9137C"/>
    <w:rsid w:val="00E914E3"/>
    <w:rsid w:val="00E91595"/>
    <w:rsid w:val="00E91B18"/>
    <w:rsid w:val="00E91C2D"/>
    <w:rsid w:val="00E92707"/>
    <w:rsid w:val="00E928BF"/>
    <w:rsid w:val="00E92F52"/>
    <w:rsid w:val="00E94741"/>
    <w:rsid w:val="00E949C1"/>
    <w:rsid w:val="00E94CD2"/>
    <w:rsid w:val="00E95487"/>
    <w:rsid w:val="00E9548B"/>
    <w:rsid w:val="00E95A82"/>
    <w:rsid w:val="00E95A98"/>
    <w:rsid w:val="00E96371"/>
    <w:rsid w:val="00E966AA"/>
    <w:rsid w:val="00E97012"/>
    <w:rsid w:val="00E970E8"/>
    <w:rsid w:val="00E9720E"/>
    <w:rsid w:val="00E97CA9"/>
    <w:rsid w:val="00EA003A"/>
    <w:rsid w:val="00EA0340"/>
    <w:rsid w:val="00EA04DD"/>
    <w:rsid w:val="00EA0876"/>
    <w:rsid w:val="00EA0911"/>
    <w:rsid w:val="00EA0A88"/>
    <w:rsid w:val="00EA107C"/>
    <w:rsid w:val="00EA16CE"/>
    <w:rsid w:val="00EA2A8B"/>
    <w:rsid w:val="00EA3FF6"/>
    <w:rsid w:val="00EA4ABB"/>
    <w:rsid w:val="00EA4C36"/>
    <w:rsid w:val="00EA4ECD"/>
    <w:rsid w:val="00EA5044"/>
    <w:rsid w:val="00EA5317"/>
    <w:rsid w:val="00EA56D9"/>
    <w:rsid w:val="00EA5DCA"/>
    <w:rsid w:val="00EA5E81"/>
    <w:rsid w:val="00EA6742"/>
    <w:rsid w:val="00EA7318"/>
    <w:rsid w:val="00EA7879"/>
    <w:rsid w:val="00EA7DBF"/>
    <w:rsid w:val="00EB034B"/>
    <w:rsid w:val="00EB0FB1"/>
    <w:rsid w:val="00EB160A"/>
    <w:rsid w:val="00EB176C"/>
    <w:rsid w:val="00EB20F3"/>
    <w:rsid w:val="00EB229B"/>
    <w:rsid w:val="00EB255A"/>
    <w:rsid w:val="00EB28B9"/>
    <w:rsid w:val="00EB2942"/>
    <w:rsid w:val="00EB2C4E"/>
    <w:rsid w:val="00EB2F5A"/>
    <w:rsid w:val="00EB3082"/>
    <w:rsid w:val="00EB3417"/>
    <w:rsid w:val="00EB41ED"/>
    <w:rsid w:val="00EB4719"/>
    <w:rsid w:val="00EB493F"/>
    <w:rsid w:val="00EB4A52"/>
    <w:rsid w:val="00EB4FAD"/>
    <w:rsid w:val="00EB5054"/>
    <w:rsid w:val="00EB5066"/>
    <w:rsid w:val="00EB5314"/>
    <w:rsid w:val="00EB55A8"/>
    <w:rsid w:val="00EB57E9"/>
    <w:rsid w:val="00EB5CDB"/>
    <w:rsid w:val="00EB6059"/>
    <w:rsid w:val="00EB642D"/>
    <w:rsid w:val="00EB6495"/>
    <w:rsid w:val="00EB69C7"/>
    <w:rsid w:val="00EB6E77"/>
    <w:rsid w:val="00EB760E"/>
    <w:rsid w:val="00EC012D"/>
    <w:rsid w:val="00EC063F"/>
    <w:rsid w:val="00EC06A2"/>
    <w:rsid w:val="00EC096F"/>
    <w:rsid w:val="00EC13F8"/>
    <w:rsid w:val="00EC24EF"/>
    <w:rsid w:val="00EC25D6"/>
    <w:rsid w:val="00EC2A98"/>
    <w:rsid w:val="00EC2C20"/>
    <w:rsid w:val="00EC2CCC"/>
    <w:rsid w:val="00EC349C"/>
    <w:rsid w:val="00EC4250"/>
    <w:rsid w:val="00EC4759"/>
    <w:rsid w:val="00EC4B51"/>
    <w:rsid w:val="00EC4C92"/>
    <w:rsid w:val="00EC51B1"/>
    <w:rsid w:val="00EC544A"/>
    <w:rsid w:val="00EC59FD"/>
    <w:rsid w:val="00EC5B09"/>
    <w:rsid w:val="00EC5D3E"/>
    <w:rsid w:val="00EC623C"/>
    <w:rsid w:val="00EC71A7"/>
    <w:rsid w:val="00EC7941"/>
    <w:rsid w:val="00EC7A00"/>
    <w:rsid w:val="00EC7A6A"/>
    <w:rsid w:val="00EC7CD7"/>
    <w:rsid w:val="00ED01BF"/>
    <w:rsid w:val="00ED04DC"/>
    <w:rsid w:val="00ED097F"/>
    <w:rsid w:val="00ED116F"/>
    <w:rsid w:val="00ED124C"/>
    <w:rsid w:val="00ED18AF"/>
    <w:rsid w:val="00ED2645"/>
    <w:rsid w:val="00ED2C40"/>
    <w:rsid w:val="00ED2D1D"/>
    <w:rsid w:val="00ED2E31"/>
    <w:rsid w:val="00ED3052"/>
    <w:rsid w:val="00ED30DF"/>
    <w:rsid w:val="00ED3238"/>
    <w:rsid w:val="00ED3406"/>
    <w:rsid w:val="00ED38CB"/>
    <w:rsid w:val="00ED445C"/>
    <w:rsid w:val="00ED458B"/>
    <w:rsid w:val="00ED4D6C"/>
    <w:rsid w:val="00ED4E1F"/>
    <w:rsid w:val="00ED5BEC"/>
    <w:rsid w:val="00ED5CF9"/>
    <w:rsid w:val="00ED6323"/>
    <w:rsid w:val="00ED71AF"/>
    <w:rsid w:val="00ED79FA"/>
    <w:rsid w:val="00ED7BD3"/>
    <w:rsid w:val="00ED7FFD"/>
    <w:rsid w:val="00EE024B"/>
    <w:rsid w:val="00EE0614"/>
    <w:rsid w:val="00EE0803"/>
    <w:rsid w:val="00EE0829"/>
    <w:rsid w:val="00EE0DA7"/>
    <w:rsid w:val="00EE0E86"/>
    <w:rsid w:val="00EE144A"/>
    <w:rsid w:val="00EE154C"/>
    <w:rsid w:val="00EE184D"/>
    <w:rsid w:val="00EE1AB1"/>
    <w:rsid w:val="00EE24A0"/>
    <w:rsid w:val="00EE26D2"/>
    <w:rsid w:val="00EE303C"/>
    <w:rsid w:val="00EE30F1"/>
    <w:rsid w:val="00EE31C1"/>
    <w:rsid w:val="00EE3392"/>
    <w:rsid w:val="00EE369B"/>
    <w:rsid w:val="00EE36E9"/>
    <w:rsid w:val="00EE3EFD"/>
    <w:rsid w:val="00EE431B"/>
    <w:rsid w:val="00EE4333"/>
    <w:rsid w:val="00EE5264"/>
    <w:rsid w:val="00EE5663"/>
    <w:rsid w:val="00EE5BB6"/>
    <w:rsid w:val="00EE60B0"/>
    <w:rsid w:val="00EE63B0"/>
    <w:rsid w:val="00EE6756"/>
    <w:rsid w:val="00EE6FDB"/>
    <w:rsid w:val="00EE75A5"/>
    <w:rsid w:val="00EE7B82"/>
    <w:rsid w:val="00EE7B8E"/>
    <w:rsid w:val="00EF08C0"/>
    <w:rsid w:val="00EF0DCA"/>
    <w:rsid w:val="00EF1193"/>
    <w:rsid w:val="00EF17CD"/>
    <w:rsid w:val="00EF1BC4"/>
    <w:rsid w:val="00EF2175"/>
    <w:rsid w:val="00EF223B"/>
    <w:rsid w:val="00EF25AF"/>
    <w:rsid w:val="00EF2BD3"/>
    <w:rsid w:val="00EF2EA0"/>
    <w:rsid w:val="00EF3A14"/>
    <w:rsid w:val="00EF408F"/>
    <w:rsid w:val="00EF4C5B"/>
    <w:rsid w:val="00EF5365"/>
    <w:rsid w:val="00EF58EE"/>
    <w:rsid w:val="00EF638D"/>
    <w:rsid w:val="00EF6F5A"/>
    <w:rsid w:val="00EF76D0"/>
    <w:rsid w:val="00EF786D"/>
    <w:rsid w:val="00EF7DC0"/>
    <w:rsid w:val="00F000E5"/>
    <w:rsid w:val="00F00389"/>
    <w:rsid w:val="00F00597"/>
    <w:rsid w:val="00F007A6"/>
    <w:rsid w:val="00F008AE"/>
    <w:rsid w:val="00F01009"/>
    <w:rsid w:val="00F015CE"/>
    <w:rsid w:val="00F01C52"/>
    <w:rsid w:val="00F026AF"/>
    <w:rsid w:val="00F03229"/>
    <w:rsid w:val="00F039AF"/>
    <w:rsid w:val="00F03DBF"/>
    <w:rsid w:val="00F040DA"/>
    <w:rsid w:val="00F046D0"/>
    <w:rsid w:val="00F04E00"/>
    <w:rsid w:val="00F04F92"/>
    <w:rsid w:val="00F0515F"/>
    <w:rsid w:val="00F05E9E"/>
    <w:rsid w:val="00F05EE6"/>
    <w:rsid w:val="00F066D4"/>
    <w:rsid w:val="00F06BE4"/>
    <w:rsid w:val="00F06BF8"/>
    <w:rsid w:val="00F06E50"/>
    <w:rsid w:val="00F07ACF"/>
    <w:rsid w:val="00F07EE5"/>
    <w:rsid w:val="00F10CFF"/>
    <w:rsid w:val="00F11313"/>
    <w:rsid w:val="00F11748"/>
    <w:rsid w:val="00F11B99"/>
    <w:rsid w:val="00F11BDD"/>
    <w:rsid w:val="00F11DD0"/>
    <w:rsid w:val="00F13235"/>
    <w:rsid w:val="00F1366C"/>
    <w:rsid w:val="00F1492B"/>
    <w:rsid w:val="00F14B33"/>
    <w:rsid w:val="00F14ED2"/>
    <w:rsid w:val="00F157B2"/>
    <w:rsid w:val="00F15E7B"/>
    <w:rsid w:val="00F17836"/>
    <w:rsid w:val="00F17AB7"/>
    <w:rsid w:val="00F17D64"/>
    <w:rsid w:val="00F2031E"/>
    <w:rsid w:val="00F20F2B"/>
    <w:rsid w:val="00F210F5"/>
    <w:rsid w:val="00F2159F"/>
    <w:rsid w:val="00F21874"/>
    <w:rsid w:val="00F21B99"/>
    <w:rsid w:val="00F221B8"/>
    <w:rsid w:val="00F2221A"/>
    <w:rsid w:val="00F22223"/>
    <w:rsid w:val="00F23134"/>
    <w:rsid w:val="00F2316D"/>
    <w:rsid w:val="00F232EA"/>
    <w:rsid w:val="00F235B3"/>
    <w:rsid w:val="00F23619"/>
    <w:rsid w:val="00F238D3"/>
    <w:rsid w:val="00F23BF1"/>
    <w:rsid w:val="00F23D81"/>
    <w:rsid w:val="00F24206"/>
    <w:rsid w:val="00F24AB1"/>
    <w:rsid w:val="00F24F22"/>
    <w:rsid w:val="00F25526"/>
    <w:rsid w:val="00F26925"/>
    <w:rsid w:val="00F26F8D"/>
    <w:rsid w:val="00F27018"/>
    <w:rsid w:val="00F27196"/>
    <w:rsid w:val="00F274E3"/>
    <w:rsid w:val="00F304F0"/>
    <w:rsid w:val="00F305BC"/>
    <w:rsid w:val="00F306B1"/>
    <w:rsid w:val="00F30EE2"/>
    <w:rsid w:val="00F310A0"/>
    <w:rsid w:val="00F313A7"/>
    <w:rsid w:val="00F322AD"/>
    <w:rsid w:val="00F3287A"/>
    <w:rsid w:val="00F32E7C"/>
    <w:rsid w:val="00F32EF6"/>
    <w:rsid w:val="00F33C49"/>
    <w:rsid w:val="00F349BC"/>
    <w:rsid w:val="00F34FD4"/>
    <w:rsid w:val="00F35449"/>
    <w:rsid w:val="00F35471"/>
    <w:rsid w:val="00F35F68"/>
    <w:rsid w:val="00F364DA"/>
    <w:rsid w:val="00F36506"/>
    <w:rsid w:val="00F36631"/>
    <w:rsid w:val="00F368AD"/>
    <w:rsid w:val="00F37089"/>
    <w:rsid w:val="00F37F42"/>
    <w:rsid w:val="00F40043"/>
    <w:rsid w:val="00F40275"/>
    <w:rsid w:val="00F403A9"/>
    <w:rsid w:val="00F40ADF"/>
    <w:rsid w:val="00F415A1"/>
    <w:rsid w:val="00F4188A"/>
    <w:rsid w:val="00F418F8"/>
    <w:rsid w:val="00F419E4"/>
    <w:rsid w:val="00F41F33"/>
    <w:rsid w:val="00F41F6A"/>
    <w:rsid w:val="00F423AC"/>
    <w:rsid w:val="00F42C24"/>
    <w:rsid w:val="00F42F1C"/>
    <w:rsid w:val="00F432BA"/>
    <w:rsid w:val="00F44340"/>
    <w:rsid w:val="00F4491B"/>
    <w:rsid w:val="00F45174"/>
    <w:rsid w:val="00F45F93"/>
    <w:rsid w:val="00F46366"/>
    <w:rsid w:val="00F4682E"/>
    <w:rsid w:val="00F46A43"/>
    <w:rsid w:val="00F46AB4"/>
    <w:rsid w:val="00F46D9B"/>
    <w:rsid w:val="00F4777C"/>
    <w:rsid w:val="00F47ACE"/>
    <w:rsid w:val="00F500DA"/>
    <w:rsid w:val="00F50664"/>
    <w:rsid w:val="00F509F8"/>
    <w:rsid w:val="00F50C10"/>
    <w:rsid w:val="00F51187"/>
    <w:rsid w:val="00F51372"/>
    <w:rsid w:val="00F513E0"/>
    <w:rsid w:val="00F51737"/>
    <w:rsid w:val="00F51BF8"/>
    <w:rsid w:val="00F5243B"/>
    <w:rsid w:val="00F527B2"/>
    <w:rsid w:val="00F52EA3"/>
    <w:rsid w:val="00F543E4"/>
    <w:rsid w:val="00F5474D"/>
    <w:rsid w:val="00F54808"/>
    <w:rsid w:val="00F54AF7"/>
    <w:rsid w:val="00F54B49"/>
    <w:rsid w:val="00F54FC6"/>
    <w:rsid w:val="00F5549E"/>
    <w:rsid w:val="00F55500"/>
    <w:rsid w:val="00F5552B"/>
    <w:rsid w:val="00F5554E"/>
    <w:rsid w:val="00F5589E"/>
    <w:rsid w:val="00F55C5C"/>
    <w:rsid w:val="00F57151"/>
    <w:rsid w:val="00F578F0"/>
    <w:rsid w:val="00F57CC1"/>
    <w:rsid w:val="00F60732"/>
    <w:rsid w:val="00F60DFE"/>
    <w:rsid w:val="00F61133"/>
    <w:rsid w:val="00F61259"/>
    <w:rsid w:val="00F615C8"/>
    <w:rsid w:val="00F61DEF"/>
    <w:rsid w:val="00F624FA"/>
    <w:rsid w:val="00F62585"/>
    <w:rsid w:val="00F62D04"/>
    <w:rsid w:val="00F63251"/>
    <w:rsid w:val="00F633A7"/>
    <w:rsid w:val="00F63512"/>
    <w:rsid w:val="00F63575"/>
    <w:rsid w:val="00F63C4E"/>
    <w:rsid w:val="00F64E10"/>
    <w:rsid w:val="00F65475"/>
    <w:rsid w:val="00F66D37"/>
    <w:rsid w:val="00F672A0"/>
    <w:rsid w:val="00F673B1"/>
    <w:rsid w:val="00F67581"/>
    <w:rsid w:val="00F67AB3"/>
    <w:rsid w:val="00F702E2"/>
    <w:rsid w:val="00F70572"/>
    <w:rsid w:val="00F710A5"/>
    <w:rsid w:val="00F7165C"/>
    <w:rsid w:val="00F71A22"/>
    <w:rsid w:val="00F71A62"/>
    <w:rsid w:val="00F71F39"/>
    <w:rsid w:val="00F727A9"/>
    <w:rsid w:val="00F72BC6"/>
    <w:rsid w:val="00F72E07"/>
    <w:rsid w:val="00F72EFB"/>
    <w:rsid w:val="00F730EF"/>
    <w:rsid w:val="00F73873"/>
    <w:rsid w:val="00F74A42"/>
    <w:rsid w:val="00F75C7E"/>
    <w:rsid w:val="00F75C80"/>
    <w:rsid w:val="00F75FC2"/>
    <w:rsid w:val="00F761AE"/>
    <w:rsid w:val="00F76224"/>
    <w:rsid w:val="00F763AC"/>
    <w:rsid w:val="00F76803"/>
    <w:rsid w:val="00F77DB3"/>
    <w:rsid w:val="00F80EF1"/>
    <w:rsid w:val="00F813A4"/>
    <w:rsid w:val="00F81678"/>
    <w:rsid w:val="00F81CA1"/>
    <w:rsid w:val="00F81D3F"/>
    <w:rsid w:val="00F81F47"/>
    <w:rsid w:val="00F823AB"/>
    <w:rsid w:val="00F83558"/>
    <w:rsid w:val="00F84A16"/>
    <w:rsid w:val="00F84D1A"/>
    <w:rsid w:val="00F8517F"/>
    <w:rsid w:val="00F86976"/>
    <w:rsid w:val="00F86EA0"/>
    <w:rsid w:val="00F86F7D"/>
    <w:rsid w:val="00F87342"/>
    <w:rsid w:val="00F876FE"/>
    <w:rsid w:val="00F87AC8"/>
    <w:rsid w:val="00F87C1E"/>
    <w:rsid w:val="00F87C61"/>
    <w:rsid w:val="00F90AF4"/>
    <w:rsid w:val="00F910F5"/>
    <w:rsid w:val="00F914A6"/>
    <w:rsid w:val="00F91606"/>
    <w:rsid w:val="00F917F7"/>
    <w:rsid w:val="00F9199F"/>
    <w:rsid w:val="00F91BA6"/>
    <w:rsid w:val="00F91FF2"/>
    <w:rsid w:val="00F92483"/>
    <w:rsid w:val="00F92496"/>
    <w:rsid w:val="00F925DC"/>
    <w:rsid w:val="00F92AA6"/>
    <w:rsid w:val="00F92B14"/>
    <w:rsid w:val="00F92E14"/>
    <w:rsid w:val="00F93AC6"/>
    <w:rsid w:val="00F93DA1"/>
    <w:rsid w:val="00F93F4D"/>
    <w:rsid w:val="00F9412F"/>
    <w:rsid w:val="00F9422D"/>
    <w:rsid w:val="00F94258"/>
    <w:rsid w:val="00F955F7"/>
    <w:rsid w:val="00F957F4"/>
    <w:rsid w:val="00F96688"/>
    <w:rsid w:val="00F96C5B"/>
    <w:rsid w:val="00F96DBC"/>
    <w:rsid w:val="00F96E39"/>
    <w:rsid w:val="00F96FBF"/>
    <w:rsid w:val="00F97231"/>
    <w:rsid w:val="00F975DC"/>
    <w:rsid w:val="00F976D9"/>
    <w:rsid w:val="00F97F00"/>
    <w:rsid w:val="00FA0217"/>
    <w:rsid w:val="00FA02C1"/>
    <w:rsid w:val="00FA043D"/>
    <w:rsid w:val="00FA0A0D"/>
    <w:rsid w:val="00FA0C4F"/>
    <w:rsid w:val="00FA1099"/>
    <w:rsid w:val="00FA1F42"/>
    <w:rsid w:val="00FA21E8"/>
    <w:rsid w:val="00FA2409"/>
    <w:rsid w:val="00FA2549"/>
    <w:rsid w:val="00FA25A6"/>
    <w:rsid w:val="00FA25BB"/>
    <w:rsid w:val="00FA2608"/>
    <w:rsid w:val="00FA2A90"/>
    <w:rsid w:val="00FA30B7"/>
    <w:rsid w:val="00FA356F"/>
    <w:rsid w:val="00FA3917"/>
    <w:rsid w:val="00FA3F3F"/>
    <w:rsid w:val="00FA4036"/>
    <w:rsid w:val="00FA4B8B"/>
    <w:rsid w:val="00FA4BE2"/>
    <w:rsid w:val="00FA4C9F"/>
    <w:rsid w:val="00FA50FC"/>
    <w:rsid w:val="00FA5120"/>
    <w:rsid w:val="00FA513A"/>
    <w:rsid w:val="00FA7292"/>
    <w:rsid w:val="00FA732C"/>
    <w:rsid w:val="00FA75B4"/>
    <w:rsid w:val="00FB040E"/>
    <w:rsid w:val="00FB0709"/>
    <w:rsid w:val="00FB08B0"/>
    <w:rsid w:val="00FB0CD9"/>
    <w:rsid w:val="00FB0DA2"/>
    <w:rsid w:val="00FB0F0F"/>
    <w:rsid w:val="00FB11EC"/>
    <w:rsid w:val="00FB1299"/>
    <w:rsid w:val="00FB1A09"/>
    <w:rsid w:val="00FB1E2B"/>
    <w:rsid w:val="00FB2266"/>
    <w:rsid w:val="00FB2445"/>
    <w:rsid w:val="00FB3041"/>
    <w:rsid w:val="00FB3398"/>
    <w:rsid w:val="00FB36D4"/>
    <w:rsid w:val="00FB3B7E"/>
    <w:rsid w:val="00FB3FCC"/>
    <w:rsid w:val="00FB4856"/>
    <w:rsid w:val="00FB4881"/>
    <w:rsid w:val="00FB4905"/>
    <w:rsid w:val="00FB4C42"/>
    <w:rsid w:val="00FB553A"/>
    <w:rsid w:val="00FB589E"/>
    <w:rsid w:val="00FB58E0"/>
    <w:rsid w:val="00FB5D26"/>
    <w:rsid w:val="00FB5EBE"/>
    <w:rsid w:val="00FB62EB"/>
    <w:rsid w:val="00FB7078"/>
    <w:rsid w:val="00FB734F"/>
    <w:rsid w:val="00FB7AC8"/>
    <w:rsid w:val="00FC0608"/>
    <w:rsid w:val="00FC0725"/>
    <w:rsid w:val="00FC0BE8"/>
    <w:rsid w:val="00FC115F"/>
    <w:rsid w:val="00FC15BD"/>
    <w:rsid w:val="00FC16A2"/>
    <w:rsid w:val="00FC1BE6"/>
    <w:rsid w:val="00FC1CDA"/>
    <w:rsid w:val="00FC2793"/>
    <w:rsid w:val="00FC2997"/>
    <w:rsid w:val="00FC2A57"/>
    <w:rsid w:val="00FC312B"/>
    <w:rsid w:val="00FC3CF4"/>
    <w:rsid w:val="00FC410F"/>
    <w:rsid w:val="00FC428B"/>
    <w:rsid w:val="00FC42F8"/>
    <w:rsid w:val="00FC4555"/>
    <w:rsid w:val="00FC46F7"/>
    <w:rsid w:val="00FC4DBE"/>
    <w:rsid w:val="00FC4E78"/>
    <w:rsid w:val="00FC580C"/>
    <w:rsid w:val="00FC59F3"/>
    <w:rsid w:val="00FC714E"/>
    <w:rsid w:val="00FC7EBE"/>
    <w:rsid w:val="00FD05EA"/>
    <w:rsid w:val="00FD0CF3"/>
    <w:rsid w:val="00FD0D3B"/>
    <w:rsid w:val="00FD0E7D"/>
    <w:rsid w:val="00FD0ECD"/>
    <w:rsid w:val="00FD12C8"/>
    <w:rsid w:val="00FD1574"/>
    <w:rsid w:val="00FD1C62"/>
    <w:rsid w:val="00FD23A0"/>
    <w:rsid w:val="00FD2708"/>
    <w:rsid w:val="00FD2A69"/>
    <w:rsid w:val="00FD3139"/>
    <w:rsid w:val="00FD336E"/>
    <w:rsid w:val="00FD350A"/>
    <w:rsid w:val="00FD36B0"/>
    <w:rsid w:val="00FD3795"/>
    <w:rsid w:val="00FD37F5"/>
    <w:rsid w:val="00FD3CFD"/>
    <w:rsid w:val="00FD4656"/>
    <w:rsid w:val="00FD4A0B"/>
    <w:rsid w:val="00FD4BF1"/>
    <w:rsid w:val="00FD4D95"/>
    <w:rsid w:val="00FD55F2"/>
    <w:rsid w:val="00FD5840"/>
    <w:rsid w:val="00FD5BB1"/>
    <w:rsid w:val="00FD5C51"/>
    <w:rsid w:val="00FD5E12"/>
    <w:rsid w:val="00FD5E47"/>
    <w:rsid w:val="00FD683C"/>
    <w:rsid w:val="00FD71B6"/>
    <w:rsid w:val="00FD7348"/>
    <w:rsid w:val="00FD74BC"/>
    <w:rsid w:val="00FE0499"/>
    <w:rsid w:val="00FE08A1"/>
    <w:rsid w:val="00FE0BCF"/>
    <w:rsid w:val="00FE0C0C"/>
    <w:rsid w:val="00FE204D"/>
    <w:rsid w:val="00FE305E"/>
    <w:rsid w:val="00FE35FF"/>
    <w:rsid w:val="00FE3860"/>
    <w:rsid w:val="00FE3C6C"/>
    <w:rsid w:val="00FE41B2"/>
    <w:rsid w:val="00FE4312"/>
    <w:rsid w:val="00FE481F"/>
    <w:rsid w:val="00FE4BEE"/>
    <w:rsid w:val="00FE527E"/>
    <w:rsid w:val="00FE52E4"/>
    <w:rsid w:val="00FE6449"/>
    <w:rsid w:val="00FE6BF4"/>
    <w:rsid w:val="00FE7DE2"/>
    <w:rsid w:val="00FF0927"/>
    <w:rsid w:val="00FF09FD"/>
    <w:rsid w:val="00FF0A59"/>
    <w:rsid w:val="00FF0EB7"/>
    <w:rsid w:val="00FF104B"/>
    <w:rsid w:val="00FF171E"/>
    <w:rsid w:val="00FF1A86"/>
    <w:rsid w:val="00FF1D40"/>
    <w:rsid w:val="00FF23DA"/>
    <w:rsid w:val="00FF2768"/>
    <w:rsid w:val="00FF3055"/>
    <w:rsid w:val="00FF4073"/>
    <w:rsid w:val="00FF58AD"/>
    <w:rsid w:val="00FF592E"/>
    <w:rsid w:val="00FF5F23"/>
    <w:rsid w:val="00FF612E"/>
    <w:rsid w:val="00FF6B51"/>
    <w:rsid w:val="00FF6E82"/>
    <w:rsid w:val="00FF6EA2"/>
    <w:rsid w:val="00FF707C"/>
    <w:rsid w:val="00FF783E"/>
    <w:rsid w:val="00FF7AD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1A195"/>
  <w15:docId w15:val="{5F399DDB-07C9-45AF-AF8F-D314BDA2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426"/>
    <w:rPr>
      <w:rFonts w:ascii="Times New Roman" w:eastAsia="Times New Roman" w:hAnsi="Times New Roman"/>
    </w:rPr>
  </w:style>
  <w:style w:type="paragraph" w:styleId="Nagwek1">
    <w:name w:val="heading 1"/>
    <w:basedOn w:val="Normalny"/>
    <w:next w:val="Normalny"/>
    <w:link w:val="Nagwek1Znak"/>
    <w:qFormat/>
    <w:rsid w:val="002C758C"/>
    <w:pPr>
      <w:keepNext/>
      <w:outlineLvl w:val="0"/>
    </w:pPr>
    <w:rPr>
      <w:b/>
      <w:i/>
      <w:sz w:val="40"/>
      <w:lang w:val="x-none" w:eastAsia="x-none"/>
    </w:rPr>
  </w:style>
  <w:style w:type="paragraph" w:styleId="Nagwek2">
    <w:name w:val="heading 2"/>
    <w:basedOn w:val="Normalny"/>
    <w:next w:val="Normalny"/>
    <w:link w:val="Nagwek2Znak"/>
    <w:qFormat/>
    <w:rsid w:val="002C758C"/>
    <w:pPr>
      <w:keepNext/>
      <w:widowControl w:val="0"/>
      <w:overflowPunct w:val="0"/>
      <w:autoSpaceDE w:val="0"/>
      <w:autoSpaceDN w:val="0"/>
      <w:adjustRightInd w:val="0"/>
      <w:jc w:val="center"/>
      <w:textAlignment w:val="baseline"/>
      <w:outlineLvl w:val="1"/>
    </w:pPr>
    <w:rPr>
      <w:b/>
      <w:sz w:val="24"/>
    </w:rPr>
  </w:style>
  <w:style w:type="paragraph" w:styleId="Nagwek3">
    <w:name w:val="heading 3"/>
    <w:basedOn w:val="Normalny"/>
    <w:next w:val="Normalny"/>
    <w:link w:val="Nagwek3Znak"/>
    <w:qFormat/>
    <w:rsid w:val="002C758C"/>
    <w:pPr>
      <w:keepNext/>
      <w:jc w:val="right"/>
      <w:outlineLvl w:val="2"/>
    </w:pPr>
    <w:rPr>
      <w:b/>
      <w:sz w:val="24"/>
    </w:rPr>
  </w:style>
  <w:style w:type="paragraph" w:styleId="Nagwek4">
    <w:name w:val="heading 4"/>
    <w:basedOn w:val="Normalny"/>
    <w:next w:val="Normalny"/>
    <w:link w:val="Nagwek4Znak"/>
    <w:qFormat/>
    <w:rsid w:val="002C758C"/>
    <w:pPr>
      <w:keepNext/>
      <w:jc w:val="center"/>
      <w:outlineLvl w:val="3"/>
    </w:pPr>
    <w:rPr>
      <w:b/>
      <w:sz w:val="24"/>
      <w:u w:val="single"/>
    </w:rPr>
  </w:style>
  <w:style w:type="paragraph" w:styleId="Nagwek5">
    <w:name w:val="heading 5"/>
    <w:basedOn w:val="Normalny"/>
    <w:next w:val="Normalny"/>
    <w:link w:val="Nagwek5Znak"/>
    <w:qFormat/>
    <w:rsid w:val="002C758C"/>
    <w:pPr>
      <w:keepNext/>
      <w:jc w:val="right"/>
      <w:outlineLvl w:val="4"/>
    </w:pPr>
    <w:rPr>
      <w:b/>
      <w:snapToGrid w:val="0"/>
      <w:color w:val="000000"/>
    </w:rPr>
  </w:style>
  <w:style w:type="paragraph" w:styleId="Nagwek6">
    <w:name w:val="heading 6"/>
    <w:basedOn w:val="Normalny"/>
    <w:next w:val="Normalny"/>
    <w:link w:val="Nagwek6Znak"/>
    <w:qFormat/>
    <w:rsid w:val="002C758C"/>
    <w:pPr>
      <w:keepNext/>
      <w:jc w:val="center"/>
      <w:outlineLvl w:val="5"/>
    </w:pPr>
    <w:rPr>
      <w:sz w:val="24"/>
    </w:rPr>
  </w:style>
  <w:style w:type="paragraph" w:styleId="Nagwek7">
    <w:name w:val="heading 7"/>
    <w:basedOn w:val="Normalny"/>
    <w:next w:val="Normalny"/>
    <w:link w:val="Nagwek7Znak"/>
    <w:qFormat/>
    <w:rsid w:val="002C758C"/>
    <w:pPr>
      <w:keepNext/>
      <w:jc w:val="center"/>
      <w:outlineLvl w:val="6"/>
    </w:pPr>
    <w:rPr>
      <w:b/>
      <w:snapToGrid w:val="0"/>
      <w:color w:val="000000"/>
    </w:rPr>
  </w:style>
  <w:style w:type="paragraph" w:styleId="Nagwek8">
    <w:name w:val="heading 8"/>
    <w:basedOn w:val="Normalny"/>
    <w:next w:val="Normalny"/>
    <w:link w:val="Nagwek8Znak"/>
    <w:qFormat/>
    <w:rsid w:val="002C758C"/>
    <w:pPr>
      <w:keepNext/>
      <w:outlineLvl w:val="7"/>
    </w:pPr>
    <w:rPr>
      <w:b/>
      <w:i/>
      <w:sz w:val="24"/>
      <w:u w:val="single"/>
    </w:rPr>
  </w:style>
  <w:style w:type="paragraph" w:styleId="Nagwek9">
    <w:name w:val="heading 9"/>
    <w:basedOn w:val="Normalny"/>
    <w:next w:val="Normalny"/>
    <w:link w:val="Nagwek9Znak"/>
    <w:qFormat/>
    <w:rsid w:val="002C758C"/>
    <w:pPr>
      <w:keepNext/>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C758C"/>
    <w:rPr>
      <w:rFonts w:ascii="Times New Roman" w:eastAsia="Times New Roman" w:hAnsi="Times New Roman" w:cs="Times New Roman"/>
      <w:b/>
      <w:i/>
      <w:sz w:val="40"/>
      <w:szCs w:val="20"/>
      <w:lang w:val="x-none" w:eastAsia="x-none"/>
    </w:rPr>
  </w:style>
  <w:style w:type="character" w:customStyle="1" w:styleId="Nagwek2Znak">
    <w:name w:val="Nagłówek 2 Znak"/>
    <w:link w:val="Nagwek2"/>
    <w:rsid w:val="002C758C"/>
    <w:rPr>
      <w:rFonts w:ascii="Times New Roman" w:eastAsia="Times New Roman" w:hAnsi="Times New Roman" w:cs="Times New Roman"/>
      <w:b/>
      <w:sz w:val="24"/>
      <w:szCs w:val="20"/>
      <w:lang w:eastAsia="pl-PL"/>
    </w:rPr>
  </w:style>
  <w:style w:type="character" w:customStyle="1" w:styleId="Nagwek3Znak">
    <w:name w:val="Nagłówek 3 Znak"/>
    <w:link w:val="Nagwek3"/>
    <w:rsid w:val="002C758C"/>
    <w:rPr>
      <w:rFonts w:ascii="Times New Roman" w:eastAsia="Times New Roman" w:hAnsi="Times New Roman" w:cs="Times New Roman"/>
      <w:b/>
      <w:sz w:val="24"/>
      <w:szCs w:val="20"/>
      <w:lang w:eastAsia="pl-PL"/>
    </w:rPr>
  </w:style>
  <w:style w:type="character" w:customStyle="1" w:styleId="Nagwek4Znak">
    <w:name w:val="Nagłówek 4 Znak"/>
    <w:link w:val="Nagwek4"/>
    <w:rsid w:val="002C758C"/>
    <w:rPr>
      <w:rFonts w:ascii="Times New Roman" w:eastAsia="Times New Roman" w:hAnsi="Times New Roman" w:cs="Times New Roman"/>
      <w:b/>
      <w:sz w:val="24"/>
      <w:szCs w:val="20"/>
      <w:u w:val="single"/>
      <w:lang w:eastAsia="pl-PL"/>
    </w:rPr>
  </w:style>
  <w:style w:type="character" w:customStyle="1" w:styleId="Nagwek5Znak">
    <w:name w:val="Nagłówek 5 Znak"/>
    <w:link w:val="Nagwek5"/>
    <w:rsid w:val="002C758C"/>
    <w:rPr>
      <w:rFonts w:ascii="Times New Roman" w:eastAsia="Times New Roman" w:hAnsi="Times New Roman" w:cs="Times New Roman"/>
      <w:b/>
      <w:snapToGrid w:val="0"/>
      <w:color w:val="000000"/>
      <w:sz w:val="20"/>
      <w:szCs w:val="20"/>
      <w:lang w:eastAsia="pl-PL"/>
    </w:rPr>
  </w:style>
  <w:style w:type="character" w:customStyle="1" w:styleId="Nagwek6Znak">
    <w:name w:val="Nagłówek 6 Znak"/>
    <w:link w:val="Nagwek6"/>
    <w:rsid w:val="002C758C"/>
    <w:rPr>
      <w:rFonts w:ascii="Times New Roman" w:eastAsia="Times New Roman" w:hAnsi="Times New Roman" w:cs="Times New Roman"/>
      <w:sz w:val="24"/>
      <w:szCs w:val="20"/>
      <w:lang w:eastAsia="pl-PL"/>
    </w:rPr>
  </w:style>
  <w:style w:type="character" w:customStyle="1" w:styleId="Nagwek7Znak">
    <w:name w:val="Nagłówek 7 Znak"/>
    <w:link w:val="Nagwek7"/>
    <w:rsid w:val="002C758C"/>
    <w:rPr>
      <w:rFonts w:ascii="Times New Roman" w:eastAsia="Times New Roman" w:hAnsi="Times New Roman" w:cs="Times New Roman"/>
      <w:b/>
      <w:snapToGrid w:val="0"/>
      <w:color w:val="000000"/>
      <w:sz w:val="20"/>
      <w:szCs w:val="20"/>
      <w:lang w:eastAsia="pl-PL"/>
    </w:rPr>
  </w:style>
  <w:style w:type="character" w:customStyle="1" w:styleId="Nagwek8Znak">
    <w:name w:val="Nagłówek 8 Znak"/>
    <w:link w:val="Nagwek8"/>
    <w:rsid w:val="002C758C"/>
    <w:rPr>
      <w:rFonts w:ascii="Times New Roman" w:eastAsia="Times New Roman" w:hAnsi="Times New Roman" w:cs="Times New Roman"/>
      <w:b/>
      <w:i/>
      <w:sz w:val="24"/>
      <w:szCs w:val="20"/>
      <w:u w:val="single"/>
      <w:lang w:eastAsia="pl-PL"/>
    </w:rPr>
  </w:style>
  <w:style w:type="character" w:customStyle="1" w:styleId="Nagwek9Znak">
    <w:name w:val="Nagłówek 9 Znak"/>
    <w:link w:val="Nagwek9"/>
    <w:rsid w:val="002C758C"/>
    <w:rPr>
      <w:rFonts w:ascii="Times New Roman" w:eastAsia="Times New Roman" w:hAnsi="Times New Roman" w:cs="Times New Roman"/>
      <w:b/>
      <w:bCs/>
      <w:sz w:val="20"/>
      <w:szCs w:val="20"/>
      <w:lang w:eastAsia="pl-PL"/>
    </w:rPr>
  </w:style>
  <w:style w:type="paragraph" w:customStyle="1" w:styleId="Tekstpodstawowy21">
    <w:name w:val="Tekst podstawowy 21"/>
    <w:basedOn w:val="Normalny"/>
    <w:rsid w:val="002C758C"/>
    <w:pPr>
      <w:widowControl w:val="0"/>
      <w:jc w:val="both"/>
    </w:pPr>
    <w:rPr>
      <w:rFonts w:ascii="Arial" w:hAnsi="Arial"/>
      <w:sz w:val="24"/>
      <w:u w:val="single"/>
    </w:rPr>
  </w:style>
  <w:style w:type="paragraph" w:styleId="Nagwek">
    <w:name w:val="header"/>
    <w:basedOn w:val="Normalny"/>
    <w:link w:val="NagwekZnak"/>
    <w:rsid w:val="002C758C"/>
    <w:pPr>
      <w:tabs>
        <w:tab w:val="center" w:pos="4536"/>
        <w:tab w:val="right" w:pos="9072"/>
      </w:tabs>
    </w:pPr>
  </w:style>
  <w:style w:type="character" w:customStyle="1" w:styleId="NagwekZnak">
    <w:name w:val="Nagłówek Znak"/>
    <w:link w:val="Nagwek"/>
    <w:uiPriority w:val="99"/>
    <w:rsid w:val="002C758C"/>
    <w:rPr>
      <w:rFonts w:ascii="Times New Roman" w:eastAsia="Times New Roman" w:hAnsi="Times New Roman" w:cs="Times New Roman"/>
      <w:sz w:val="20"/>
      <w:szCs w:val="20"/>
      <w:lang w:eastAsia="pl-PL"/>
    </w:rPr>
  </w:style>
  <w:style w:type="character" w:styleId="Numerstrony">
    <w:name w:val="page number"/>
    <w:basedOn w:val="Domylnaczcionkaakapitu"/>
    <w:rsid w:val="002C758C"/>
  </w:style>
  <w:style w:type="paragraph" w:styleId="Tytu">
    <w:name w:val="Title"/>
    <w:basedOn w:val="Normalny"/>
    <w:link w:val="TytuZnak"/>
    <w:qFormat/>
    <w:rsid w:val="002C758C"/>
    <w:pPr>
      <w:jc w:val="center"/>
    </w:pPr>
    <w:rPr>
      <w:b/>
      <w:sz w:val="32"/>
      <w:lang w:val="x-none" w:eastAsia="x-none"/>
    </w:rPr>
  </w:style>
  <w:style w:type="character" w:customStyle="1" w:styleId="TytuZnak">
    <w:name w:val="Tytuł Znak"/>
    <w:link w:val="Tytu"/>
    <w:rsid w:val="002C758C"/>
    <w:rPr>
      <w:rFonts w:ascii="Times New Roman" w:eastAsia="Times New Roman" w:hAnsi="Times New Roman" w:cs="Times New Roman"/>
      <w:b/>
      <w:sz w:val="32"/>
      <w:szCs w:val="20"/>
      <w:lang w:val="x-none" w:eastAsia="x-none"/>
    </w:rPr>
  </w:style>
  <w:style w:type="paragraph" w:styleId="Tekstpodstawowy">
    <w:name w:val="Body Text"/>
    <w:basedOn w:val="Normalny"/>
    <w:link w:val="TekstpodstawowyZnak"/>
    <w:rsid w:val="002C758C"/>
    <w:pPr>
      <w:jc w:val="both"/>
    </w:pPr>
    <w:rPr>
      <w:sz w:val="24"/>
      <w:lang w:val="x-none" w:eastAsia="x-none"/>
    </w:rPr>
  </w:style>
  <w:style w:type="character" w:customStyle="1" w:styleId="TekstpodstawowyZnak">
    <w:name w:val="Tekst podstawowy Znak"/>
    <w:link w:val="Tekstpodstawowy"/>
    <w:rsid w:val="002C758C"/>
    <w:rPr>
      <w:rFonts w:ascii="Times New Roman" w:eastAsia="Times New Roman" w:hAnsi="Times New Roman" w:cs="Times New Roman"/>
      <w:sz w:val="24"/>
      <w:szCs w:val="20"/>
      <w:lang w:val="x-none" w:eastAsia="x-none"/>
    </w:rPr>
  </w:style>
  <w:style w:type="paragraph" w:styleId="Stopka">
    <w:name w:val="footer"/>
    <w:basedOn w:val="Normalny"/>
    <w:link w:val="StopkaZnak"/>
    <w:rsid w:val="002C758C"/>
    <w:pPr>
      <w:tabs>
        <w:tab w:val="center" w:pos="4536"/>
        <w:tab w:val="right" w:pos="9072"/>
      </w:tabs>
    </w:pPr>
  </w:style>
  <w:style w:type="character" w:customStyle="1" w:styleId="StopkaZnak">
    <w:name w:val="Stopka Znak"/>
    <w:link w:val="Stopka"/>
    <w:uiPriority w:val="99"/>
    <w:rsid w:val="002C758C"/>
    <w:rPr>
      <w:rFonts w:ascii="Times New Roman" w:eastAsia="Times New Roman" w:hAnsi="Times New Roman" w:cs="Times New Roman"/>
      <w:sz w:val="20"/>
      <w:szCs w:val="20"/>
      <w:lang w:eastAsia="pl-PL"/>
    </w:rPr>
  </w:style>
  <w:style w:type="paragraph" w:styleId="Mapadokumentu">
    <w:name w:val="Document Map"/>
    <w:basedOn w:val="Normalny"/>
    <w:link w:val="MapadokumentuZnak"/>
    <w:semiHidden/>
    <w:rsid w:val="002C758C"/>
    <w:pPr>
      <w:shd w:val="clear" w:color="auto" w:fill="000080"/>
    </w:pPr>
    <w:rPr>
      <w:rFonts w:ascii="Tahoma" w:hAnsi="Tahoma"/>
    </w:rPr>
  </w:style>
  <w:style w:type="character" w:customStyle="1" w:styleId="MapadokumentuZnak">
    <w:name w:val="Mapa dokumentu Znak"/>
    <w:link w:val="Mapadokumentu"/>
    <w:semiHidden/>
    <w:rsid w:val="002C758C"/>
    <w:rPr>
      <w:rFonts w:ascii="Tahoma" w:eastAsia="Times New Roman" w:hAnsi="Tahoma" w:cs="Times New Roman"/>
      <w:sz w:val="20"/>
      <w:szCs w:val="20"/>
      <w:shd w:val="clear" w:color="auto" w:fill="000080"/>
      <w:lang w:eastAsia="pl-PL"/>
    </w:rPr>
  </w:style>
  <w:style w:type="paragraph" w:styleId="Tekstpodstawowywcity">
    <w:name w:val="Body Text Indent"/>
    <w:basedOn w:val="Normalny"/>
    <w:link w:val="TekstpodstawowywcityZnak"/>
    <w:rsid w:val="002C758C"/>
    <w:pPr>
      <w:ind w:left="360"/>
      <w:jc w:val="both"/>
    </w:pPr>
    <w:rPr>
      <w:sz w:val="24"/>
      <w:lang w:val="x-none" w:eastAsia="x-none"/>
    </w:rPr>
  </w:style>
  <w:style w:type="character" w:customStyle="1" w:styleId="TekstpodstawowywcityZnak">
    <w:name w:val="Tekst podstawowy wcięty Znak"/>
    <w:link w:val="Tekstpodstawowywcity"/>
    <w:rsid w:val="002C758C"/>
    <w:rPr>
      <w:rFonts w:ascii="Times New Roman" w:eastAsia="Times New Roman" w:hAnsi="Times New Roman" w:cs="Times New Roman"/>
      <w:sz w:val="24"/>
      <w:szCs w:val="20"/>
      <w:lang w:val="x-none" w:eastAsia="x-none"/>
    </w:rPr>
  </w:style>
  <w:style w:type="paragraph" w:styleId="Tekstprzypisudolnego">
    <w:name w:val="footnote text"/>
    <w:basedOn w:val="Normalny"/>
    <w:link w:val="TekstprzypisudolnegoZnak"/>
    <w:uiPriority w:val="99"/>
    <w:rsid w:val="002C758C"/>
  </w:style>
  <w:style w:type="character" w:customStyle="1" w:styleId="TekstprzypisudolnegoZnak">
    <w:name w:val="Tekst przypisu dolnego Znak"/>
    <w:link w:val="Tekstprzypisudolnego"/>
    <w:uiPriority w:val="99"/>
    <w:rsid w:val="002C758C"/>
    <w:rPr>
      <w:rFonts w:ascii="Times New Roman" w:eastAsia="Times New Roman" w:hAnsi="Times New Roman" w:cs="Times New Roman"/>
      <w:sz w:val="20"/>
      <w:szCs w:val="20"/>
      <w:lang w:eastAsia="pl-PL"/>
    </w:rPr>
  </w:style>
  <w:style w:type="character" w:styleId="Odwoanieprzypisudolnego">
    <w:name w:val="footnote reference"/>
    <w:semiHidden/>
    <w:rsid w:val="002C758C"/>
    <w:rPr>
      <w:vertAlign w:val="superscript"/>
    </w:rPr>
  </w:style>
  <w:style w:type="paragraph" w:styleId="Tekstpodstawowy2">
    <w:name w:val="Body Text 2"/>
    <w:basedOn w:val="Normalny"/>
    <w:link w:val="Tekstpodstawowy2Znak"/>
    <w:rsid w:val="002C758C"/>
    <w:pPr>
      <w:jc w:val="both"/>
    </w:pPr>
  </w:style>
  <w:style w:type="character" w:customStyle="1" w:styleId="Tekstpodstawowy2Znak">
    <w:name w:val="Tekst podstawowy 2 Znak"/>
    <w:link w:val="Tekstpodstawowy2"/>
    <w:rsid w:val="002C75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2C758C"/>
    <w:pPr>
      <w:jc w:val="center"/>
    </w:pPr>
    <w:rPr>
      <w:b/>
      <w:sz w:val="24"/>
      <w:lang w:val="x-none" w:eastAsia="x-none"/>
    </w:rPr>
  </w:style>
  <w:style w:type="character" w:customStyle="1" w:styleId="Tekstpodstawowy3Znak">
    <w:name w:val="Tekst podstawowy 3 Znak"/>
    <w:link w:val="Tekstpodstawowy3"/>
    <w:rsid w:val="002C758C"/>
    <w:rPr>
      <w:rFonts w:ascii="Times New Roman" w:eastAsia="Times New Roman" w:hAnsi="Times New Roman" w:cs="Times New Roman"/>
      <w:b/>
      <w:sz w:val="24"/>
      <w:szCs w:val="20"/>
      <w:lang w:val="x-none" w:eastAsia="x-none"/>
    </w:rPr>
  </w:style>
  <w:style w:type="paragraph" w:styleId="Zagicieodgryformularza">
    <w:name w:val="HTML Top of Form"/>
    <w:basedOn w:val="Normalny"/>
    <w:next w:val="Normalny"/>
    <w:link w:val="ZagicieodgryformularzaZnak"/>
    <w:hidden/>
    <w:rsid w:val="002C758C"/>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link w:val="Zagicieodgryformularza"/>
    <w:rsid w:val="002C758C"/>
    <w:rPr>
      <w:rFonts w:ascii="Arial" w:eastAsia="Times New Roman" w:hAnsi="Arial" w:cs="Arial"/>
      <w:vanish/>
      <w:sz w:val="16"/>
      <w:szCs w:val="16"/>
      <w:lang w:eastAsia="pl-PL"/>
    </w:rPr>
  </w:style>
  <w:style w:type="paragraph" w:styleId="Tekstpodstawowywcity2">
    <w:name w:val="Body Text Indent 2"/>
    <w:basedOn w:val="Normalny"/>
    <w:link w:val="Tekstpodstawowywcity2Znak"/>
    <w:rsid w:val="002C758C"/>
    <w:pPr>
      <w:widowControl w:val="0"/>
      <w:suppressAutoHyphens/>
      <w:ind w:firstLine="1134"/>
      <w:jc w:val="both"/>
    </w:pPr>
    <w:rPr>
      <w:sz w:val="24"/>
    </w:rPr>
  </w:style>
  <w:style w:type="character" w:customStyle="1" w:styleId="Tekstpodstawowywcity2Znak">
    <w:name w:val="Tekst podstawowy wcięty 2 Znak"/>
    <w:link w:val="Tekstpodstawowywcity2"/>
    <w:rsid w:val="002C758C"/>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2C758C"/>
    <w:pPr>
      <w:ind w:left="1560" w:hanging="1560"/>
    </w:pPr>
    <w:rPr>
      <w:b/>
      <w:i/>
    </w:rPr>
  </w:style>
  <w:style w:type="character" w:customStyle="1" w:styleId="Tekstpodstawowywcity3Znak">
    <w:name w:val="Tekst podstawowy wcięty 3 Znak"/>
    <w:link w:val="Tekstpodstawowywcity3"/>
    <w:rsid w:val="002C758C"/>
    <w:rPr>
      <w:rFonts w:ascii="Times New Roman" w:eastAsia="Times New Roman" w:hAnsi="Times New Roman" w:cs="Times New Roman"/>
      <w:b/>
      <w:i/>
      <w:sz w:val="20"/>
      <w:szCs w:val="20"/>
      <w:lang w:eastAsia="pl-PL"/>
    </w:rPr>
  </w:style>
  <w:style w:type="paragraph" w:styleId="Zwykytekst">
    <w:name w:val="Plain Text"/>
    <w:basedOn w:val="Normalny"/>
    <w:link w:val="ZwykytekstZnak"/>
    <w:rsid w:val="002C758C"/>
    <w:pPr>
      <w:widowControl w:val="0"/>
    </w:pPr>
    <w:rPr>
      <w:rFonts w:ascii="Courier New" w:hAnsi="Courier New"/>
      <w:snapToGrid w:val="0"/>
    </w:rPr>
  </w:style>
  <w:style w:type="character" w:customStyle="1" w:styleId="ZwykytekstZnak">
    <w:name w:val="Zwykły tekst Znak"/>
    <w:link w:val="Zwykytekst"/>
    <w:rsid w:val="002C758C"/>
    <w:rPr>
      <w:rFonts w:ascii="Courier New" w:eastAsia="Times New Roman" w:hAnsi="Courier New" w:cs="Times New Roman"/>
      <w:snapToGrid w:val="0"/>
      <w:sz w:val="20"/>
      <w:szCs w:val="20"/>
      <w:lang w:eastAsia="pl-PL"/>
    </w:rPr>
  </w:style>
  <w:style w:type="table" w:styleId="Tabela-Siatka">
    <w:name w:val="Table Grid"/>
    <w:basedOn w:val="Standardowy"/>
    <w:rsid w:val="002C75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2C758C"/>
  </w:style>
  <w:style w:type="character" w:customStyle="1" w:styleId="TekstprzypisukocowegoZnak">
    <w:name w:val="Tekst przypisu końcowego Znak"/>
    <w:link w:val="Tekstprzypisukocowego"/>
    <w:semiHidden/>
    <w:rsid w:val="002C758C"/>
    <w:rPr>
      <w:rFonts w:ascii="Times New Roman" w:eastAsia="Times New Roman" w:hAnsi="Times New Roman" w:cs="Times New Roman"/>
      <w:sz w:val="20"/>
      <w:szCs w:val="20"/>
      <w:lang w:eastAsia="pl-PL"/>
    </w:rPr>
  </w:style>
  <w:style w:type="character" w:styleId="Odwoanieprzypisukocowego">
    <w:name w:val="endnote reference"/>
    <w:semiHidden/>
    <w:rsid w:val="002C758C"/>
    <w:rPr>
      <w:vertAlign w:val="superscript"/>
    </w:rPr>
  </w:style>
  <w:style w:type="character" w:styleId="Uwydatnienie">
    <w:name w:val="Emphasis"/>
    <w:qFormat/>
    <w:rsid w:val="002C758C"/>
    <w:rPr>
      <w:i/>
      <w:iCs/>
    </w:rPr>
  </w:style>
  <w:style w:type="character" w:styleId="Hipercze">
    <w:name w:val="Hyperlink"/>
    <w:uiPriority w:val="99"/>
    <w:rsid w:val="002C758C"/>
    <w:rPr>
      <w:color w:val="0000FF"/>
      <w:u w:val="single"/>
    </w:rPr>
  </w:style>
  <w:style w:type="character" w:styleId="Pogrubienie">
    <w:name w:val="Strong"/>
    <w:qFormat/>
    <w:rsid w:val="002C758C"/>
    <w:rPr>
      <w:b/>
      <w:bCs/>
    </w:rPr>
  </w:style>
  <w:style w:type="paragraph" w:customStyle="1" w:styleId="Znak1">
    <w:name w:val="Znak1"/>
    <w:basedOn w:val="Normalny"/>
    <w:rsid w:val="002C758C"/>
    <w:rPr>
      <w:sz w:val="24"/>
      <w:szCs w:val="24"/>
    </w:rPr>
  </w:style>
  <w:style w:type="paragraph" w:customStyle="1" w:styleId="ZnakZnakZnakZnak">
    <w:name w:val="Znak Znak Znak Znak"/>
    <w:basedOn w:val="Normalny"/>
    <w:rsid w:val="002C758C"/>
    <w:rPr>
      <w:sz w:val="24"/>
      <w:szCs w:val="24"/>
    </w:rPr>
  </w:style>
  <w:style w:type="paragraph" w:customStyle="1" w:styleId="Default">
    <w:name w:val="Default"/>
    <w:qFormat/>
    <w:rsid w:val="002C758C"/>
    <w:pPr>
      <w:autoSpaceDE w:val="0"/>
      <w:autoSpaceDN w:val="0"/>
      <w:adjustRightInd w:val="0"/>
    </w:pPr>
    <w:rPr>
      <w:rFonts w:ascii="Times New Roman" w:eastAsia="Times New Roman" w:hAnsi="Times New Roman"/>
      <w:color w:val="000000"/>
      <w:sz w:val="24"/>
      <w:szCs w:val="24"/>
    </w:rPr>
  </w:style>
  <w:style w:type="paragraph" w:customStyle="1" w:styleId="Akapitzlist1">
    <w:name w:val="Akapit z listą1"/>
    <w:basedOn w:val="Normalny"/>
    <w:qFormat/>
    <w:rsid w:val="002C758C"/>
    <w:pPr>
      <w:spacing w:after="200" w:line="276" w:lineRule="auto"/>
      <w:ind w:left="720"/>
    </w:pPr>
    <w:rPr>
      <w:rFonts w:ascii="Calibri" w:hAnsi="Calibri" w:cs="Calibri"/>
      <w:sz w:val="22"/>
      <w:szCs w:val="22"/>
      <w:lang w:eastAsia="en-US"/>
    </w:rPr>
  </w:style>
  <w:style w:type="paragraph" w:customStyle="1" w:styleId="Styl1">
    <w:name w:val="Styl1"/>
    <w:basedOn w:val="Normalny"/>
    <w:rsid w:val="002C758C"/>
    <w:pPr>
      <w:tabs>
        <w:tab w:val="num" w:pos="360"/>
      </w:tabs>
      <w:autoSpaceDE w:val="0"/>
      <w:autoSpaceDN w:val="0"/>
      <w:adjustRightInd w:val="0"/>
      <w:jc w:val="both"/>
    </w:pPr>
    <w:rPr>
      <w:rFonts w:ascii="Arial" w:hAnsi="Arial"/>
      <w:sz w:val="22"/>
    </w:rPr>
  </w:style>
  <w:style w:type="paragraph" w:styleId="Lista3">
    <w:name w:val="List 3"/>
    <w:basedOn w:val="Normalny"/>
    <w:rsid w:val="002C758C"/>
    <w:pPr>
      <w:ind w:left="849" w:hanging="283"/>
    </w:pPr>
    <w:rPr>
      <w:sz w:val="24"/>
      <w:szCs w:val="24"/>
    </w:rPr>
  </w:style>
  <w:style w:type="paragraph" w:styleId="Poprawka">
    <w:name w:val="Revision"/>
    <w:hidden/>
    <w:uiPriority w:val="99"/>
    <w:semiHidden/>
    <w:rsid w:val="002C758C"/>
    <w:rPr>
      <w:rFonts w:ascii="Times New Roman" w:eastAsia="Times New Roman" w:hAnsi="Times New Roman"/>
    </w:rPr>
  </w:style>
  <w:style w:type="paragraph" w:styleId="Tekstdymka">
    <w:name w:val="Balloon Text"/>
    <w:basedOn w:val="Normalny"/>
    <w:link w:val="TekstdymkaZnak"/>
    <w:rsid w:val="002C758C"/>
    <w:rPr>
      <w:rFonts w:ascii="Tahoma" w:hAnsi="Tahoma"/>
      <w:sz w:val="16"/>
      <w:szCs w:val="16"/>
      <w:lang w:val="x-none" w:eastAsia="x-none"/>
    </w:rPr>
  </w:style>
  <w:style w:type="character" w:customStyle="1" w:styleId="TekstdymkaZnak">
    <w:name w:val="Tekst dymka Znak"/>
    <w:link w:val="Tekstdymka"/>
    <w:rsid w:val="002C758C"/>
    <w:rPr>
      <w:rFonts w:ascii="Tahoma" w:eastAsia="Times New Roman" w:hAnsi="Tahoma" w:cs="Times New Roman"/>
      <w:sz w:val="16"/>
      <w:szCs w:val="16"/>
      <w:lang w:val="x-none" w:eastAsia="x-none"/>
    </w:rPr>
  </w:style>
  <w:style w:type="paragraph" w:customStyle="1" w:styleId="NormalBold">
    <w:name w:val="NormalBold"/>
    <w:basedOn w:val="Normalny"/>
    <w:link w:val="NormalBoldChar"/>
    <w:rsid w:val="002C758C"/>
    <w:pPr>
      <w:widowControl w:val="0"/>
    </w:pPr>
    <w:rPr>
      <w:b/>
      <w:sz w:val="24"/>
      <w:szCs w:val="22"/>
      <w:lang w:val="x-none" w:eastAsia="en-GB"/>
    </w:rPr>
  </w:style>
  <w:style w:type="character" w:customStyle="1" w:styleId="NormalBoldChar">
    <w:name w:val="NormalBold Char"/>
    <w:link w:val="NormalBold"/>
    <w:locked/>
    <w:rsid w:val="002C758C"/>
    <w:rPr>
      <w:rFonts w:ascii="Times New Roman" w:eastAsia="Times New Roman" w:hAnsi="Times New Roman" w:cs="Times New Roman"/>
      <w:b/>
      <w:sz w:val="24"/>
      <w:lang w:val="x-none" w:eastAsia="en-GB"/>
    </w:rPr>
  </w:style>
  <w:style w:type="character" w:customStyle="1" w:styleId="DeltaViewInsertion">
    <w:name w:val="DeltaView Insertion"/>
    <w:rsid w:val="002C758C"/>
    <w:rPr>
      <w:b/>
      <w:i/>
      <w:spacing w:val="0"/>
    </w:rPr>
  </w:style>
  <w:style w:type="paragraph" w:customStyle="1" w:styleId="Text1">
    <w:name w:val="Text 1"/>
    <w:basedOn w:val="Normalny"/>
    <w:rsid w:val="002C758C"/>
    <w:pPr>
      <w:spacing w:before="120" w:after="120"/>
      <w:ind w:left="850"/>
      <w:jc w:val="both"/>
    </w:pPr>
    <w:rPr>
      <w:rFonts w:eastAsia="Calibri"/>
      <w:sz w:val="24"/>
      <w:szCs w:val="22"/>
      <w:lang w:eastAsia="en-GB"/>
    </w:rPr>
  </w:style>
  <w:style w:type="paragraph" w:customStyle="1" w:styleId="NormalLeft">
    <w:name w:val="Normal Left"/>
    <w:basedOn w:val="Normalny"/>
    <w:rsid w:val="002C758C"/>
    <w:pPr>
      <w:spacing w:before="120" w:after="120"/>
    </w:pPr>
    <w:rPr>
      <w:rFonts w:eastAsia="Calibri"/>
      <w:sz w:val="24"/>
      <w:szCs w:val="22"/>
      <w:lang w:eastAsia="en-GB"/>
    </w:rPr>
  </w:style>
  <w:style w:type="paragraph" w:customStyle="1" w:styleId="Tiret0">
    <w:name w:val="Tiret 0"/>
    <w:basedOn w:val="Normalny"/>
    <w:rsid w:val="002C758C"/>
    <w:pPr>
      <w:numPr>
        <w:numId w:val="1"/>
      </w:numPr>
      <w:spacing w:before="120" w:after="120"/>
      <w:jc w:val="both"/>
    </w:pPr>
    <w:rPr>
      <w:rFonts w:eastAsia="Calibri"/>
      <w:sz w:val="24"/>
      <w:szCs w:val="22"/>
      <w:lang w:eastAsia="en-GB"/>
    </w:rPr>
  </w:style>
  <w:style w:type="paragraph" w:customStyle="1" w:styleId="Tiret1">
    <w:name w:val="Tiret 1"/>
    <w:basedOn w:val="Normalny"/>
    <w:rsid w:val="002C758C"/>
    <w:pPr>
      <w:numPr>
        <w:numId w:val="2"/>
      </w:numPr>
      <w:spacing w:before="120" w:after="120"/>
      <w:jc w:val="both"/>
    </w:pPr>
    <w:rPr>
      <w:rFonts w:eastAsia="Calibri"/>
      <w:sz w:val="24"/>
      <w:szCs w:val="22"/>
      <w:lang w:eastAsia="en-GB"/>
    </w:rPr>
  </w:style>
  <w:style w:type="paragraph" w:customStyle="1" w:styleId="NumPar1">
    <w:name w:val="NumPar 1"/>
    <w:basedOn w:val="Normalny"/>
    <w:next w:val="Text1"/>
    <w:rsid w:val="002C758C"/>
    <w:pPr>
      <w:numPr>
        <w:numId w:val="3"/>
      </w:numPr>
      <w:spacing w:before="120" w:after="120"/>
      <w:jc w:val="both"/>
    </w:pPr>
    <w:rPr>
      <w:rFonts w:eastAsia="Calibri"/>
      <w:sz w:val="24"/>
      <w:szCs w:val="22"/>
      <w:lang w:eastAsia="en-GB"/>
    </w:rPr>
  </w:style>
  <w:style w:type="paragraph" w:customStyle="1" w:styleId="NumPar2">
    <w:name w:val="NumPar 2"/>
    <w:basedOn w:val="Normalny"/>
    <w:next w:val="Text1"/>
    <w:rsid w:val="002C758C"/>
    <w:pPr>
      <w:numPr>
        <w:ilvl w:val="1"/>
        <w:numId w:val="3"/>
      </w:numPr>
      <w:spacing w:before="120" w:after="120"/>
      <w:jc w:val="both"/>
    </w:pPr>
    <w:rPr>
      <w:rFonts w:eastAsia="Calibri"/>
      <w:sz w:val="24"/>
      <w:szCs w:val="22"/>
      <w:lang w:eastAsia="en-GB"/>
    </w:rPr>
  </w:style>
  <w:style w:type="paragraph" w:customStyle="1" w:styleId="NumPar3">
    <w:name w:val="NumPar 3"/>
    <w:basedOn w:val="Normalny"/>
    <w:next w:val="Text1"/>
    <w:rsid w:val="002C758C"/>
    <w:pPr>
      <w:numPr>
        <w:ilvl w:val="2"/>
        <w:numId w:val="3"/>
      </w:numPr>
      <w:spacing w:before="120" w:after="120"/>
      <w:jc w:val="both"/>
    </w:pPr>
    <w:rPr>
      <w:rFonts w:eastAsia="Calibri"/>
      <w:sz w:val="24"/>
      <w:szCs w:val="22"/>
      <w:lang w:eastAsia="en-GB"/>
    </w:rPr>
  </w:style>
  <w:style w:type="paragraph" w:customStyle="1" w:styleId="NumPar4">
    <w:name w:val="NumPar 4"/>
    <w:basedOn w:val="Normalny"/>
    <w:next w:val="Text1"/>
    <w:rsid w:val="002C758C"/>
    <w:pPr>
      <w:numPr>
        <w:ilvl w:val="3"/>
        <w:numId w:val="3"/>
      </w:numPr>
      <w:spacing w:before="120" w:after="120"/>
      <w:jc w:val="both"/>
    </w:pPr>
    <w:rPr>
      <w:rFonts w:eastAsia="Calibri"/>
      <w:sz w:val="24"/>
      <w:szCs w:val="22"/>
      <w:lang w:eastAsia="en-GB"/>
    </w:rPr>
  </w:style>
  <w:style w:type="paragraph" w:customStyle="1" w:styleId="ChapterTitle">
    <w:name w:val="ChapterTitle"/>
    <w:basedOn w:val="Normalny"/>
    <w:next w:val="Normalny"/>
    <w:rsid w:val="002C758C"/>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2C758C"/>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2C758C"/>
    <w:pPr>
      <w:spacing w:before="120" w:after="120"/>
      <w:jc w:val="center"/>
    </w:pPr>
    <w:rPr>
      <w:rFonts w:eastAsia="Calibri"/>
      <w:b/>
      <w:sz w:val="24"/>
      <w:szCs w:val="22"/>
      <w:u w:val="single"/>
      <w:lang w:eastAsia="en-GB"/>
    </w:rPr>
  </w:style>
  <w:style w:type="character" w:styleId="Odwoaniedokomentarza">
    <w:name w:val="annotation reference"/>
    <w:rsid w:val="002C758C"/>
    <w:rPr>
      <w:sz w:val="16"/>
      <w:szCs w:val="16"/>
    </w:rPr>
  </w:style>
  <w:style w:type="paragraph" w:styleId="Tekstkomentarza">
    <w:name w:val="annotation text"/>
    <w:basedOn w:val="Normalny"/>
    <w:link w:val="TekstkomentarzaZnak"/>
    <w:rsid w:val="002C758C"/>
  </w:style>
  <w:style w:type="character" w:customStyle="1" w:styleId="TekstkomentarzaZnak">
    <w:name w:val="Tekst komentarza Znak"/>
    <w:link w:val="Tekstkomentarza"/>
    <w:rsid w:val="002C758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C758C"/>
    <w:rPr>
      <w:b/>
      <w:bCs/>
      <w:lang w:val="x-none" w:eastAsia="x-none"/>
    </w:rPr>
  </w:style>
  <w:style w:type="character" w:customStyle="1" w:styleId="TematkomentarzaZnak">
    <w:name w:val="Temat komentarza Znak"/>
    <w:link w:val="Tematkomentarza"/>
    <w:rsid w:val="002C758C"/>
    <w:rPr>
      <w:rFonts w:ascii="Times New Roman" w:eastAsia="Times New Roman" w:hAnsi="Times New Roman" w:cs="Times New Roman"/>
      <w:b/>
      <w:bCs/>
      <w:sz w:val="20"/>
      <w:szCs w:val="20"/>
      <w:lang w:val="x-none" w:eastAsia="x-none"/>
    </w:rPr>
  </w:style>
  <w:style w:type="paragraph" w:styleId="Listapunktowana">
    <w:name w:val="List Bullet"/>
    <w:basedOn w:val="Normalny"/>
    <w:rsid w:val="002C758C"/>
    <w:pPr>
      <w:numPr>
        <w:numId w:val="4"/>
      </w:numPr>
      <w:contextualSpacing/>
    </w:pPr>
  </w:style>
  <w:style w:type="paragraph" w:styleId="Tekstblokowy">
    <w:name w:val="Block Text"/>
    <w:basedOn w:val="Normalny"/>
    <w:rsid w:val="002C758C"/>
    <w:pPr>
      <w:ind w:left="-426" w:right="-142"/>
      <w:jc w:val="both"/>
    </w:pPr>
    <w:rPr>
      <w:rFonts w:ascii="Tahoma" w:hAnsi="Tahoma" w:cs="Tahoma"/>
      <w:szCs w:val="22"/>
    </w:rPr>
  </w:style>
  <w:style w:type="paragraph" w:styleId="Akapitzlist">
    <w:name w:val="List Paragraph"/>
    <w:aliases w:val="sw tekst,CW_Lista,normalny tekst,Akapit z listą3,Obiekt,BulletC,Akapit z listą31,NOWY,Akapit z listą32,List Paragraph,Akapit z listą2,Numerowanie,Akapit z listą BS,Kolorowa lista — akcent 11,Odstavec,lp1,Preambuła,Tytuły,Lista num,Spec. 4"/>
    <w:basedOn w:val="Normalny"/>
    <w:link w:val="AkapitzlistZnak"/>
    <w:uiPriority w:val="34"/>
    <w:qFormat/>
    <w:rsid w:val="002C758C"/>
    <w:pPr>
      <w:ind w:left="720"/>
      <w:contextualSpacing/>
    </w:pPr>
  </w:style>
  <w:style w:type="character" w:styleId="UyteHipercze">
    <w:name w:val="FollowedHyperlink"/>
    <w:uiPriority w:val="99"/>
    <w:unhideWhenUsed/>
    <w:rsid w:val="002C758C"/>
    <w:rPr>
      <w:color w:val="800080"/>
      <w:u w:val="single"/>
    </w:rPr>
  </w:style>
  <w:style w:type="paragraph" w:customStyle="1" w:styleId="font5">
    <w:name w:val="font5"/>
    <w:basedOn w:val="Normalny"/>
    <w:rsid w:val="002C758C"/>
    <w:pPr>
      <w:spacing w:before="100" w:beforeAutospacing="1" w:after="100" w:afterAutospacing="1"/>
    </w:pPr>
  </w:style>
  <w:style w:type="paragraph" w:customStyle="1" w:styleId="font6">
    <w:name w:val="font6"/>
    <w:basedOn w:val="Normalny"/>
    <w:rsid w:val="002C758C"/>
    <w:pPr>
      <w:spacing w:before="100" w:beforeAutospacing="1" w:after="100" w:afterAutospacing="1"/>
    </w:pPr>
    <w:rPr>
      <w:b/>
      <w:bCs/>
    </w:rPr>
  </w:style>
  <w:style w:type="paragraph" w:customStyle="1" w:styleId="xl65">
    <w:name w:val="xl65"/>
    <w:basedOn w:val="Normalny"/>
    <w:rsid w:val="002C758C"/>
    <w:pPr>
      <w:spacing w:before="100" w:beforeAutospacing="1" w:after="100" w:afterAutospacing="1"/>
      <w:textAlignment w:val="center"/>
    </w:pPr>
  </w:style>
  <w:style w:type="paragraph" w:customStyle="1" w:styleId="xl66">
    <w:name w:val="xl66"/>
    <w:basedOn w:val="Normalny"/>
    <w:rsid w:val="002C758C"/>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ny"/>
    <w:rsid w:val="002C758C"/>
    <w:pPr>
      <w:spacing w:before="100" w:beforeAutospacing="1" w:after="100" w:afterAutospacing="1"/>
      <w:jc w:val="center"/>
      <w:textAlignment w:val="center"/>
    </w:pPr>
    <w:rPr>
      <w:b/>
      <w:bCs/>
    </w:rPr>
  </w:style>
  <w:style w:type="paragraph" w:customStyle="1" w:styleId="xl72">
    <w:name w:val="xl72"/>
    <w:basedOn w:val="Normalny"/>
    <w:rsid w:val="002C758C"/>
    <w:pPr>
      <w:spacing w:before="100" w:beforeAutospacing="1" w:after="100" w:afterAutospacing="1"/>
      <w:jc w:val="center"/>
      <w:textAlignment w:val="center"/>
    </w:pPr>
    <w:rPr>
      <w:b/>
      <w:bCs/>
    </w:rPr>
  </w:style>
  <w:style w:type="paragraph" w:customStyle="1" w:styleId="xl73">
    <w:name w:val="xl73"/>
    <w:basedOn w:val="Normalny"/>
    <w:rsid w:val="002C758C"/>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ny"/>
    <w:rsid w:val="002C758C"/>
    <w:pPr>
      <w:spacing w:before="100" w:beforeAutospacing="1" w:after="100" w:afterAutospacing="1"/>
      <w:jc w:val="center"/>
      <w:textAlignment w:val="center"/>
    </w:pPr>
    <w:rPr>
      <w:b/>
      <w:bCs/>
    </w:rPr>
  </w:style>
  <w:style w:type="paragraph" w:customStyle="1" w:styleId="xl75">
    <w:name w:val="xl75"/>
    <w:basedOn w:val="Normalny"/>
    <w:rsid w:val="002C758C"/>
    <w:pPr>
      <w:spacing w:before="100" w:beforeAutospacing="1" w:after="100" w:afterAutospacing="1"/>
      <w:jc w:val="center"/>
      <w:textAlignment w:val="center"/>
    </w:pPr>
  </w:style>
  <w:style w:type="paragraph" w:customStyle="1" w:styleId="xl76">
    <w:name w:val="xl76"/>
    <w:basedOn w:val="Normalny"/>
    <w:rsid w:val="002C758C"/>
    <w:pPr>
      <w:spacing w:before="100" w:beforeAutospacing="1" w:after="100" w:afterAutospacing="1"/>
      <w:jc w:val="center"/>
      <w:textAlignment w:val="center"/>
    </w:pPr>
  </w:style>
  <w:style w:type="paragraph" w:customStyle="1" w:styleId="xl77">
    <w:name w:val="xl77"/>
    <w:basedOn w:val="Normalny"/>
    <w:rsid w:val="002C758C"/>
    <w:pPr>
      <w:spacing w:before="100" w:beforeAutospacing="1" w:after="100" w:afterAutospacing="1"/>
      <w:jc w:val="center"/>
      <w:textAlignment w:val="center"/>
    </w:pPr>
    <w:rPr>
      <w:b/>
      <w:bCs/>
    </w:rPr>
  </w:style>
  <w:style w:type="paragraph" w:customStyle="1" w:styleId="xl78">
    <w:name w:val="xl78"/>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Normalny"/>
    <w:rsid w:val="002C758C"/>
    <w:pPr>
      <w:spacing w:before="100" w:beforeAutospacing="1" w:after="100" w:afterAutospacing="1"/>
    </w:pPr>
  </w:style>
  <w:style w:type="paragraph" w:customStyle="1" w:styleId="xl81">
    <w:name w:val="xl81"/>
    <w:basedOn w:val="Normalny"/>
    <w:rsid w:val="002C758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rPr>
  </w:style>
  <w:style w:type="paragraph" w:customStyle="1" w:styleId="xl82">
    <w:name w:val="xl82"/>
    <w:basedOn w:val="Normalny"/>
    <w:rsid w:val="002C758C"/>
    <w:pPr>
      <w:pBdr>
        <w:top w:val="single" w:sz="4" w:space="0" w:color="auto"/>
        <w:bottom w:val="single" w:sz="4" w:space="0" w:color="auto"/>
      </w:pBdr>
      <w:shd w:val="clear" w:color="000000" w:fill="D9D9D9"/>
      <w:spacing w:before="100" w:beforeAutospacing="1" w:after="100" w:afterAutospacing="1"/>
      <w:textAlignment w:val="center"/>
    </w:pPr>
    <w:rPr>
      <w:b/>
      <w:bCs/>
    </w:rPr>
  </w:style>
  <w:style w:type="paragraph" w:customStyle="1" w:styleId="xl83">
    <w:name w:val="xl83"/>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6">
    <w:name w:val="xl86"/>
    <w:basedOn w:val="Normalny"/>
    <w:rsid w:val="002C758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7">
    <w:name w:val="xl87"/>
    <w:basedOn w:val="Normalny"/>
    <w:rsid w:val="002C758C"/>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Normalny"/>
    <w:rsid w:val="002C758C"/>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Normalny"/>
    <w:rsid w:val="002C758C"/>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ny"/>
    <w:rsid w:val="002C758C"/>
    <w:pPr>
      <w:spacing w:before="100" w:beforeAutospacing="1" w:after="100" w:afterAutospacing="1"/>
      <w:textAlignment w:val="center"/>
    </w:pPr>
  </w:style>
  <w:style w:type="paragraph" w:customStyle="1" w:styleId="xl91">
    <w:name w:val="xl91"/>
    <w:basedOn w:val="Normalny"/>
    <w:rsid w:val="002C758C"/>
    <w:pPr>
      <w:spacing w:before="100" w:beforeAutospacing="1" w:after="100" w:afterAutospacing="1"/>
      <w:jc w:val="center"/>
      <w:textAlignment w:val="center"/>
    </w:pPr>
  </w:style>
  <w:style w:type="paragraph" w:customStyle="1" w:styleId="xl92">
    <w:name w:val="xl92"/>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Normalny"/>
    <w:rsid w:val="002C758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Normalny"/>
    <w:rsid w:val="002C758C"/>
    <w:pPr>
      <w:shd w:val="clear" w:color="000000" w:fill="D9D9D9"/>
      <w:spacing w:before="100" w:beforeAutospacing="1" w:after="100" w:afterAutospacing="1"/>
      <w:textAlignment w:val="center"/>
    </w:pPr>
    <w:rPr>
      <w:b/>
      <w:bCs/>
    </w:rPr>
  </w:style>
  <w:style w:type="paragraph" w:customStyle="1" w:styleId="CM1">
    <w:name w:val="CM1"/>
    <w:basedOn w:val="Default"/>
    <w:next w:val="Default"/>
    <w:rsid w:val="002C758C"/>
    <w:pPr>
      <w:widowControl w:val="0"/>
    </w:pPr>
    <w:rPr>
      <w:color w:val="auto"/>
    </w:rPr>
  </w:style>
  <w:style w:type="character" w:customStyle="1" w:styleId="TytuZnak1">
    <w:name w:val="Tytuł Znak1"/>
    <w:rsid w:val="003763A6"/>
    <w:rPr>
      <w:rFonts w:ascii="Times New Roman" w:eastAsia="Times New Roman" w:hAnsi="Times New Roman" w:cs="Times New Roman"/>
      <w:b/>
      <w:sz w:val="32"/>
      <w:szCs w:val="20"/>
      <w:lang w:val="x-none" w:eastAsia="x-none"/>
    </w:rPr>
  </w:style>
  <w:style w:type="character" w:customStyle="1" w:styleId="Nierozpoznanawzmianka1">
    <w:name w:val="Nierozpoznana wzmianka1"/>
    <w:uiPriority w:val="99"/>
    <w:semiHidden/>
    <w:unhideWhenUsed/>
    <w:rsid w:val="002D0A0B"/>
    <w:rPr>
      <w:color w:val="605E5C"/>
      <w:shd w:val="clear" w:color="auto" w:fill="E1DFDD"/>
    </w:rPr>
  </w:style>
  <w:style w:type="paragraph" w:customStyle="1" w:styleId="Tekstpodstawowy22">
    <w:name w:val="Tekst podstawowy 22"/>
    <w:basedOn w:val="Normalny"/>
    <w:rsid w:val="00205341"/>
    <w:pPr>
      <w:suppressAutoHyphens/>
      <w:spacing w:line="100" w:lineRule="atLeast"/>
      <w:jc w:val="both"/>
    </w:pPr>
    <w:rPr>
      <w:lang w:eastAsia="ar-SA"/>
    </w:rPr>
  </w:style>
  <w:style w:type="paragraph" w:styleId="NormalnyWeb">
    <w:name w:val="Normal (Web)"/>
    <w:basedOn w:val="Normalny"/>
    <w:unhideWhenUsed/>
    <w:rsid w:val="00753D3F"/>
    <w:pPr>
      <w:spacing w:before="100" w:beforeAutospacing="1" w:after="100" w:afterAutospacing="1"/>
    </w:pPr>
    <w:rPr>
      <w:sz w:val="24"/>
      <w:szCs w:val="24"/>
    </w:rPr>
  </w:style>
  <w:style w:type="paragraph" w:customStyle="1" w:styleId="Tekstpodstawowy23">
    <w:name w:val="Tekst podstawowy 23"/>
    <w:basedOn w:val="Normalny"/>
    <w:rsid w:val="00EA3FF6"/>
    <w:pPr>
      <w:suppressAutoHyphens/>
      <w:spacing w:line="100" w:lineRule="atLeast"/>
      <w:jc w:val="both"/>
    </w:pPr>
    <w:rPr>
      <w:lang w:eastAsia="ar-SA"/>
    </w:rPr>
  </w:style>
  <w:style w:type="paragraph" w:customStyle="1" w:styleId="Tekstpodstawowy24">
    <w:name w:val="Tekst podstawowy 24"/>
    <w:basedOn w:val="Normalny"/>
    <w:rsid w:val="004D589E"/>
    <w:pPr>
      <w:suppressAutoHyphens/>
      <w:spacing w:line="100" w:lineRule="atLeast"/>
      <w:jc w:val="both"/>
    </w:pPr>
    <w:rPr>
      <w:lang w:eastAsia="ar-SA"/>
    </w:rPr>
  </w:style>
  <w:style w:type="paragraph" w:customStyle="1" w:styleId="arimr">
    <w:name w:val="arimr"/>
    <w:rsid w:val="004D589E"/>
    <w:pPr>
      <w:suppressAutoHyphens/>
      <w:spacing w:line="360" w:lineRule="auto"/>
    </w:pPr>
    <w:rPr>
      <w:rFonts w:ascii="Times New Roman" w:eastAsia="Times New Roman" w:hAnsi="Times New Roman"/>
      <w:kern w:val="1"/>
      <w:lang w:val="en-US" w:eastAsia="ar-SA"/>
    </w:rPr>
  </w:style>
  <w:style w:type="paragraph" w:customStyle="1" w:styleId="ustp">
    <w:name w:val="ustęp"/>
    <w:rsid w:val="004D589E"/>
    <w:pPr>
      <w:widowControl w:val="0"/>
      <w:tabs>
        <w:tab w:val="left" w:pos="1080"/>
      </w:tabs>
      <w:suppressAutoHyphens/>
      <w:spacing w:after="120" w:line="312" w:lineRule="auto"/>
      <w:jc w:val="both"/>
    </w:pPr>
    <w:rPr>
      <w:rFonts w:ascii="Times New Roman" w:eastAsia="Times New Roman" w:hAnsi="Times New Roman"/>
      <w:kern w:val="1"/>
      <w:sz w:val="26"/>
      <w:lang w:eastAsia="ar-SA"/>
    </w:rPr>
  </w:style>
  <w:style w:type="paragraph" w:customStyle="1" w:styleId="litera">
    <w:name w:val="litera"/>
    <w:rsid w:val="004D589E"/>
    <w:pPr>
      <w:widowControl w:val="0"/>
      <w:tabs>
        <w:tab w:val="left" w:pos="1440"/>
      </w:tabs>
      <w:suppressAutoHyphens/>
      <w:spacing w:after="120" w:line="288" w:lineRule="auto"/>
      <w:ind w:left="720" w:hanging="432"/>
      <w:jc w:val="both"/>
    </w:pPr>
    <w:rPr>
      <w:rFonts w:ascii="Times New Roman" w:eastAsia="Times New Roman" w:hAnsi="Times New Roman"/>
      <w:kern w:val="1"/>
      <w:sz w:val="26"/>
      <w:lang w:eastAsia="ar-SA"/>
    </w:rPr>
  </w:style>
  <w:style w:type="paragraph" w:customStyle="1" w:styleId="Standard">
    <w:name w:val="Standard"/>
    <w:rsid w:val="004D589E"/>
    <w:pPr>
      <w:suppressAutoHyphens/>
      <w:autoSpaceDN w:val="0"/>
      <w:textAlignment w:val="baseline"/>
    </w:pPr>
    <w:rPr>
      <w:rFonts w:ascii="Times New Roman" w:eastAsia="Times New Roman" w:hAnsi="Times New Roman"/>
      <w:kern w:val="3"/>
    </w:rPr>
  </w:style>
  <w:style w:type="character" w:customStyle="1" w:styleId="AkapitzlistZnak">
    <w:name w:val="Akapit z listą Znak"/>
    <w:aliases w:val="sw tekst Znak,CW_Lista Znak,normalny tekst Znak,Akapit z listą3 Znak,Obiekt Znak,BulletC Znak,Akapit z listą31 Znak,NOWY Znak,Akapit z listą32 Znak,List Paragraph Znak,Akapit z listą2 Znak,Numerowanie Znak,Akapit z listą BS Znak"/>
    <w:link w:val="Akapitzlist"/>
    <w:uiPriority w:val="34"/>
    <w:qFormat/>
    <w:locked/>
    <w:rsid w:val="00527B94"/>
    <w:rPr>
      <w:rFonts w:ascii="Times New Roman" w:eastAsia="Times New Roman" w:hAnsi="Times New Roman"/>
    </w:rPr>
  </w:style>
  <w:style w:type="character" w:customStyle="1" w:styleId="Nierozpoznanawzmianka2">
    <w:name w:val="Nierozpoznana wzmianka2"/>
    <w:basedOn w:val="Domylnaczcionkaakapitu"/>
    <w:uiPriority w:val="99"/>
    <w:semiHidden/>
    <w:unhideWhenUsed/>
    <w:rsid w:val="00F94258"/>
    <w:rPr>
      <w:color w:val="605E5C"/>
      <w:shd w:val="clear" w:color="auto" w:fill="E1DFDD"/>
    </w:rPr>
  </w:style>
  <w:style w:type="character" w:styleId="Nierozpoznanawzmianka">
    <w:name w:val="Unresolved Mention"/>
    <w:basedOn w:val="Domylnaczcionkaakapitu"/>
    <w:uiPriority w:val="99"/>
    <w:semiHidden/>
    <w:unhideWhenUsed/>
    <w:rsid w:val="00630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23472">
      <w:bodyDiv w:val="1"/>
      <w:marLeft w:val="0"/>
      <w:marRight w:val="0"/>
      <w:marTop w:val="0"/>
      <w:marBottom w:val="0"/>
      <w:divBdr>
        <w:top w:val="none" w:sz="0" w:space="0" w:color="auto"/>
        <w:left w:val="none" w:sz="0" w:space="0" w:color="auto"/>
        <w:bottom w:val="none" w:sz="0" w:space="0" w:color="auto"/>
        <w:right w:val="none" w:sz="0" w:space="0" w:color="auto"/>
      </w:divBdr>
    </w:div>
    <w:div w:id="83692972">
      <w:bodyDiv w:val="1"/>
      <w:marLeft w:val="0"/>
      <w:marRight w:val="0"/>
      <w:marTop w:val="0"/>
      <w:marBottom w:val="0"/>
      <w:divBdr>
        <w:top w:val="none" w:sz="0" w:space="0" w:color="auto"/>
        <w:left w:val="none" w:sz="0" w:space="0" w:color="auto"/>
        <w:bottom w:val="none" w:sz="0" w:space="0" w:color="auto"/>
        <w:right w:val="none" w:sz="0" w:space="0" w:color="auto"/>
      </w:divBdr>
    </w:div>
    <w:div w:id="87240281">
      <w:bodyDiv w:val="1"/>
      <w:marLeft w:val="0"/>
      <w:marRight w:val="0"/>
      <w:marTop w:val="0"/>
      <w:marBottom w:val="0"/>
      <w:divBdr>
        <w:top w:val="none" w:sz="0" w:space="0" w:color="auto"/>
        <w:left w:val="none" w:sz="0" w:space="0" w:color="auto"/>
        <w:bottom w:val="none" w:sz="0" w:space="0" w:color="auto"/>
        <w:right w:val="none" w:sz="0" w:space="0" w:color="auto"/>
      </w:divBdr>
    </w:div>
    <w:div w:id="133761033">
      <w:bodyDiv w:val="1"/>
      <w:marLeft w:val="0"/>
      <w:marRight w:val="0"/>
      <w:marTop w:val="0"/>
      <w:marBottom w:val="0"/>
      <w:divBdr>
        <w:top w:val="none" w:sz="0" w:space="0" w:color="auto"/>
        <w:left w:val="none" w:sz="0" w:space="0" w:color="auto"/>
        <w:bottom w:val="none" w:sz="0" w:space="0" w:color="auto"/>
        <w:right w:val="none" w:sz="0" w:space="0" w:color="auto"/>
      </w:divBdr>
    </w:div>
    <w:div w:id="149684312">
      <w:bodyDiv w:val="1"/>
      <w:marLeft w:val="0"/>
      <w:marRight w:val="0"/>
      <w:marTop w:val="0"/>
      <w:marBottom w:val="0"/>
      <w:divBdr>
        <w:top w:val="none" w:sz="0" w:space="0" w:color="auto"/>
        <w:left w:val="none" w:sz="0" w:space="0" w:color="auto"/>
        <w:bottom w:val="none" w:sz="0" w:space="0" w:color="auto"/>
        <w:right w:val="none" w:sz="0" w:space="0" w:color="auto"/>
      </w:divBdr>
    </w:div>
    <w:div w:id="170800089">
      <w:bodyDiv w:val="1"/>
      <w:marLeft w:val="0"/>
      <w:marRight w:val="0"/>
      <w:marTop w:val="0"/>
      <w:marBottom w:val="0"/>
      <w:divBdr>
        <w:top w:val="none" w:sz="0" w:space="0" w:color="auto"/>
        <w:left w:val="none" w:sz="0" w:space="0" w:color="auto"/>
        <w:bottom w:val="none" w:sz="0" w:space="0" w:color="auto"/>
        <w:right w:val="none" w:sz="0" w:space="0" w:color="auto"/>
      </w:divBdr>
    </w:div>
    <w:div w:id="197400707">
      <w:bodyDiv w:val="1"/>
      <w:marLeft w:val="0"/>
      <w:marRight w:val="0"/>
      <w:marTop w:val="0"/>
      <w:marBottom w:val="0"/>
      <w:divBdr>
        <w:top w:val="none" w:sz="0" w:space="0" w:color="auto"/>
        <w:left w:val="none" w:sz="0" w:space="0" w:color="auto"/>
        <w:bottom w:val="none" w:sz="0" w:space="0" w:color="auto"/>
        <w:right w:val="none" w:sz="0" w:space="0" w:color="auto"/>
      </w:divBdr>
    </w:div>
    <w:div w:id="211507508">
      <w:bodyDiv w:val="1"/>
      <w:marLeft w:val="0"/>
      <w:marRight w:val="0"/>
      <w:marTop w:val="0"/>
      <w:marBottom w:val="0"/>
      <w:divBdr>
        <w:top w:val="none" w:sz="0" w:space="0" w:color="auto"/>
        <w:left w:val="none" w:sz="0" w:space="0" w:color="auto"/>
        <w:bottom w:val="none" w:sz="0" w:space="0" w:color="auto"/>
        <w:right w:val="none" w:sz="0" w:space="0" w:color="auto"/>
      </w:divBdr>
    </w:div>
    <w:div w:id="212159437">
      <w:bodyDiv w:val="1"/>
      <w:marLeft w:val="0"/>
      <w:marRight w:val="0"/>
      <w:marTop w:val="0"/>
      <w:marBottom w:val="0"/>
      <w:divBdr>
        <w:top w:val="none" w:sz="0" w:space="0" w:color="auto"/>
        <w:left w:val="none" w:sz="0" w:space="0" w:color="auto"/>
        <w:bottom w:val="none" w:sz="0" w:space="0" w:color="auto"/>
        <w:right w:val="none" w:sz="0" w:space="0" w:color="auto"/>
      </w:divBdr>
    </w:div>
    <w:div w:id="247888462">
      <w:bodyDiv w:val="1"/>
      <w:marLeft w:val="0"/>
      <w:marRight w:val="0"/>
      <w:marTop w:val="0"/>
      <w:marBottom w:val="0"/>
      <w:divBdr>
        <w:top w:val="none" w:sz="0" w:space="0" w:color="auto"/>
        <w:left w:val="none" w:sz="0" w:space="0" w:color="auto"/>
        <w:bottom w:val="none" w:sz="0" w:space="0" w:color="auto"/>
        <w:right w:val="none" w:sz="0" w:space="0" w:color="auto"/>
      </w:divBdr>
    </w:div>
    <w:div w:id="258029453">
      <w:bodyDiv w:val="1"/>
      <w:marLeft w:val="0"/>
      <w:marRight w:val="0"/>
      <w:marTop w:val="0"/>
      <w:marBottom w:val="0"/>
      <w:divBdr>
        <w:top w:val="none" w:sz="0" w:space="0" w:color="auto"/>
        <w:left w:val="none" w:sz="0" w:space="0" w:color="auto"/>
        <w:bottom w:val="none" w:sz="0" w:space="0" w:color="auto"/>
        <w:right w:val="none" w:sz="0" w:space="0" w:color="auto"/>
      </w:divBdr>
    </w:div>
    <w:div w:id="305280582">
      <w:bodyDiv w:val="1"/>
      <w:marLeft w:val="0"/>
      <w:marRight w:val="0"/>
      <w:marTop w:val="0"/>
      <w:marBottom w:val="0"/>
      <w:divBdr>
        <w:top w:val="none" w:sz="0" w:space="0" w:color="auto"/>
        <w:left w:val="none" w:sz="0" w:space="0" w:color="auto"/>
        <w:bottom w:val="none" w:sz="0" w:space="0" w:color="auto"/>
        <w:right w:val="none" w:sz="0" w:space="0" w:color="auto"/>
      </w:divBdr>
    </w:div>
    <w:div w:id="366566800">
      <w:bodyDiv w:val="1"/>
      <w:marLeft w:val="0"/>
      <w:marRight w:val="0"/>
      <w:marTop w:val="0"/>
      <w:marBottom w:val="0"/>
      <w:divBdr>
        <w:top w:val="none" w:sz="0" w:space="0" w:color="auto"/>
        <w:left w:val="none" w:sz="0" w:space="0" w:color="auto"/>
        <w:bottom w:val="none" w:sz="0" w:space="0" w:color="auto"/>
        <w:right w:val="none" w:sz="0" w:space="0" w:color="auto"/>
      </w:divBdr>
    </w:div>
    <w:div w:id="366956084">
      <w:bodyDiv w:val="1"/>
      <w:marLeft w:val="0"/>
      <w:marRight w:val="0"/>
      <w:marTop w:val="0"/>
      <w:marBottom w:val="0"/>
      <w:divBdr>
        <w:top w:val="none" w:sz="0" w:space="0" w:color="auto"/>
        <w:left w:val="none" w:sz="0" w:space="0" w:color="auto"/>
        <w:bottom w:val="none" w:sz="0" w:space="0" w:color="auto"/>
        <w:right w:val="none" w:sz="0" w:space="0" w:color="auto"/>
      </w:divBdr>
    </w:div>
    <w:div w:id="375131487">
      <w:bodyDiv w:val="1"/>
      <w:marLeft w:val="0"/>
      <w:marRight w:val="0"/>
      <w:marTop w:val="0"/>
      <w:marBottom w:val="0"/>
      <w:divBdr>
        <w:top w:val="none" w:sz="0" w:space="0" w:color="auto"/>
        <w:left w:val="none" w:sz="0" w:space="0" w:color="auto"/>
        <w:bottom w:val="none" w:sz="0" w:space="0" w:color="auto"/>
        <w:right w:val="none" w:sz="0" w:space="0" w:color="auto"/>
      </w:divBdr>
    </w:div>
    <w:div w:id="421802901">
      <w:bodyDiv w:val="1"/>
      <w:marLeft w:val="0"/>
      <w:marRight w:val="0"/>
      <w:marTop w:val="0"/>
      <w:marBottom w:val="0"/>
      <w:divBdr>
        <w:top w:val="none" w:sz="0" w:space="0" w:color="auto"/>
        <w:left w:val="none" w:sz="0" w:space="0" w:color="auto"/>
        <w:bottom w:val="none" w:sz="0" w:space="0" w:color="auto"/>
        <w:right w:val="none" w:sz="0" w:space="0" w:color="auto"/>
      </w:divBdr>
    </w:div>
    <w:div w:id="429473031">
      <w:bodyDiv w:val="1"/>
      <w:marLeft w:val="0"/>
      <w:marRight w:val="0"/>
      <w:marTop w:val="0"/>
      <w:marBottom w:val="0"/>
      <w:divBdr>
        <w:top w:val="none" w:sz="0" w:space="0" w:color="auto"/>
        <w:left w:val="none" w:sz="0" w:space="0" w:color="auto"/>
        <w:bottom w:val="none" w:sz="0" w:space="0" w:color="auto"/>
        <w:right w:val="none" w:sz="0" w:space="0" w:color="auto"/>
      </w:divBdr>
    </w:div>
    <w:div w:id="485391024">
      <w:bodyDiv w:val="1"/>
      <w:marLeft w:val="0"/>
      <w:marRight w:val="0"/>
      <w:marTop w:val="0"/>
      <w:marBottom w:val="0"/>
      <w:divBdr>
        <w:top w:val="none" w:sz="0" w:space="0" w:color="auto"/>
        <w:left w:val="none" w:sz="0" w:space="0" w:color="auto"/>
        <w:bottom w:val="none" w:sz="0" w:space="0" w:color="auto"/>
        <w:right w:val="none" w:sz="0" w:space="0" w:color="auto"/>
      </w:divBdr>
    </w:div>
    <w:div w:id="498421396">
      <w:bodyDiv w:val="1"/>
      <w:marLeft w:val="0"/>
      <w:marRight w:val="0"/>
      <w:marTop w:val="0"/>
      <w:marBottom w:val="0"/>
      <w:divBdr>
        <w:top w:val="none" w:sz="0" w:space="0" w:color="auto"/>
        <w:left w:val="none" w:sz="0" w:space="0" w:color="auto"/>
        <w:bottom w:val="none" w:sz="0" w:space="0" w:color="auto"/>
        <w:right w:val="none" w:sz="0" w:space="0" w:color="auto"/>
      </w:divBdr>
    </w:div>
    <w:div w:id="509490709">
      <w:bodyDiv w:val="1"/>
      <w:marLeft w:val="0"/>
      <w:marRight w:val="0"/>
      <w:marTop w:val="0"/>
      <w:marBottom w:val="0"/>
      <w:divBdr>
        <w:top w:val="none" w:sz="0" w:space="0" w:color="auto"/>
        <w:left w:val="none" w:sz="0" w:space="0" w:color="auto"/>
        <w:bottom w:val="none" w:sz="0" w:space="0" w:color="auto"/>
        <w:right w:val="none" w:sz="0" w:space="0" w:color="auto"/>
      </w:divBdr>
    </w:div>
    <w:div w:id="544298298">
      <w:bodyDiv w:val="1"/>
      <w:marLeft w:val="0"/>
      <w:marRight w:val="0"/>
      <w:marTop w:val="0"/>
      <w:marBottom w:val="0"/>
      <w:divBdr>
        <w:top w:val="none" w:sz="0" w:space="0" w:color="auto"/>
        <w:left w:val="none" w:sz="0" w:space="0" w:color="auto"/>
        <w:bottom w:val="none" w:sz="0" w:space="0" w:color="auto"/>
        <w:right w:val="none" w:sz="0" w:space="0" w:color="auto"/>
      </w:divBdr>
    </w:div>
    <w:div w:id="561647606">
      <w:bodyDiv w:val="1"/>
      <w:marLeft w:val="0"/>
      <w:marRight w:val="0"/>
      <w:marTop w:val="0"/>
      <w:marBottom w:val="0"/>
      <w:divBdr>
        <w:top w:val="none" w:sz="0" w:space="0" w:color="auto"/>
        <w:left w:val="none" w:sz="0" w:space="0" w:color="auto"/>
        <w:bottom w:val="none" w:sz="0" w:space="0" w:color="auto"/>
        <w:right w:val="none" w:sz="0" w:space="0" w:color="auto"/>
      </w:divBdr>
    </w:div>
    <w:div w:id="573468961">
      <w:bodyDiv w:val="1"/>
      <w:marLeft w:val="0"/>
      <w:marRight w:val="0"/>
      <w:marTop w:val="0"/>
      <w:marBottom w:val="0"/>
      <w:divBdr>
        <w:top w:val="none" w:sz="0" w:space="0" w:color="auto"/>
        <w:left w:val="none" w:sz="0" w:space="0" w:color="auto"/>
        <w:bottom w:val="none" w:sz="0" w:space="0" w:color="auto"/>
        <w:right w:val="none" w:sz="0" w:space="0" w:color="auto"/>
      </w:divBdr>
    </w:div>
    <w:div w:id="585501402">
      <w:bodyDiv w:val="1"/>
      <w:marLeft w:val="0"/>
      <w:marRight w:val="0"/>
      <w:marTop w:val="0"/>
      <w:marBottom w:val="0"/>
      <w:divBdr>
        <w:top w:val="none" w:sz="0" w:space="0" w:color="auto"/>
        <w:left w:val="none" w:sz="0" w:space="0" w:color="auto"/>
        <w:bottom w:val="none" w:sz="0" w:space="0" w:color="auto"/>
        <w:right w:val="none" w:sz="0" w:space="0" w:color="auto"/>
      </w:divBdr>
    </w:div>
    <w:div w:id="649094225">
      <w:bodyDiv w:val="1"/>
      <w:marLeft w:val="0"/>
      <w:marRight w:val="0"/>
      <w:marTop w:val="0"/>
      <w:marBottom w:val="0"/>
      <w:divBdr>
        <w:top w:val="none" w:sz="0" w:space="0" w:color="auto"/>
        <w:left w:val="none" w:sz="0" w:space="0" w:color="auto"/>
        <w:bottom w:val="none" w:sz="0" w:space="0" w:color="auto"/>
        <w:right w:val="none" w:sz="0" w:space="0" w:color="auto"/>
      </w:divBdr>
    </w:div>
    <w:div w:id="662926506">
      <w:bodyDiv w:val="1"/>
      <w:marLeft w:val="0"/>
      <w:marRight w:val="0"/>
      <w:marTop w:val="0"/>
      <w:marBottom w:val="0"/>
      <w:divBdr>
        <w:top w:val="none" w:sz="0" w:space="0" w:color="auto"/>
        <w:left w:val="none" w:sz="0" w:space="0" w:color="auto"/>
        <w:bottom w:val="none" w:sz="0" w:space="0" w:color="auto"/>
        <w:right w:val="none" w:sz="0" w:space="0" w:color="auto"/>
      </w:divBdr>
    </w:div>
    <w:div w:id="688413529">
      <w:bodyDiv w:val="1"/>
      <w:marLeft w:val="0"/>
      <w:marRight w:val="0"/>
      <w:marTop w:val="0"/>
      <w:marBottom w:val="0"/>
      <w:divBdr>
        <w:top w:val="none" w:sz="0" w:space="0" w:color="auto"/>
        <w:left w:val="none" w:sz="0" w:space="0" w:color="auto"/>
        <w:bottom w:val="none" w:sz="0" w:space="0" w:color="auto"/>
        <w:right w:val="none" w:sz="0" w:space="0" w:color="auto"/>
      </w:divBdr>
    </w:div>
    <w:div w:id="689526273">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21634279">
      <w:bodyDiv w:val="1"/>
      <w:marLeft w:val="0"/>
      <w:marRight w:val="0"/>
      <w:marTop w:val="0"/>
      <w:marBottom w:val="0"/>
      <w:divBdr>
        <w:top w:val="none" w:sz="0" w:space="0" w:color="auto"/>
        <w:left w:val="none" w:sz="0" w:space="0" w:color="auto"/>
        <w:bottom w:val="none" w:sz="0" w:space="0" w:color="auto"/>
        <w:right w:val="none" w:sz="0" w:space="0" w:color="auto"/>
      </w:divBdr>
    </w:div>
    <w:div w:id="777720875">
      <w:bodyDiv w:val="1"/>
      <w:marLeft w:val="0"/>
      <w:marRight w:val="0"/>
      <w:marTop w:val="0"/>
      <w:marBottom w:val="0"/>
      <w:divBdr>
        <w:top w:val="none" w:sz="0" w:space="0" w:color="auto"/>
        <w:left w:val="none" w:sz="0" w:space="0" w:color="auto"/>
        <w:bottom w:val="none" w:sz="0" w:space="0" w:color="auto"/>
        <w:right w:val="none" w:sz="0" w:space="0" w:color="auto"/>
      </w:divBdr>
    </w:div>
    <w:div w:id="806583658">
      <w:bodyDiv w:val="1"/>
      <w:marLeft w:val="0"/>
      <w:marRight w:val="0"/>
      <w:marTop w:val="0"/>
      <w:marBottom w:val="0"/>
      <w:divBdr>
        <w:top w:val="none" w:sz="0" w:space="0" w:color="auto"/>
        <w:left w:val="none" w:sz="0" w:space="0" w:color="auto"/>
        <w:bottom w:val="none" w:sz="0" w:space="0" w:color="auto"/>
        <w:right w:val="none" w:sz="0" w:space="0" w:color="auto"/>
      </w:divBdr>
    </w:div>
    <w:div w:id="827012167">
      <w:bodyDiv w:val="1"/>
      <w:marLeft w:val="0"/>
      <w:marRight w:val="0"/>
      <w:marTop w:val="0"/>
      <w:marBottom w:val="0"/>
      <w:divBdr>
        <w:top w:val="none" w:sz="0" w:space="0" w:color="auto"/>
        <w:left w:val="none" w:sz="0" w:space="0" w:color="auto"/>
        <w:bottom w:val="none" w:sz="0" w:space="0" w:color="auto"/>
        <w:right w:val="none" w:sz="0" w:space="0" w:color="auto"/>
      </w:divBdr>
    </w:div>
    <w:div w:id="846750530">
      <w:bodyDiv w:val="1"/>
      <w:marLeft w:val="0"/>
      <w:marRight w:val="0"/>
      <w:marTop w:val="0"/>
      <w:marBottom w:val="0"/>
      <w:divBdr>
        <w:top w:val="none" w:sz="0" w:space="0" w:color="auto"/>
        <w:left w:val="none" w:sz="0" w:space="0" w:color="auto"/>
        <w:bottom w:val="none" w:sz="0" w:space="0" w:color="auto"/>
        <w:right w:val="none" w:sz="0" w:space="0" w:color="auto"/>
      </w:divBdr>
    </w:div>
    <w:div w:id="886179974">
      <w:bodyDiv w:val="1"/>
      <w:marLeft w:val="0"/>
      <w:marRight w:val="0"/>
      <w:marTop w:val="0"/>
      <w:marBottom w:val="0"/>
      <w:divBdr>
        <w:top w:val="none" w:sz="0" w:space="0" w:color="auto"/>
        <w:left w:val="none" w:sz="0" w:space="0" w:color="auto"/>
        <w:bottom w:val="none" w:sz="0" w:space="0" w:color="auto"/>
        <w:right w:val="none" w:sz="0" w:space="0" w:color="auto"/>
      </w:divBdr>
    </w:div>
    <w:div w:id="892617928">
      <w:bodyDiv w:val="1"/>
      <w:marLeft w:val="0"/>
      <w:marRight w:val="0"/>
      <w:marTop w:val="0"/>
      <w:marBottom w:val="0"/>
      <w:divBdr>
        <w:top w:val="none" w:sz="0" w:space="0" w:color="auto"/>
        <w:left w:val="none" w:sz="0" w:space="0" w:color="auto"/>
        <w:bottom w:val="none" w:sz="0" w:space="0" w:color="auto"/>
        <w:right w:val="none" w:sz="0" w:space="0" w:color="auto"/>
      </w:divBdr>
    </w:div>
    <w:div w:id="911429757">
      <w:bodyDiv w:val="1"/>
      <w:marLeft w:val="0"/>
      <w:marRight w:val="0"/>
      <w:marTop w:val="0"/>
      <w:marBottom w:val="0"/>
      <w:divBdr>
        <w:top w:val="none" w:sz="0" w:space="0" w:color="auto"/>
        <w:left w:val="none" w:sz="0" w:space="0" w:color="auto"/>
        <w:bottom w:val="none" w:sz="0" w:space="0" w:color="auto"/>
        <w:right w:val="none" w:sz="0" w:space="0" w:color="auto"/>
      </w:divBdr>
    </w:div>
    <w:div w:id="980112893">
      <w:bodyDiv w:val="1"/>
      <w:marLeft w:val="0"/>
      <w:marRight w:val="0"/>
      <w:marTop w:val="0"/>
      <w:marBottom w:val="0"/>
      <w:divBdr>
        <w:top w:val="none" w:sz="0" w:space="0" w:color="auto"/>
        <w:left w:val="none" w:sz="0" w:space="0" w:color="auto"/>
        <w:bottom w:val="none" w:sz="0" w:space="0" w:color="auto"/>
        <w:right w:val="none" w:sz="0" w:space="0" w:color="auto"/>
      </w:divBdr>
    </w:div>
    <w:div w:id="1009336780">
      <w:bodyDiv w:val="1"/>
      <w:marLeft w:val="0"/>
      <w:marRight w:val="0"/>
      <w:marTop w:val="0"/>
      <w:marBottom w:val="0"/>
      <w:divBdr>
        <w:top w:val="none" w:sz="0" w:space="0" w:color="auto"/>
        <w:left w:val="none" w:sz="0" w:space="0" w:color="auto"/>
        <w:bottom w:val="none" w:sz="0" w:space="0" w:color="auto"/>
        <w:right w:val="none" w:sz="0" w:space="0" w:color="auto"/>
      </w:divBdr>
    </w:div>
    <w:div w:id="1014772019">
      <w:bodyDiv w:val="1"/>
      <w:marLeft w:val="0"/>
      <w:marRight w:val="0"/>
      <w:marTop w:val="0"/>
      <w:marBottom w:val="0"/>
      <w:divBdr>
        <w:top w:val="none" w:sz="0" w:space="0" w:color="auto"/>
        <w:left w:val="none" w:sz="0" w:space="0" w:color="auto"/>
        <w:bottom w:val="none" w:sz="0" w:space="0" w:color="auto"/>
        <w:right w:val="none" w:sz="0" w:space="0" w:color="auto"/>
      </w:divBdr>
    </w:div>
    <w:div w:id="1024209306">
      <w:bodyDiv w:val="1"/>
      <w:marLeft w:val="0"/>
      <w:marRight w:val="0"/>
      <w:marTop w:val="0"/>
      <w:marBottom w:val="0"/>
      <w:divBdr>
        <w:top w:val="none" w:sz="0" w:space="0" w:color="auto"/>
        <w:left w:val="none" w:sz="0" w:space="0" w:color="auto"/>
        <w:bottom w:val="none" w:sz="0" w:space="0" w:color="auto"/>
        <w:right w:val="none" w:sz="0" w:space="0" w:color="auto"/>
      </w:divBdr>
    </w:div>
    <w:div w:id="1025978374">
      <w:bodyDiv w:val="1"/>
      <w:marLeft w:val="0"/>
      <w:marRight w:val="0"/>
      <w:marTop w:val="0"/>
      <w:marBottom w:val="0"/>
      <w:divBdr>
        <w:top w:val="none" w:sz="0" w:space="0" w:color="auto"/>
        <w:left w:val="none" w:sz="0" w:space="0" w:color="auto"/>
        <w:bottom w:val="none" w:sz="0" w:space="0" w:color="auto"/>
        <w:right w:val="none" w:sz="0" w:space="0" w:color="auto"/>
      </w:divBdr>
    </w:div>
    <w:div w:id="1106845752">
      <w:bodyDiv w:val="1"/>
      <w:marLeft w:val="0"/>
      <w:marRight w:val="0"/>
      <w:marTop w:val="0"/>
      <w:marBottom w:val="0"/>
      <w:divBdr>
        <w:top w:val="none" w:sz="0" w:space="0" w:color="auto"/>
        <w:left w:val="none" w:sz="0" w:space="0" w:color="auto"/>
        <w:bottom w:val="none" w:sz="0" w:space="0" w:color="auto"/>
        <w:right w:val="none" w:sz="0" w:space="0" w:color="auto"/>
      </w:divBdr>
    </w:div>
    <w:div w:id="1141314252">
      <w:bodyDiv w:val="1"/>
      <w:marLeft w:val="0"/>
      <w:marRight w:val="0"/>
      <w:marTop w:val="0"/>
      <w:marBottom w:val="0"/>
      <w:divBdr>
        <w:top w:val="none" w:sz="0" w:space="0" w:color="auto"/>
        <w:left w:val="none" w:sz="0" w:space="0" w:color="auto"/>
        <w:bottom w:val="none" w:sz="0" w:space="0" w:color="auto"/>
        <w:right w:val="none" w:sz="0" w:space="0" w:color="auto"/>
      </w:divBdr>
    </w:div>
    <w:div w:id="1163820246">
      <w:bodyDiv w:val="1"/>
      <w:marLeft w:val="0"/>
      <w:marRight w:val="0"/>
      <w:marTop w:val="0"/>
      <w:marBottom w:val="0"/>
      <w:divBdr>
        <w:top w:val="none" w:sz="0" w:space="0" w:color="auto"/>
        <w:left w:val="none" w:sz="0" w:space="0" w:color="auto"/>
        <w:bottom w:val="none" w:sz="0" w:space="0" w:color="auto"/>
        <w:right w:val="none" w:sz="0" w:space="0" w:color="auto"/>
      </w:divBdr>
    </w:div>
    <w:div w:id="1164780699">
      <w:bodyDiv w:val="1"/>
      <w:marLeft w:val="0"/>
      <w:marRight w:val="0"/>
      <w:marTop w:val="0"/>
      <w:marBottom w:val="0"/>
      <w:divBdr>
        <w:top w:val="none" w:sz="0" w:space="0" w:color="auto"/>
        <w:left w:val="none" w:sz="0" w:space="0" w:color="auto"/>
        <w:bottom w:val="none" w:sz="0" w:space="0" w:color="auto"/>
        <w:right w:val="none" w:sz="0" w:space="0" w:color="auto"/>
      </w:divBdr>
    </w:div>
    <w:div w:id="1185944278">
      <w:bodyDiv w:val="1"/>
      <w:marLeft w:val="0"/>
      <w:marRight w:val="0"/>
      <w:marTop w:val="0"/>
      <w:marBottom w:val="0"/>
      <w:divBdr>
        <w:top w:val="none" w:sz="0" w:space="0" w:color="auto"/>
        <w:left w:val="none" w:sz="0" w:space="0" w:color="auto"/>
        <w:bottom w:val="none" w:sz="0" w:space="0" w:color="auto"/>
        <w:right w:val="none" w:sz="0" w:space="0" w:color="auto"/>
      </w:divBdr>
    </w:div>
    <w:div w:id="1209224385">
      <w:bodyDiv w:val="1"/>
      <w:marLeft w:val="0"/>
      <w:marRight w:val="0"/>
      <w:marTop w:val="0"/>
      <w:marBottom w:val="0"/>
      <w:divBdr>
        <w:top w:val="none" w:sz="0" w:space="0" w:color="auto"/>
        <w:left w:val="none" w:sz="0" w:space="0" w:color="auto"/>
        <w:bottom w:val="none" w:sz="0" w:space="0" w:color="auto"/>
        <w:right w:val="none" w:sz="0" w:space="0" w:color="auto"/>
      </w:divBdr>
    </w:div>
    <w:div w:id="1252659771">
      <w:bodyDiv w:val="1"/>
      <w:marLeft w:val="0"/>
      <w:marRight w:val="0"/>
      <w:marTop w:val="0"/>
      <w:marBottom w:val="0"/>
      <w:divBdr>
        <w:top w:val="none" w:sz="0" w:space="0" w:color="auto"/>
        <w:left w:val="none" w:sz="0" w:space="0" w:color="auto"/>
        <w:bottom w:val="none" w:sz="0" w:space="0" w:color="auto"/>
        <w:right w:val="none" w:sz="0" w:space="0" w:color="auto"/>
      </w:divBdr>
    </w:div>
    <w:div w:id="1272274381">
      <w:bodyDiv w:val="1"/>
      <w:marLeft w:val="0"/>
      <w:marRight w:val="0"/>
      <w:marTop w:val="0"/>
      <w:marBottom w:val="0"/>
      <w:divBdr>
        <w:top w:val="none" w:sz="0" w:space="0" w:color="auto"/>
        <w:left w:val="none" w:sz="0" w:space="0" w:color="auto"/>
        <w:bottom w:val="none" w:sz="0" w:space="0" w:color="auto"/>
        <w:right w:val="none" w:sz="0" w:space="0" w:color="auto"/>
      </w:divBdr>
    </w:div>
    <w:div w:id="1284505649">
      <w:bodyDiv w:val="1"/>
      <w:marLeft w:val="0"/>
      <w:marRight w:val="0"/>
      <w:marTop w:val="0"/>
      <w:marBottom w:val="0"/>
      <w:divBdr>
        <w:top w:val="none" w:sz="0" w:space="0" w:color="auto"/>
        <w:left w:val="none" w:sz="0" w:space="0" w:color="auto"/>
        <w:bottom w:val="none" w:sz="0" w:space="0" w:color="auto"/>
        <w:right w:val="none" w:sz="0" w:space="0" w:color="auto"/>
      </w:divBdr>
    </w:div>
    <w:div w:id="1333872299">
      <w:bodyDiv w:val="1"/>
      <w:marLeft w:val="0"/>
      <w:marRight w:val="0"/>
      <w:marTop w:val="0"/>
      <w:marBottom w:val="0"/>
      <w:divBdr>
        <w:top w:val="none" w:sz="0" w:space="0" w:color="auto"/>
        <w:left w:val="none" w:sz="0" w:space="0" w:color="auto"/>
        <w:bottom w:val="none" w:sz="0" w:space="0" w:color="auto"/>
        <w:right w:val="none" w:sz="0" w:space="0" w:color="auto"/>
      </w:divBdr>
    </w:div>
    <w:div w:id="1336416501">
      <w:bodyDiv w:val="1"/>
      <w:marLeft w:val="0"/>
      <w:marRight w:val="0"/>
      <w:marTop w:val="0"/>
      <w:marBottom w:val="0"/>
      <w:divBdr>
        <w:top w:val="none" w:sz="0" w:space="0" w:color="auto"/>
        <w:left w:val="none" w:sz="0" w:space="0" w:color="auto"/>
        <w:bottom w:val="none" w:sz="0" w:space="0" w:color="auto"/>
        <w:right w:val="none" w:sz="0" w:space="0" w:color="auto"/>
      </w:divBdr>
    </w:div>
    <w:div w:id="1356929804">
      <w:bodyDiv w:val="1"/>
      <w:marLeft w:val="0"/>
      <w:marRight w:val="0"/>
      <w:marTop w:val="0"/>
      <w:marBottom w:val="0"/>
      <w:divBdr>
        <w:top w:val="none" w:sz="0" w:space="0" w:color="auto"/>
        <w:left w:val="none" w:sz="0" w:space="0" w:color="auto"/>
        <w:bottom w:val="none" w:sz="0" w:space="0" w:color="auto"/>
        <w:right w:val="none" w:sz="0" w:space="0" w:color="auto"/>
      </w:divBdr>
    </w:div>
    <w:div w:id="1378775496">
      <w:bodyDiv w:val="1"/>
      <w:marLeft w:val="0"/>
      <w:marRight w:val="0"/>
      <w:marTop w:val="0"/>
      <w:marBottom w:val="0"/>
      <w:divBdr>
        <w:top w:val="none" w:sz="0" w:space="0" w:color="auto"/>
        <w:left w:val="none" w:sz="0" w:space="0" w:color="auto"/>
        <w:bottom w:val="none" w:sz="0" w:space="0" w:color="auto"/>
        <w:right w:val="none" w:sz="0" w:space="0" w:color="auto"/>
      </w:divBdr>
    </w:div>
    <w:div w:id="1384596726">
      <w:bodyDiv w:val="1"/>
      <w:marLeft w:val="0"/>
      <w:marRight w:val="0"/>
      <w:marTop w:val="0"/>
      <w:marBottom w:val="0"/>
      <w:divBdr>
        <w:top w:val="none" w:sz="0" w:space="0" w:color="auto"/>
        <w:left w:val="none" w:sz="0" w:space="0" w:color="auto"/>
        <w:bottom w:val="none" w:sz="0" w:space="0" w:color="auto"/>
        <w:right w:val="none" w:sz="0" w:space="0" w:color="auto"/>
      </w:divBdr>
    </w:div>
    <w:div w:id="1387221866">
      <w:bodyDiv w:val="1"/>
      <w:marLeft w:val="0"/>
      <w:marRight w:val="0"/>
      <w:marTop w:val="0"/>
      <w:marBottom w:val="0"/>
      <w:divBdr>
        <w:top w:val="none" w:sz="0" w:space="0" w:color="auto"/>
        <w:left w:val="none" w:sz="0" w:space="0" w:color="auto"/>
        <w:bottom w:val="none" w:sz="0" w:space="0" w:color="auto"/>
        <w:right w:val="none" w:sz="0" w:space="0" w:color="auto"/>
      </w:divBdr>
    </w:div>
    <w:div w:id="1391539645">
      <w:bodyDiv w:val="1"/>
      <w:marLeft w:val="0"/>
      <w:marRight w:val="0"/>
      <w:marTop w:val="0"/>
      <w:marBottom w:val="0"/>
      <w:divBdr>
        <w:top w:val="none" w:sz="0" w:space="0" w:color="auto"/>
        <w:left w:val="none" w:sz="0" w:space="0" w:color="auto"/>
        <w:bottom w:val="none" w:sz="0" w:space="0" w:color="auto"/>
        <w:right w:val="none" w:sz="0" w:space="0" w:color="auto"/>
      </w:divBdr>
    </w:div>
    <w:div w:id="1409842152">
      <w:bodyDiv w:val="1"/>
      <w:marLeft w:val="0"/>
      <w:marRight w:val="0"/>
      <w:marTop w:val="0"/>
      <w:marBottom w:val="0"/>
      <w:divBdr>
        <w:top w:val="none" w:sz="0" w:space="0" w:color="auto"/>
        <w:left w:val="none" w:sz="0" w:space="0" w:color="auto"/>
        <w:bottom w:val="none" w:sz="0" w:space="0" w:color="auto"/>
        <w:right w:val="none" w:sz="0" w:space="0" w:color="auto"/>
      </w:divBdr>
    </w:div>
    <w:div w:id="1410493174">
      <w:bodyDiv w:val="1"/>
      <w:marLeft w:val="0"/>
      <w:marRight w:val="0"/>
      <w:marTop w:val="0"/>
      <w:marBottom w:val="0"/>
      <w:divBdr>
        <w:top w:val="none" w:sz="0" w:space="0" w:color="auto"/>
        <w:left w:val="none" w:sz="0" w:space="0" w:color="auto"/>
        <w:bottom w:val="none" w:sz="0" w:space="0" w:color="auto"/>
        <w:right w:val="none" w:sz="0" w:space="0" w:color="auto"/>
      </w:divBdr>
    </w:div>
    <w:div w:id="1531067972">
      <w:bodyDiv w:val="1"/>
      <w:marLeft w:val="0"/>
      <w:marRight w:val="0"/>
      <w:marTop w:val="0"/>
      <w:marBottom w:val="0"/>
      <w:divBdr>
        <w:top w:val="none" w:sz="0" w:space="0" w:color="auto"/>
        <w:left w:val="none" w:sz="0" w:space="0" w:color="auto"/>
        <w:bottom w:val="none" w:sz="0" w:space="0" w:color="auto"/>
        <w:right w:val="none" w:sz="0" w:space="0" w:color="auto"/>
      </w:divBdr>
    </w:div>
    <w:div w:id="1541555164">
      <w:bodyDiv w:val="1"/>
      <w:marLeft w:val="0"/>
      <w:marRight w:val="0"/>
      <w:marTop w:val="0"/>
      <w:marBottom w:val="0"/>
      <w:divBdr>
        <w:top w:val="none" w:sz="0" w:space="0" w:color="auto"/>
        <w:left w:val="none" w:sz="0" w:space="0" w:color="auto"/>
        <w:bottom w:val="none" w:sz="0" w:space="0" w:color="auto"/>
        <w:right w:val="none" w:sz="0" w:space="0" w:color="auto"/>
      </w:divBdr>
    </w:div>
    <w:div w:id="1563828360">
      <w:bodyDiv w:val="1"/>
      <w:marLeft w:val="0"/>
      <w:marRight w:val="0"/>
      <w:marTop w:val="0"/>
      <w:marBottom w:val="0"/>
      <w:divBdr>
        <w:top w:val="none" w:sz="0" w:space="0" w:color="auto"/>
        <w:left w:val="none" w:sz="0" w:space="0" w:color="auto"/>
        <w:bottom w:val="none" w:sz="0" w:space="0" w:color="auto"/>
        <w:right w:val="none" w:sz="0" w:space="0" w:color="auto"/>
      </w:divBdr>
    </w:div>
    <w:div w:id="1624073474">
      <w:bodyDiv w:val="1"/>
      <w:marLeft w:val="0"/>
      <w:marRight w:val="0"/>
      <w:marTop w:val="0"/>
      <w:marBottom w:val="0"/>
      <w:divBdr>
        <w:top w:val="none" w:sz="0" w:space="0" w:color="auto"/>
        <w:left w:val="none" w:sz="0" w:space="0" w:color="auto"/>
        <w:bottom w:val="none" w:sz="0" w:space="0" w:color="auto"/>
        <w:right w:val="none" w:sz="0" w:space="0" w:color="auto"/>
      </w:divBdr>
    </w:div>
    <w:div w:id="1658223358">
      <w:bodyDiv w:val="1"/>
      <w:marLeft w:val="0"/>
      <w:marRight w:val="0"/>
      <w:marTop w:val="0"/>
      <w:marBottom w:val="0"/>
      <w:divBdr>
        <w:top w:val="none" w:sz="0" w:space="0" w:color="auto"/>
        <w:left w:val="none" w:sz="0" w:space="0" w:color="auto"/>
        <w:bottom w:val="none" w:sz="0" w:space="0" w:color="auto"/>
        <w:right w:val="none" w:sz="0" w:space="0" w:color="auto"/>
      </w:divBdr>
    </w:div>
    <w:div w:id="1668362483">
      <w:bodyDiv w:val="1"/>
      <w:marLeft w:val="0"/>
      <w:marRight w:val="0"/>
      <w:marTop w:val="0"/>
      <w:marBottom w:val="0"/>
      <w:divBdr>
        <w:top w:val="none" w:sz="0" w:space="0" w:color="auto"/>
        <w:left w:val="none" w:sz="0" w:space="0" w:color="auto"/>
        <w:bottom w:val="none" w:sz="0" w:space="0" w:color="auto"/>
        <w:right w:val="none" w:sz="0" w:space="0" w:color="auto"/>
      </w:divBdr>
    </w:div>
    <w:div w:id="1702172708">
      <w:bodyDiv w:val="1"/>
      <w:marLeft w:val="0"/>
      <w:marRight w:val="0"/>
      <w:marTop w:val="0"/>
      <w:marBottom w:val="0"/>
      <w:divBdr>
        <w:top w:val="none" w:sz="0" w:space="0" w:color="auto"/>
        <w:left w:val="none" w:sz="0" w:space="0" w:color="auto"/>
        <w:bottom w:val="none" w:sz="0" w:space="0" w:color="auto"/>
        <w:right w:val="none" w:sz="0" w:space="0" w:color="auto"/>
      </w:divBdr>
    </w:div>
    <w:div w:id="1760561511">
      <w:bodyDiv w:val="1"/>
      <w:marLeft w:val="0"/>
      <w:marRight w:val="0"/>
      <w:marTop w:val="0"/>
      <w:marBottom w:val="0"/>
      <w:divBdr>
        <w:top w:val="none" w:sz="0" w:space="0" w:color="auto"/>
        <w:left w:val="none" w:sz="0" w:space="0" w:color="auto"/>
        <w:bottom w:val="none" w:sz="0" w:space="0" w:color="auto"/>
        <w:right w:val="none" w:sz="0" w:space="0" w:color="auto"/>
      </w:divBdr>
    </w:div>
    <w:div w:id="1785344780">
      <w:bodyDiv w:val="1"/>
      <w:marLeft w:val="0"/>
      <w:marRight w:val="0"/>
      <w:marTop w:val="0"/>
      <w:marBottom w:val="0"/>
      <w:divBdr>
        <w:top w:val="none" w:sz="0" w:space="0" w:color="auto"/>
        <w:left w:val="none" w:sz="0" w:space="0" w:color="auto"/>
        <w:bottom w:val="none" w:sz="0" w:space="0" w:color="auto"/>
        <w:right w:val="none" w:sz="0" w:space="0" w:color="auto"/>
      </w:divBdr>
    </w:div>
    <w:div w:id="1792631227">
      <w:bodyDiv w:val="1"/>
      <w:marLeft w:val="0"/>
      <w:marRight w:val="0"/>
      <w:marTop w:val="0"/>
      <w:marBottom w:val="0"/>
      <w:divBdr>
        <w:top w:val="none" w:sz="0" w:space="0" w:color="auto"/>
        <w:left w:val="none" w:sz="0" w:space="0" w:color="auto"/>
        <w:bottom w:val="none" w:sz="0" w:space="0" w:color="auto"/>
        <w:right w:val="none" w:sz="0" w:space="0" w:color="auto"/>
      </w:divBdr>
    </w:div>
    <w:div w:id="1820153418">
      <w:bodyDiv w:val="1"/>
      <w:marLeft w:val="0"/>
      <w:marRight w:val="0"/>
      <w:marTop w:val="0"/>
      <w:marBottom w:val="0"/>
      <w:divBdr>
        <w:top w:val="none" w:sz="0" w:space="0" w:color="auto"/>
        <w:left w:val="none" w:sz="0" w:space="0" w:color="auto"/>
        <w:bottom w:val="none" w:sz="0" w:space="0" w:color="auto"/>
        <w:right w:val="none" w:sz="0" w:space="0" w:color="auto"/>
      </w:divBdr>
    </w:div>
    <w:div w:id="1845197194">
      <w:bodyDiv w:val="1"/>
      <w:marLeft w:val="0"/>
      <w:marRight w:val="0"/>
      <w:marTop w:val="0"/>
      <w:marBottom w:val="0"/>
      <w:divBdr>
        <w:top w:val="none" w:sz="0" w:space="0" w:color="auto"/>
        <w:left w:val="none" w:sz="0" w:space="0" w:color="auto"/>
        <w:bottom w:val="none" w:sz="0" w:space="0" w:color="auto"/>
        <w:right w:val="none" w:sz="0" w:space="0" w:color="auto"/>
      </w:divBdr>
    </w:div>
    <w:div w:id="1867061974">
      <w:bodyDiv w:val="1"/>
      <w:marLeft w:val="0"/>
      <w:marRight w:val="0"/>
      <w:marTop w:val="0"/>
      <w:marBottom w:val="0"/>
      <w:divBdr>
        <w:top w:val="none" w:sz="0" w:space="0" w:color="auto"/>
        <w:left w:val="none" w:sz="0" w:space="0" w:color="auto"/>
        <w:bottom w:val="none" w:sz="0" w:space="0" w:color="auto"/>
        <w:right w:val="none" w:sz="0" w:space="0" w:color="auto"/>
      </w:divBdr>
    </w:div>
    <w:div w:id="1880312340">
      <w:bodyDiv w:val="1"/>
      <w:marLeft w:val="0"/>
      <w:marRight w:val="0"/>
      <w:marTop w:val="0"/>
      <w:marBottom w:val="0"/>
      <w:divBdr>
        <w:top w:val="none" w:sz="0" w:space="0" w:color="auto"/>
        <w:left w:val="none" w:sz="0" w:space="0" w:color="auto"/>
        <w:bottom w:val="none" w:sz="0" w:space="0" w:color="auto"/>
        <w:right w:val="none" w:sz="0" w:space="0" w:color="auto"/>
      </w:divBdr>
    </w:div>
    <w:div w:id="1881699883">
      <w:bodyDiv w:val="1"/>
      <w:marLeft w:val="0"/>
      <w:marRight w:val="0"/>
      <w:marTop w:val="0"/>
      <w:marBottom w:val="0"/>
      <w:divBdr>
        <w:top w:val="none" w:sz="0" w:space="0" w:color="auto"/>
        <w:left w:val="none" w:sz="0" w:space="0" w:color="auto"/>
        <w:bottom w:val="none" w:sz="0" w:space="0" w:color="auto"/>
        <w:right w:val="none" w:sz="0" w:space="0" w:color="auto"/>
      </w:divBdr>
    </w:div>
    <w:div w:id="1904562826">
      <w:bodyDiv w:val="1"/>
      <w:marLeft w:val="0"/>
      <w:marRight w:val="0"/>
      <w:marTop w:val="0"/>
      <w:marBottom w:val="0"/>
      <w:divBdr>
        <w:top w:val="none" w:sz="0" w:space="0" w:color="auto"/>
        <w:left w:val="none" w:sz="0" w:space="0" w:color="auto"/>
        <w:bottom w:val="none" w:sz="0" w:space="0" w:color="auto"/>
        <w:right w:val="none" w:sz="0" w:space="0" w:color="auto"/>
      </w:divBdr>
    </w:div>
    <w:div w:id="1910579832">
      <w:bodyDiv w:val="1"/>
      <w:marLeft w:val="0"/>
      <w:marRight w:val="0"/>
      <w:marTop w:val="0"/>
      <w:marBottom w:val="0"/>
      <w:divBdr>
        <w:top w:val="none" w:sz="0" w:space="0" w:color="auto"/>
        <w:left w:val="none" w:sz="0" w:space="0" w:color="auto"/>
        <w:bottom w:val="none" w:sz="0" w:space="0" w:color="auto"/>
        <w:right w:val="none" w:sz="0" w:space="0" w:color="auto"/>
      </w:divBdr>
    </w:div>
    <w:div w:id="1918126277">
      <w:bodyDiv w:val="1"/>
      <w:marLeft w:val="0"/>
      <w:marRight w:val="0"/>
      <w:marTop w:val="0"/>
      <w:marBottom w:val="0"/>
      <w:divBdr>
        <w:top w:val="none" w:sz="0" w:space="0" w:color="auto"/>
        <w:left w:val="none" w:sz="0" w:space="0" w:color="auto"/>
        <w:bottom w:val="none" w:sz="0" w:space="0" w:color="auto"/>
        <w:right w:val="none" w:sz="0" w:space="0" w:color="auto"/>
      </w:divBdr>
    </w:div>
    <w:div w:id="1932277583">
      <w:bodyDiv w:val="1"/>
      <w:marLeft w:val="0"/>
      <w:marRight w:val="0"/>
      <w:marTop w:val="0"/>
      <w:marBottom w:val="0"/>
      <w:divBdr>
        <w:top w:val="none" w:sz="0" w:space="0" w:color="auto"/>
        <w:left w:val="none" w:sz="0" w:space="0" w:color="auto"/>
        <w:bottom w:val="none" w:sz="0" w:space="0" w:color="auto"/>
        <w:right w:val="none" w:sz="0" w:space="0" w:color="auto"/>
      </w:divBdr>
    </w:div>
    <w:div w:id="1942763641">
      <w:bodyDiv w:val="1"/>
      <w:marLeft w:val="0"/>
      <w:marRight w:val="0"/>
      <w:marTop w:val="0"/>
      <w:marBottom w:val="0"/>
      <w:divBdr>
        <w:top w:val="none" w:sz="0" w:space="0" w:color="auto"/>
        <w:left w:val="none" w:sz="0" w:space="0" w:color="auto"/>
        <w:bottom w:val="none" w:sz="0" w:space="0" w:color="auto"/>
        <w:right w:val="none" w:sz="0" w:space="0" w:color="auto"/>
      </w:divBdr>
    </w:div>
    <w:div w:id="1964846529">
      <w:bodyDiv w:val="1"/>
      <w:marLeft w:val="0"/>
      <w:marRight w:val="0"/>
      <w:marTop w:val="0"/>
      <w:marBottom w:val="0"/>
      <w:divBdr>
        <w:top w:val="none" w:sz="0" w:space="0" w:color="auto"/>
        <w:left w:val="none" w:sz="0" w:space="0" w:color="auto"/>
        <w:bottom w:val="none" w:sz="0" w:space="0" w:color="auto"/>
        <w:right w:val="none" w:sz="0" w:space="0" w:color="auto"/>
      </w:divBdr>
    </w:div>
    <w:div w:id="1966345558">
      <w:bodyDiv w:val="1"/>
      <w:marLeft w:val="0"/>
      <w:marRight w:val="0"/>
      <w:marTop w:val="0"/>
      <w:marBottom w:val="0"/>
      <w:divBdr>
        <w:top w:val="none" w:sz="0" w:space="0" w:color="auto"/>
        <w:left w:val="none" w:sz="0" w:space="0" w:color="auto"/>
        <w:bottom w:val="none" w:sz="0" w:space="0" w:color="auto"/>
        <w:right w:val="none" w:sz="0" w:space="0" w:color="auto"/>
      </w:divBdr>
    </w:div>
    <w:div w:id="1998025079">
      <w:bodyDiv w:val="1"/>
      <w:marLeft w:val="0"/>
      <w:marRight w:val="0"/>
      <w:marTop w:val="0"/>
      <w:marBottom w:val="0"/>
      <w:divBdr>
        <w:top w:val="none" w:sz="0" w:space="0" w:color="auto"/>
        <w:left w:val="none" w:sz="0" w:space="0" w:color="auto"/>
        <w:bottom w:val="none" w:sz="0" w:space="0" w:color="auto"/>
        <w:right w:val="none" w:sz="0" w:space="0" w:color="auto"/>
      </w:divBdr>
    </w:div>
    <w:div w:id="1998260384">
      <w:bodyDiv w:val="1"/>
      <w:marLeft w:val="0"/>
      <w:marRight w:val="0"/>
      <w:marTop w:val="0"/>
      <w:marBottom w:val="0"/>
      <w:divBdr>
        <w:top w:val="none" w:sz="0" w:space="0" w:color="auto"/>
        <w:left w:val="none" w:sz="0" w:space="0" w:color="auto"/>
        <w:bottom w:val="none" w:sz="0" w:space="0" w:color="auto"/>
        <w:right w:val="none" w:sz="0" w:space="0" w:color="auto"/>
      </w:divBdr>
    </w:div>
    <w:div w:id="2062048165">
      <w:bodyDiv w:val="1"/>
      <w:marLeft w:val="0"/>
      <w:marRight w:val="0"/>
      <w:marTop w:val="0"/>
      <w:marBottom w:val="0"/>
      <w:divBdr>
        <w:top w:val="none" w:sz="0" w:space="0" w:color="auto"/>
        <w:left w:val="none" w:sz="0" w:space="0" w:color="auto"/>
        <w:bottom w:val="none" w:sz="0" w:space="0" w:color="auto"/>
        <w:right w:val="none" w:sz="0" w:space="0" w:color="auto"/>
      </w:divBdr>
    </w:div>
    <w:div w:id="2084863408">
      <w:bodyDiv w:val="1"/>
      <w:marLeft w:val="0"/>
      <w:marRight w:val="0"/>
      <w:marTop w:val="0"/>
      <w:marBottom w:val="0"/>
      <w:divBdr>
        <w:top w:val="none" w:sz="0" w:space="0" w:color="auto"/>
        <w:left w:val="none" w:sz="0" w:space="0" w:color="auto"/>
        <w:bottom w:val="none" w:sz="0" w:space="0" w:color="auto"/>
        <w:right w:val="none" w:sz="0" w:space="0" w:color="auto"/>
      </w:divBdr>
    </w:div>
    <w:div w:id="2101876453">
      <w:bodyDiv w:val="1"/>
      <w:marLeft w:val="0"/>
      <w:marRight w:val="0"/>
      <w:marTop w:val="0"/>
      <w:marBottom w:val="0"/>
      <w:divBdr>
        <w:top w:val="none" w:sz="0" w:space="0" w:color="auto"/>
        <w:left w:val="none" w:sz="0" w:space="0" w:color="auto"/>
        <w:bottom w:val="none" w:sz="0" w:space="0" w:color="auto"/>
        <w:right w:val="none" w:sz="0" w:space="0" w:color="auto"/>
      </w:divBdr>
    </w:div>
    <w:div w:id="2118596660">
      <w:bodyDiv w:val="1"/>
      <w:marLeft w:val="0"/>
      <w:marRight w:val="0"/>
      <w:marTop w:val="0"/>
      <w:marBottom w:val="0"/>
      <w:divBdr>
        <w:top w:val="none" w:sz="0" w:space="0" w:color="auto"/>
        <w:left w:val="none" w:sz="0" w:space="0" w:color="auto"/>
        <w:bottom w:val="none" w:sz="0" w:space="0" w:color="auto"/>
        <w:right w:val="none" w:sz="0" w:space="0" w:color="auto"/>
      </w:divBdr>
    </w:div>
    <w:div w:id="214553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mcmpoles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137BA-7750-4B6B-8993-24C935422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17</Pages>
  <Words>5758</Words>
  <Characters>34553</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40231</CharactersWithSpaces>
  <SharedDoc>false</SharedDoc>
  <HLinks>
    <vt:vector size="36" baseType="variant">
      <vt:variant>
        <vt:i4>2949239</vt:i4>
      </vt:variant>
      <vt:variant>
        <vt:i4>15</vt:i4>
      </vt:variant>
      <vt:variant>
        <vt:i4>0</vt:i4>
      </vt:variant>
      <vt:variant>
        <vt:i4>5</vt:i4>
      </vt:variant>
      <vt:variant>
        <vt:lpwstr>https://miniportal.uzp.gov.pl/</vt:lpwstr>
      </vt:variant>
      <vt:variant>
        <vt:lpwstr/>
      </vt:variant>
      <vt:variant>
        <vt:i4>4653165</vt:i4>
      </vt:variant>
      <vt:variant>
        <vt:i4>12</vt:i4>
      </vt:variant>
      <vt:variant>
        <vt:i4>0</vt:i4>
      </vt:variant>
      <vt:variant>
        <vt:i4>5</vt:i4>
      </vt:variant>
      <vt:variant>
        <vt:lpwstr>mailto:przetargi@jonscher.pl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4849739</vt:i4>
      </vt:variant>
      <vt:variant>
        <vt:i4>3</vt:i4>
      </vt:variant>
      <vt:variant>
        <vt:i4>0</vt:i4>
      </vt:variant>
      <vt:variant>
        <vt:i4>5</vt:i4>
      </vt:variant>
      <vt:variant>
        <vt:lpwstr>http://www.uzp.gov.pl/baza-wiedzy/prawo-zamowien-publicznych-regulacje/prawo-krajowe/jednolity-europejski-dokument-zamowienia</vt:lpwstr>
      </vt:variant>
      <vt:variant>
        <vt:lpwstr/>
      </vt:variant>
      <vt:variant>
        <vt:i4>7929953</vt:i4>
      </vt:variant>
      <vt:variant>
        <vt:i4>0</vt:i4>
      </vt:variant>
      <vt:variant>
        <vt:i4>0</vt:i4>
      </vt:variant>
      <vt:variant>
        <vt:i4>5</vt:i4>
      </vt:variant>
      <vt:variant>
        <vt:lpwstr>http://www.bip.jonscher.pl/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 Skałban</dc:creator>
  <cp:lastModifiedBy>Izabela Skałban</cp:lastModifiedBy>
  <cp:revision>136</cp:revision>
  <cp:lastPrinted>2025-10-07T07:22:00Z</cp:lastPrinted>
  <dcterms:created xsi:type="dcterms:W3CDTF">2026-02-24T10:48:00Z</dcterms:created>
  <dcterms:modified xsi:type="dcterms:W3CDTF">2026-03-02T19:34:00Z</dcterms:modified>
</cp:coreProperties>
</file>